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4BB" w:rsidRDefault="000F64BB" w:rsidP="000F64BB">
      <w:pPr>
        <w:spacing w:after="0"/>
        <w:rPr>
          <w:rFonts w:ascii="Arial" w:hAnsi="Arial" w:cs="Arial"/>
          <w:b/>
          <w:bCs/>
        </w:rPr>
      </w:pPr>
    </w:p>
    <w:p w:rsidR="000F64BB" w:rsidRDefault="000F64BB" w:rsidP="000F64BB">
      <w:pPr>
        <w:widowControl w:val="0"/>
        <w:spacing w:after="0" w:line="240" w:lineRule="auto"/>
        <w:jc w:val="center"/>
        <w:outlineLvl w:val="0"/>
        <w:rPr>
          <w:rFonts w:ascii="Arial" w:eastAsia="Times New Roman" w:hAnsi="Arial" w:cs="Arial"/>
          <w:b/>
          <w:bCs/>
          <w:spacing w:val="40"/>
          <w:sz w:val="36"/>
          <w:szCs w:val="36"/>
          <w:lang w:eastAsia="ru-RU"/>
        </w:rPr>
      </w:pPr>
      <w:r>
        <w:rPr>
          <w:rFonts w:ascii="Arial" w:eastAsia="Times New Roman" w:hAnsi="Arial" w:cs="Arial"/>
          <w:b/>
          <w:bCs/>
          <w:spacing w:val="40"/>
          <w:sz w:val="36"/>
          <w:szCs w:val="36"/>
          <w:lang w:eastAsia="ru-RU"/>
        </w:rPr>
        <w:t xml:space="preserve">Администрация </w:t>
      </w:r>
      <w:r w:rsidR="003106B1">
        <w:rPr>
          <w:rFonts w:ascii="Arial" w:eastAsia="Times New Roman" w:hAnsi="Arial" w:cs="Arial"/>
          <w:b/>
          <w:bCs/>
          <w:spacing w:val="40"/>
          <w:sz w:val="36"/>
          <w:szCs w:val="36"/>
          <w:lang w:eastAsia="ru-RU"/>
        </w:rPr>
        <w:t>Ягоднинского</w:t>
      </w:r>
      <w:r>
        <w:rPr>
          <w:rFonts w:ascii="Arial" w:eastAsia="Times New Roman" w:hAnsi="Arial" w:cs="Arial"/>
          <w:b/>
          <w:bCs/>
          <w:spacing w:val="40"/>
          <w:sz w:val="36"/>
          <w:szCs w:val="36"/>
          <w:lang w:eastAsia="ru-RU"/>
        </w:rPr>
        <w:t xml:space="preserve"> сельского поселения</w:t>
      </w:r>
    </w:p>
    <w:p w:rsidR="000F64BB" w:rsidRDefault="000F64BB" w:rsidP="000F64BB">
      <w:pPr>
        <w:widowControl w:val="0"/>
        <w:spacing w:before="120" w:after="120" w:line="240" w:lineRule="auto"/>
        <w:jc w:val="center"/>
        <w:rPr>
          <w:rFonts w:ascii="Arial" w:eastAsia="Times New Roman" w:hAnsi="Arial" w:cs="Arial"/>
          <w:b/>
          <w:bCs/>
          <w:spacing w:val="30"/>
          <w:sz w:val="36"/>
          <w:szCs w:val="36"/>
          <w:lang w:eastAsia="ru-RU"/>
        </w:rPr>
      </w:pPr>
      <w:r>
        <w:rPr>
          <w:rFonts w:ascii="Arial" w:eastAsia="Times New Roman" w:hAnsi="Arial" w:cs="Arial"/>
          <w:b/>
          <w:bCs/>
          <w:spacing w:val="30"/>
          <w:sz w:val="36"/>
          <w:szCs w:val="36"/>
          <w:lang w:eastAsia="ru-RU"/>
        </w:rPr>
        <w:t xml:space="preserve">ПОСТАНОВЛЕНИЕ </w:t>
      </w:r>
    </w:p>
    <w:tbl>
      <w:tblPr>
        <w:tblW w:w="0" w:type="auto"/>
        <w:tblLayout w:type="fixed"/>
        <w:tblCellMar>
          <w:left w:w="0" w:type="dxa"/>
          <w:right w:w="0" w:type="dxa"/>
        </w:tblCellMar>
        <w:tblLook w:val="04A0" w:firstRow="1" w:lastRow="0" w:firstColumn="1" w:lastColumn="0" w:noHBand="0" w:noVBand="1"/>
      </w:tblPr>
      <w:tblGrid>
        <w:gridCol w:w="3697"/>
        <w:gridCol w:w="2211"/>
        <w:gridCol w:w="3448"/>
      </w:tblGrid>
      <w:tr w:rsidR="000F64BB" w:rsidTr="000F64BB">
        <w:tc>
          <w:tcPr>
            <w:tcW w:w="3697" w:type="dxa"/>
            <w:hideMark/>
          </w:tcPr>
          <w:p w:rsidR="000F64BB" w:rsidRDefault="00571DCF">
            <w:pPr>
              <w:widowControl w:val="0"/>
              <w:spacing w:after="0" w:line="276" w:lineRule="auto"/>
              <w:rPr>
                <w:rFonts w:ascii="Arial" w:eastAsia="Times New Roman" w:hAnsi="Arial" w:cs="Arial"/>
                <w:bCs/>
                <w:sz w:val="24"/>
                <w:szCs w:val="24"/>
              </w:rPr>
            </w:pPr>
            <w:r>
              <w:rPr>
                <w:rFonts w:ascii="Arial" w:eastAsia="Times New Roman" w:hAnsi="Arial" w:cs="Arial"/>
                <w:bCs/>
                <w:sz w:val="24"/>
                <w:szCs w:val="24"/>
              </w:rPr>
              <w:t xml:space="preserve">      «29» апреля</w:t>
            </w:r>
            <w:r w:rsidR="000F64BB">
              <w:rPr>
                <w:rFonts w:ascii="Arial" w:eastAsia="Times New Roman" w:hAnsi="Arial" w:cs="Arial"/>
                <w:bCs/>
                <w:sz w:val="24"/>
                <w:szCs w:val="24"/>
              </w:rPr>
              <w:t xml:space="preserve"> 2019 г.</w:t>
            </w:r>
          </w:p>
        </w:tc>
        <w:tc>
          <w:tcPr>
            <w:tcW w:w="2211" w:type="dxa"/>
            <w:hideMark/>
          </w:tcPr>
          <w:p w:rsidR="000F64BB" w:rsidRDefault="000F64BB">
            <w:pPr>
              <w:widowControl w:val="0"/>
              <w:spacing w:after="0" w:line="276" w:lineRule="auto"/>
              <w:jc w:val="center"/>
              <w:rPr>
                <w:rFonts w:ascii="Arial" w:eastAsia="Times New Roman" w:hAnsi="Arial" w:cs="Arial"/>
                <w:sz w:val="20"/>
                <w:szCs w:val="20"/>
              </w:rPr>
            </w:pPr>
            <w:r>
              <w:rPr>
                <w:rFonts w:ascii="Arial" w:eastAsia="Times New Roman" w:hAnsi="Arial" w:cs="Arial"/>
                <w:sz w:val="20"/>
                <w:szCs w:val="20"/>
              </w:rPr>
              <w:t xml:space="preserve">п. Ягодное </w:t>
            </w:r>
          </w:p>
          <w:p w:rsidR="000F64BB" w:rsidRDefault="000F64BB">
            <w:pPr>
              <w:widowControl w:val="0"/>
              <w:spacing w:after="0" w:line="276" w:lineRule="auto"/>
              <w:jc w:val="center"/>
              <w:rPr>
                <w:rFonts w:ascii="Arial" w:eastAsia="Times New Roman" w:hAnsi="Arial" w:cs="Arial"/>
                <w:sz w:val="20"/>
                <w:szCs w:val="20"/>
              </w:rPr>
            </w:pPr>
            <w:r>
              <w:rPr>
                <w:rFonts w:ascii="Arial" w:eastAsia="Times New Roman" w:hAnsi="Arial" w:cs="Arial"/>
                <w:sz w:val="20"/>
                <w:szCs w:val="20"/>
              </w:rPr>
              <w:t>Верхнекетского района</w:t>
            </w:r>
          </w:p>
          <w:p w:rsidR="000F64BB" w:rsidRDefault="000F64BB">
            <w:pPr>
              <w:widowControl w:val="0"/>
              <w:spacing w:after="0" w:line="276" w:lineRule="auto"/>
              <w:jc w:val="center"/>
              <w:rPr>
                <w:rFonts w:ascii="Arial" w:eastAsia="Times New Roman" w:hAnsi="Arial" w:cs="Arial"/>
                <w:sz w:val="2"/>
                <w:szCs w:val="2"/>
              </w:rPr>
            </w:pPr>
            <w:r>
              <w:rPr>
                <w:rFonts w:ascii="Arial" w:eastAsia="Times New Roman" w:hAnsi="Arial" w:cs="Arial"/>
                <w:sz w:val="2"/>
                <w:szCs w:val="2"/>
              </w:rPr>
              <w:t xml:space="preserve"> </w:t>
            </w:r>
            <w:r>
              <w:rPr>
                <w:rFonts w:ascii="Arial" w:eastAsia="Times New Roman" w:hAnsi="Arial" w:cs="Arial"/>
                <w:sz w:val="20"/>
                <w:szCs w:val="20"/>
              </w:rPr>
              <w:t>Томской области</w:t>
            </w:r>
          </w:p>
        </w:tc>
        <w:tc>
          <w:tcPr>
            <w:tcW w:w="3448" w:type="dxa"/>
            <w:hideMark/>
          </w:tcPr>
          <w:p w:rsidR="000F64BB" w:rsidRDefault="00571DCF">
            <w:pPr>
              <w:widowControl w:val="0"/>
              <w:spacing w:after="0" w:line="276" w:lineRule="auto"/>
              <w:ind w:right="57"/>
              <w:jc w:val="right"/>
              <w:rPr>
                <w:rFonts w:ascii="Arial" w:eastAsia="Times New Roman" w:hAnsi="Arial" w:cs="Arial"/>
                <w:bCs/>
                <w:sz w:val="24"/>
                <w:szCs w:val="24"/>
              </w:rPr>
            </w:pPr>
            <w:r>
              <w:rPr>
                <w:rFonts w:ascii="Arial" w:eastAsia="Times New Roman" w:hAnsi="Arial" w:cs="Arial"/>
                <w:bCs/>
                <w:sz w:val="24"/>
                <w:szCs w:val="24"/>
              </w:rPr>
              <w:t xml:space="preserve">                № 35</w:t>
            </w:r>
            <w:r w:rsidR="000F64BB">
              <w:rPr>
                <w:rFonts w:ascii="Arial" w:eastAsia="Times New Roman" w:hAnsi="Arial" w:cs="Arial"/>
                <w:bCs/>
                <w:sz w:val="24"/>
                <w:szCs w:val="24"/>
              </w:rPr>
              <w:t xml:space="preserve"> </w:t>
            </w:r>
          </w:p>
        </w:tc>
      </w:tr>
    </w:tbl>
    <w:p w:rsidR="009D17FE" w:rsidRPr="004D4801" w:rsidRDefault="009D17FE" w:rsidP="009D17FE">
      <w:pPr>
        <w:rPr>
          <w:rFonts w:ascii="Arial" w:hAnsi="Arial" w:cs="Arial"/>
          <w:sz w:val="24"/>
          <w:szCs w:val="24"/>
        </w:rPr>
      </w:pPr>
      <w:r>
        <w:t xml:space="preserve"> </w:t>
      </w:r>
    </w:p>
    <w:p w:rsidR="009D17FE" w:rsidRPr="004D4801" w:rsidRDefault="009D17FE" w:rsidP="004D4801">
      <w:pPr>
        <w:jc w:val="center"/>
        <w:rPr>
          <w:rFonts w:ascii="Arial" w:hAnsi="Arial" w:cs="Arial"/>
          <w:b/>
          <w:sz w:val="24"/>
          <w:szCs w:val="24"/>
        </w:rPr>
      </w:pPr>
      <w:r w:rsidRPr="004D4801">
        <w:rPr>
          <w:rFonts w:ascii="Arial" w:hAnsi="Arial" w:cs="Arial"/>
          <w:b/>
          <w:sz w:val="24"/>
          <w:szCs w:val="24"/>
        </w:rPr>
        <w:t>Об утверждении административного регламента</w:t>
      </w:r>
      <w:r w:rsidR="00ED3CC0" w:rsidRPr="004D4801">
        <w:rPr>
          <w:rFonts w:ascii="Arial" w:hAnsi="Arial" w:cs="Arial"/>
          <w:b/>
          <w:sz w:val="24"/>
          <w:szCs w:val="24"/>
        </w:rPr>
        <w:t xml:space="preserve"> о предоставлении</w:t>
      </w:r>
      <w:r w:rsidRPr="004D4801">
        <w:rPr>
          <w:rFonts w:ascii="Arial" w:hAnsi="Arial" w:cs="Arial"/>
          <w:b/>
          <w:sz w:val="24"/>
          <w:szCs w:val="24"/>
        </w:rPr>
        <w:t xml:space="preserve"> муниципальной услуги «</w:t>
      </w:r>
      <w:r w:rsidR="00C83F9E" w:rsidRPr="00C83F9E">
        <w:rPr>
          <w:rFonts w:ascii="Arial" w:hAnsi="Arial" w:cs="Arial"/>
          <w:b/>
          <w:sz w:val="24"/>
          <w:szCs w:val="24"/>
        </w:rPr>
        <w:t>Предоставление малоимущим гражданам по договорам социального найма жилых помещений муниципального жилищного фонда</w:t>
      </w:r>
      <w:r w:rsidRPr="004D4801">
        <w:rPr>
          <w:rFonts w:ascii="Arial" w:hAnsi="Arial" w:cs="Arial"/>
          <w:b/>
          <w:sz w:val="24"/>
          <w:szCs w:val="24"/>
        </w:rPr>
        <w:t>»</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4D4801" w:rsidRDefault="008D0F36" w:rsidP="004D4801">
      <w:pPr>
        <w:ind w:firstLine="708"/>
        <w:jc w:val="both"/>
        <w:rPr>
          <w:rFonts w:ascii="Arial" w:hAnsi="Arial" w:cs="Arial"/>
          <w:sz w:val="24"/>
          <w:szCs w:val="24"/>
        </w:rPr>
      </w:pPr>
      <w:r>
        <w:rPr>
          <w:rFonts w:ascii="Arial" w:hAnsi="Arial" w:cs="Arial"/>
          <w:sz w:val="24"/>
          <w:szCs w:val="24"/>
        </w:rPr>
        <w:t>В соответствии</w:t>
      </w:r>
      <w:r w:rsidR="009D17FE" w:rsidRPr="004D4801">
        <w:rPr>
          <w:rFonts w:ascii="Arial" w:hAnsi="Arial" w:cs="Arial"/>
          <w:sz w:val="24"/>
          <w:szCs w:val="24"/>
        </w:rPr>
        <w:t xml:space="preserve"> с Федеральным законом от  27.07.2010  № 210-ФЗ  «Об организации предоставления государственных и муниципальных услуг», </w:t>
      </w:r>
      <w:r w:rsidR="004D4801">
        <w:rPr>
          <w:rFonts w:ascii="Arial" w:hAnsi="Arial" w:cs="Arial"/>
          <w:sz w:val="24"/>
          <w:szCs w:val="24"/>
        </w:rPr>
        <w:t xml:space="preserve">с </w:t>
      </w:r>
      <w:r w:rsidR="009D17FE" w:rsidRPr="004D4801">
        <w:rPr>
          <w:rFonts w:ascii="Arial" w:hAnsi="Arial" w:cs="Arial"/>
          <w:sz w:val="24"/>
          <w:szCs w:val="24"/>
        </w:rPr>
        <w:t xml:space="preserve">постановлением </w:t>
      </w:r>
      <w:r w:rsidR="004D4801" w:rsidRPr="00B90881">
        <w:rPr>
          <w:rFonts w:ascii="Arial" w:hAnsi="Arial" w:cs="Arial"/>
          <w:sz w:val="24"/>
          <w:szCs w:val="24"/>
        </w:rPr>
        <w:t xml:space="preserve">Администрации </w:t>
      </w:r>
      <w:r w:rsidR="003106B1">
        <w:rPr>
          <w:rFonts w:ascii="Arial" w:hAnsi="Arial" w:cs="Arial"/>
          <w:sz w:val="24"/>
          <w:szCs w:val="24"/>
        </w:rPr>
        <w:t>Ягоднинского</w:t>
      </w:r>
      <w:r w:rsidR="004D4801" w:rsidRPr="00B90881">
        <w:rPr>
          <w:rFonts w:ascii="Arial" w:hAnsi="Arial" w:cs="Arial"/>
          <w:sz w:val="24"/>
          <w:szCs w:val="24"/>
        </w:rPr>
        <w:t xml:space="preserve"> </w:t>
      </w:r>
      <w:r w:rsidR="004D4801">
        <w:rPr>
          <w:rFonts w:ascii="Arial" w:hAnsi="Arial" w:cs="Arial"/>
          <w:sz w:val="24"/>
          <w:szCs w:val="24"/>
        </w:rPr>
        <w:t>сельского поселения</w:t>
      </w:r>
      <w:r w:rsidR="004D4801" w:rsidRPr="00B90881">
        <w:rPr>
          <w:rFonts w:ascii="Arial" w:hAnsi="Arial" w:cs="Arial"/>
          <w:sz w:val="24"/>
          <w:szCs w:val="24"/>
        </w:rPr>
        <w:t xml:space="preserve"> </w:t>
      </w:r>
      <w:r w:rsidR="004A3E48">
        <w:rPr>
          <w:rFonts w:ascii="Arial" w:hAnsi="Arial" w:cs="Arial"/>
          <w:sz w:val="24"/>
          <w:szCs w:val="24"/>
        </w:rPr>
        <w:t xml:space="preserve">от </w:t>
      </w:r>
      <w:r w:rsidR="000F64BB">
        <w:rPr>
          <w:rFonts w:ascii="Arial" w:hAnsi="Arial" w:cs="Arial"/>
          <w:sz w:val="24"/>
          <w:szCs w:val="24"/>
        </w:rPr>
        <w:t>16.11.2010 №63</w:t>
      </w:r>
      <w:r w:rsidR="004D4801" w:rsidRPr="00B90881">
        <w:rPr>
          <w:rFonts w:ascii="Arial" w:hAnsi="Arial" w:cs="Arial"/>
          <w:sz w:val="24"/>
          <w:szCs w:val="24"/>
        </w:rPr>
        <w:t xml:space="preserve">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r w:rsidR="003106B1">
        <w:rPr>
          <w:rFonts w:ascii="Arial" w:hAnsi="Arial" w:cs="Arial"/>
          <w:sz w:val="24"/>
          <w:szCs w:val="24"/>
        </w:rPr>
        <w:t>Ягоднинское</w:t>
      </w:r>
      <w:r w:rsidR="004D4801" w:rsidRPr="00B90881">
        <w:rPr>
          <w:rFonts w:ascii="Arial" w:hAnsi="Arial" w:cs="Arial"/>
          <w:sz w:val="24"/>
          <w:szCs w:val="24"/>
        </w:rPr>
        <w:t xml:space="preserve"> </w:t>
      </w:r>
      <w:r w:rsidR="004D4801">
        <w:rPr>
          <w:rFonts w:ascii="Arial" w:hAnsi="Arial" w:cs="Arial"/>
          <w:sz w:val="24"/>
          <w:szCs w:val="24"/>
        </w:rPr>
        <w:t>сельское поселение</w:t>
      </w:r>
      <w:r w:rsidR="004D4801" w:rsidRPr="00B90881">
        <w:rPr>
          <w:rFonts w:ascii="Arial" w:hAnsi="Arial" w:cs="Arial"/>
          <w:sz w:val="24"/>
          <w:szCs w:val="24"/>
        </w:rPr>
        <w:t>»</w:t>
      </w:r>
      <w:r w:rsidR="009D17FE" w:rsidRPr="004D4801">
        <w:rPr>
          <w:rFonts w:ascii="Arial" w:hAnsi="Arial" w:cs="Arial"/>
          <w:sz w:val="24"/>
          <w:szCs w:val="24"/>
        </w:rPr>
        <w:t xml:space="preserve">, </w:t>
      </w:r>
      <w:r>
        <w:rPr>
          <w:rFonts w:ascii="Arial" w:hAnsi="Arial" w:cs="Arial"/>
          <w:sz w:val="24"/>
          <w:szCs w:val="24"/>
        </w:rPr>
        <w:t>с постановлением</w:t>
      </w:r>
      <w:r w:rsidR="004A3E48" w:rsidRPr="001D2028">
        <w:rPr>
          <w:rFonts w:ascii="Arial" w:hAnsi="Arial" w:cs="Arial"/>
          <w:sz w:val="24"/>
          <w:szCs w:val="24"/>
        </w:rPr>
        <w:t xml:space="preserve"> Администрации </w:t>
      </w:r>
      <w:r w:rsidR="003106B1">
        <w:rPr>
          <w:rFonts w:ascii="Arial" w:hAnsi="Arial" w:cs="Arial"/>
          <w:sz w:val="24"/>
          <w:szCs w:val="24"/>
        </w:rPr>
        <w:t>Ягоднинского</w:t>
      </w:r>
      <w:r w:rsidR="004A3E48">
        <w:rPr>
          <w:rFonts w:ascii="Arial" w:hAnsi="Arial" w:cs="Arial"/>
          <w:sz w:val="24"/>
          <w:szCs w:val="24"/>
        </w:rPr>
        <w:t xml:space="preserve"> сельского поселения от </w:t>
      </w:r>
      <w:r w:rsidR="000F64BB">
        <w:rPr>
          <w:rFonts w:ascii="Arial" w:hAnsi="Arial" w:cs="Arial"/>
          <w:sz w:val="24"/>
          <w:szCs w:val="24"/>
        </w:rPr>
        <w:t xml:space="preserve">18.08.2015 №37 </w:t>
      </w:r>
      <w:r w:rsidR="004A3E48" w:rsidRPr="001D2028">
        <w:rPr>
          <w:rFonts w:ascii="Arial" w:hAnsi="Arial" w:cs="Arial"/>
          <w:sz w:val="24"/>
          <w:szCs w:val="24"/>
        </w:rPr>
        <w:t>«Об ут</w:t>
      </w:r>
      <w:r w:rsidR="004A3E48">
        <w:rPr>
          <w:rFonts w:ascii="Arial" w:hAnsi="Arial" w:cs="Arial"/>
          <w:sz w:val="24"/>
          <w:szCs w:val="24"/>
        </w:rPr>
        <w:t xml:space="preserve">верждении перечня муниципальных </w:t>
      </w:r>
      <w:r w:rsidR="004A3E48" w:rsidRPr="001D2028">
        <w:rPr>
          <w:rFonts w:ascii="Arial" w:hAnsi="Arial" w:cs="Arial"/>
          <w:sz w:val="24"/>
          <w:szCs w:val="24"/>
        </w:rPr>
        <w:t>услуг,</w:t>
      </w:r>
      <w:r w:rsidR="004A3E48">
        <w:rPr>
          <w:rFonts w:ascii="Arial" w:hAnsi="Arial" w:cs="Arial"/>
          <w:sz w:val="24"/>
          <w:szCs w:val="24"/>
        </w:rPr>
        <w:t xml:space="preserve"> предоставляемых А</w:t>
      </w:r>
      <w:r w:rsidR="004A3E48" w:rsidRPr="001D2028">
        <w:rPr>
          <w:rFonts w:ascii="Arial" w:hAnsi="Arial" w:cs="Arial"/>
          <w:sz w:val="24"/>
          <w:szCs w:val="24"/>
        </w:rPr>
        <w:t xml:space="preserve">дминистрацией </w:t>
      </w:r>
      <w:r w:rsidR="003106B1">
        <w:rPr>
          <w:rFonts w:ascii="Arial" w:hAnsi="Arial" w:cs="Arial"/>
          <w:sz w:val="24"/>
          <w:szCs w:val="24"/>
        </w:rPr>
        <w:t>Ягоднинского</w:t>
      </w:r>
      <w:r w:rsidR="004A3E48" w:rsidRPr="001D2028">
        <w:rPr>
          <w:rFonts w:ascii="Arial" w:hAnsi="Arial" w:cs="Arial"/>
          <w:sz w:val="24"/>
          <w:szCs w:val="24"/>
        </w:rPr>
        <w:t xml:space="preserve"> сельского поселения»</w:t>
      </w:r>
      <w:r w:rsidR="004A3E48">
        <w:rPr>
          <w:rFonts w:ascii="Arial" w:hAnsi="Arial" w:cs="Arial"/>
          <w:sz w:val="24"/>
          <w:szCs w:val="24"/>
        </w:rPr>
        <w:t>,</w:t>
      </w:r>
      <w:r w:rsidR="009D17FE" w:rsidRPr="004D4801">
        <w:rPr>
          <w:rFonts w:ascii="Arial" w:hAnsi="Arial" w:cs="Arial"/>
          <w:sz w:val="24"/>
          <w:szCs w:val="24"/>
        </w:rPr>
        <w:t xml:space="preserve"> руководствуясь Уставом </w:t>
      </w:r>
      <w:r w:rsidR="003106B1">
        <w:rPr>
          <w:rFonts w:ascii="Arial" w:hAnsi="Arial" w:cs="Arial"/>
          <w:sz w:val="24"/>
          <w:szCs w:val="24"/>
        </w:rPr>
        <w:t>Ягоднинского</w:t>
      </w:r>
      <w:r w:rsidR="004D4801" w:rsidRPr="00B90881">
        <w:rPr>
          <w:rFonts w:ascii="Arial" w:hAnsi="Arial" w:cs="Arial"/>
          <w:sz w:val="24"/>
          <w:szCs w:val="24"/>
        </w:rPr>
        <w:t xml:space="preserve"> </w:t>
      </w:r>
      <w:r w:rsidR="004D4801">
        <w:rPr>
          <w:rFonts w:ascii="Arial" w:hAnsi="Arial" w:cs="Arial"/>
          <w:sz w:val="24"/>
          <w:szCs w:val="24"/>
        </w:rPr>
        <w:t>сельского поселения</w:t>
      </w:r>
      <w:r w:rsidR="009D17FE" w:rsidRPr="004D4801">
        <w:rPr>
          <w:rFonts w:ascii="Arial" w:hAnsi="Arial" w:cs="Arial"/>
          <w:sz w:val="24"/>
          <w:szCs w:val="24"/>
        </w:rPr>
        <w:t xml:space="preserve">, </w:t>
      </w:r>
    </w:p>
    <w:p w:rsidR="006B225D" w:rsidRDefault="006B225D" w:rsidP="006B225D">
      <w:pPr>
        <w:spacing w:after="0"/>
        <w:jc w:val="both"/>
        <w:rPr>
          <w:rFonts w:ascii="Arial" w:hAnsi="Arial" w:cs="Arial"/>
          <w:b/>
          <w:sz w:val="24"/>
          <w:szCs w:val="24"/>
        </w:rPr>
      </w:pPr>
    </w:p>
    <w:p w:rsidR="004D4801" w:rsidRPr="006B225D" w:rsidRDefault="004D4801" w:rsidP="006B225D">
      <w:pPr>
        <w:spacing w:after="0"/>
        <w:jc w:val="both"/>
        <w:rPr>
          <w:rFonts w:ascii="Arial" w:hAnsi="Arial" w:cs="Arial"/>
          <w:b/>
          <w:sz w:val="24"/>
          <w:szCs w:val="24"/>
        </w:rPr>
      </w:pPr>
      <w:r w:rsidRPr="006B225D">
        <w:rPr>
          <w:rFonts w:ascii="Arial" w:hAnsi="Arial" w:cs="Arial"/>
          <w:b/>
          <w:sz w:val="24"/>
          <w:szCs w:val="24"/>
        </w:rPr>
        <w:t xml:space="preserve">ПОСТАНОВЛЯЮ: </w:t>
      </w:r>
    </w:p>
    <w:p w:rsidR="006B225D" w:rsidRPr="006B225D" w:rsidRDefault="009D17FE" w:rsidP="006B225D">
      <w:pPr>
        <w:spacing w:after="0"/>
        <w:ind w:firstLine="708"/>
        <w:jc w:val="both"/>
        <w:rPr>
          <w:rFonts w:ascii="Arial" w:hAnsi="Arial" w:cs="Arial"/>
          <w:sz w:val="24"/>
          <w:szCs w:val="24"/>
        </w:rPr>
      </w:pPr>
      <w:r w:rsidRPr="004D4801">
        <w:rPr>
          <w:rFonts w:ascii="Arial" w:hAnsi="Arial" w:cs="Arial"/>
          <w:sz w:val="24"/>
          <w:szCs w:val="24"/>
        </w:rPr>
        <w:t xml:space="preserve">1. Утвердить </w:t>
      </w:r>
      <w:r w:rsidR="006B225D">
        <w:rPr>
          <w:rFonts w:ascii="Arial" w:hAnsi="Arial" w:cs="Arial"/>
          <w:sz w:val="24"/>
          <w:szCs w:val="24"/>
        </w:rPr>
        <w:t>а</w:t>
      </w:r>
      <w:r w:rsidRPr="004D4801">
        <w:rPr>
          <w:rFonts w:ascii="Arial" w:hAnsi="Arial" w:cs="Arial"/>
          <w:sz w:val="24"/>
          <w:szCs w:val="24"/>
        </w:rPr>
        <w:t xml:space="preserve">дминистративный регламент </w:t>
      </w:r>
      <w:r w:rsidR="006B225D">
        <w:rPr>
          <w:rFonts w:ascii="Arial" w:hAnsi="Arial" w:cs="Arial"/>
          <w:sz w:val="24"/>
          <w:szCs w:val="24"/>
        </w:rPr>
        <w:t xml:space="preserve">по предоставлению </w:t>
      </w:r>
      <w:r w:rsidRPr="004D4801">
        <w:rPr>
          <w:rFonts w:ascii="Arial" w:hAnsi="Arial" w:cs="Arial"/>
          <w:sz w:val="24"/>
          <w:szCs w:val="24"/>
        </w:rPr>
        <w:t>муниципальной услуги «</w:t>
      </w:r>
      <w:r w:rsidR="00C83F9E" w:rsidRPr="00C83F9E">
        <w:rPr>
          <w:rFonts w:ascii="Arial" w:hAnsi="Arial" w:cs="Arial"/>
          <w:sz w:val="24"/>
          <w:szCs w:val="24"/>
        </w:rPr>
        <w:t>Предоставление малоимущим гражданам по договорам социального найма жилых помещений муниципального жилищного фонда</w:t>
      </w:r>
      <w:r w:rsidR="006B225D">
        <w:rPr>
          <w:rFonts w:ascii="Arial" w:hAnsi="Arial" w:cs="Arial"/>
          <w:sz w:val="24"/>
          <w:szCs w:val="24"/>
        </w:rPr>
        <w:t xml:space="preserve">» </w:t>
      </w:r>
      <w:r w:rsidR="006B225D" w:rsidRPr="00C83F9E">
        <w:rPr>
          <w:rFonts w:ascii="Arial" w:hAnsi="Arial" w:cs="Arial"/>
          <w:sz w:val="24"/>
          <w:szCs w:val="24"/>
        </w:rPr>
        <w:t>согласно приложению к настоящему постановлению.</w:t>
      </w:r>
    </w:p>
    <w:p w:rsidR="006B225D" w:rsidRPr="005B487C" w:rsidRDefault="006B225D" w:rsidP="006B225D">
      <w:pPr>
        <w:pStyle w:val="Style6"/>
        <w:widowControl/>
        <w:tabs>
          <w:tab w:val="left" w:pos="851"/>
        </w:tabs>
        <w:suppressAutoHyphens/>
        <w:spacing w:line="240" w:lineRule="auto"/>
        <w:ind w:firstLine="720"/>
        <w:rPr>
          <w:rFonts w:ascii="Arial" w:hAnsi="Arial" w:cs="Arial"/>
          <w:szCs w:val="20"/>
        </w:rPr>
      </w:pPr>
      <w:r w:rsidRPr="005B487C">
        <w:rPr>
          <w:rFonts w:ascii="Arial" w:hAnsi="Arial" w:cs="Arial"/>
          <w:szCs w:val="20"/>
        </w:rPr>
        <w:t>2. Настоящее постановление вступает в силу со дня его официального опубликования в информационном вестнике Верхнекетского района «Территория». Разместить настоящее постановление на официальном сайте Администрации Верхнекетского района</w:t>
      </w:r>
    </w:p>
    <w:p w:rsidR="006B225D" w:rsidRPr="005B487C" w:rsidRDefault="006B225D" w:rsidP="006B225D">
      <w:pPr>
        <w:tabs>
          <w:tab w:val="left" w:pos="851"/>
        </w:tabs>
        <w:suppressAutoHyphens/>
        <w:spacing w:after="0"/>
        <w:ind w:firstLine="720"/>
        <w:jc w:val="both"/>
        <w:rPr>
          <w:rFonts w:ascii="Arial" w:hAnsi="Arial" w:cs="Arial"/>
          <w:sz w:val="24"/>
        </w:rPr>
      </w:pPr>
      <w:r w:rsidRPr="005B487C">
        <w:rPr>
          <w:rFonts w:ascii="Arial" w:hAnsi="Arial" w:cs="Arial"/>
          <w:sz w:val="24"/>
        </w:rPr>
        <w:t>3. Контроль за исполнением настоящего постановления оставляю за собой.</w:t>
      </w:r>
    </w:p>
    <w:p w:rsidR="006B225D" w:rsidRPr="00D92845" w:rsidRDefault="006B225D" w:rsidP="006B225D">
      <w:pPr>
        <w:spacing w:after="0" w:line="360" w:lineRule="auto"/>
        <w:jc w:val="center"/>
        <w:rPr>
          <w:rFonts w:ascii="Arial" w:hAnsi="Arial" w:cs="Arial"/>
        </w:rPr>
      </w:pPr>
    </w:p>
    <w:p w:rsidR="006B225D" w:rsidRPr="00D92845" w:rsidRDefault="006B225D" w:rsidP="006B225D">
      <w:pPr>
        <w:spacing w:after="0"/>
      </w:pPr>
    </w:p>
    <w:p w:rsidR="000F64BB" w:rsidRDefault="000F64BB" w:rsidP="006B225D">
      <w:pPr>
        <w:tabs>
          <w:tab w:val="left" w:pos="-2552"/>
        </w:tabs>
        <w:spacing w:after="0"/>
        <w:jc w:val="both"/>
        <w:rPr>
          <w:rFonts w:ascii="Arial" w:hAnsi="Arial"/>
          <w:sz w:val="24"/>
        </w:rPr>
      </w:pPr>
      <w:r>
        <w:rPr>
          <w:rFonts w:ascii="Arial" w:hAnsi="Arial"/>
          <w:sz w:val="24"/>
        </w:rPr>
        <w:t>И.</w:t>
      </w:r>
      <w:r w:rsidR="00A307D5">
        <w:rPr>
          <w:rFonts w:ascii="Arial" w:hAnsi="Arial"/>
          <w:sz w:val="24"/>
        </w:rPr>
        <w:t xml:space="preserve"> </w:t>
      </w:r>
      <w:r>
        <w:rPr>
          <w:rFonts w:ascii="Arial" w:hAnsi="Arial"/>
          <w:sz w:val="24"/>
        </w:rPr>
        <w:t>о. Главы</w:t>
      </w:r>
      <w:r w:rsidR="006B225D">
        <w:rPr>
          <w:rFonts w:ascii="Arial" w:hAnsi="Arial"/>
          <w:sz w:val="24"/>
        </w:rPr>
        <w:t xml:space="preserve"> </w:t>
      </w:r>
      <w:r w:rsidR="003106B1">
        <w:rPr>
          <w:rFonts w:ascii="Arial" w:hAnsi="Arial"/>
          <w:sz w:val="24"/>
        </w:rPr>
        <w:t>Ягоднинского</w:t>
      </w:r>
    </w:p>
    <w:p w:rsidR="006B225D" w:rsidRPr="00D92845" w:rsidRDefault="006B225D" w:rsidP="006B225D">
      <w:pPr>
        <w:tabs>
          <w:tab w:val="left" w:pos="-2552"/>
        </w:tabs>
        <w:spacing w:after="0"/>
        <w:jc w:val="both"/>
        <w:rPr>
          <w:rFonts w:ascii="Arial" w:hAnsi="Arial"/>
          <w:sz w:val="24"/>
        </w:rPr>
      </w:pPr>
      <w:r w:rsidRPr="00D92845">
        <w:rPr>
          <w:rFonts w:ascii="Arial" w:hAnsi="Arial"/>
          <w:sz w:val="24"/>
        </w:rPr>
        <w:t xml:space="preserve"> сельского поселения </w:t>
      </w:r>
      <w:r>
        <w:rPr>
          <w:rFonts w:ascii="Arial" w:hAnsi="Arial"/>
          <w:sz w:val="24"/>
        </w:rPr>
        <w:t xml:space="preserve">                    </w:t>
      </w:r>
      <w:r w:rsidR="000F64BB">
        <w:rPr>
          <w:rFonts w:ascii="Arial" w:hAnsi="Arial"/>
          <w:sz w:val="24"/>
        </w:rPr>
        <w:t xml:space="preserve">                                            Е.Б. Врублевская </w:t>
      </w:r>
      <w:r w:rsidRPr="00D92845">
        <w:rPr>
          <w:rFonts w:ascii="Arial" w:hAnsi="Arial"/>
          <w:sz w:val="24"/>
        </w:rPr>
        <w:tab/>
      </w:r>
      <w:r w:rsidRPr="00D92845">
        <w:rPr>
          <w:rFonts w:ascii="Arial" w:hAnsi="Arial"/>
          <w:sz w:val="24"/>
        </w:rPr>
        <w:tab/>
      </w:r>
      <w:r w:rsidRPr="00D92845">
        <w:rPr>
          <w:rFonts w:ascii="Arial" w:hAnsi="Arial"/>
          <w:sz w:val="24"/>
        </w:rPr>
        <w:tab/>
      </w:r>
      <w:r w:rsidRPr="00D92845">
        <w:rPr>
          <w:rFonts w:ascii="Arial" w:hAnsi="Arial"/>
          <w:sz w:val="24"/>
        </w:rPr>
        <w:tab/>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0F64BB" w:rsidRDefault="009D17FE" w:rsidP="000F64BB">
      <w:pPr>
        <w:rPr>
          <w:rFonts w:ascii="Arial" w:hAnsi="Arial" w:cs="Arial"/>
          <w:sz w:val="24"/>
          <w:szCs w:val="24"/>
        </w:rPr>
      </w:pPr>
      <w:r w:rsidRPr="004D4801">
        <w:rPr>
          <w:rFonts w:ascii="Arial" w:hAnsi="Arial" w:cs="Arial"/>
          <w:sz w:val="24"/>
          <w:szCs w:val="24"/>
        </w:rPr>
        <w:t xml:space="preserve"> </w:t>
      </w:r>
    </w:p>
    <w:p w:rsidR="00912857" w:rsidRPr="00C7015D" w:rsidRDefault="000F64BB" w:rsidP="000F64BB">
      <w:pPr>
        <w:rPr>
          <w:rFonts w:ascii="Arial" w:hAnsi="Arial" w:cs="Arial"/>
          <w:sz w:val="24"/>
          <w:szCs w:val="24"/>
        </w:rPr>
      </w:pPr>
      <w:r>
        <w:rPr>
          <w:rFonts w:ascii="Arial" w:hAnsi="Arial" w:cs="Arial"/>
          <w:sz w:val="24"/>
          <w:szCs w:val="24"/>
        </w:rPr>
        <w:lastRenderedPageBreak/>
        <w:t xml:space="preserve">                                                                                                                    </w:t>
      </w:r>
      <w:r w:rsidR="00912857" w:rsidRPr="00C7015D">
        <w:rPr>
          <w:rFonts w:ascii="Arial" w:hAnsi="Arial" w:cs="Arial"/>
          <w:sz w:val="24"/>
          <w:szCs w:val="24"/>
        </w:rPr>
        <w:t>Приложение</w:t>
      </w:r>
    </w:p>
    <w:p w:rsidR="00912857" w:rsidRPr="00C7015D" w:rsidRDefault="00912857" w:rsidP="00912857">
      <w:pPr>
        <w:ind w:left="5103"/>
        <w:jc w:val="right"/>
        <w:rPr>
          <w:rFonts w:ascii="Arial" w:hAnsi="Arial" w:cs="Arial"/>
          <w:sz w:val="24"/>
          <w:szCs w:val="24"/>
        </w:rPr>
      </w:pPr>
      <w:r w:rsidRPr="00C7015D">
        <w:rPr>
          <w:rFonts w:ascii="Arial" w:hAnsi="Arial" w:cs="Arial"/>
          <w:sz w:val="24"/>
          <w:szCs w:val="24"/>
        </w:rPr>
        <w:t>Утвержден</w:t>
      </w:r>
    </w:p>
    <w:p w:rsidR="00912857" w:rsidRDefault="00912857" w:rsidP="00912857">
      <w:pPr>
        <w:ind w:left="5103"/>
        <w:jc w:val="right"/>
        <w:rPr>
          <w:rFonts w:ascii="Arial" w:hAnsi="Arial" w:cs="Arial"/>
          <w:sz w:val="28"/>
          <w:szCs w:val="28"/>
        </w:rPr>
      </w:pPr>
      <w:r>
        <w:rPr>
          <w:rFonts w:ascii="Arial" w:hAnsi="Arial" w:cs="Arial"/>
          <w:sz w:val="24"/>
          <w:szCs w:val="24"/>
        </w:rPr>
        <w:t>п</w:t>
      </w:r>
      <w:r w:rsidRPr="004B7F08">
        <w:rPr>
          <w:rFonts w:ascii="Arial" w:hAnsi="Arial" w:cs="Arial"/>
          <w:sz w:val="24"/>
          <w:szCs w:val="24"/>
        </w:rPr>
        <w:t>остановлени</w:t>
      </w:r>
      <w:r>
        <w:rPr>
          <w:rFonts w:ascii="Arial" w:hAnsi="Arial" w:cs="Arial"/>
          <w:sz w:val="24"/>
          <w:szCs w:val="24"/>
        </w:rPr>
        <w:t xml:space="preserve">ем Администрации </w:t>
      </w:r>
      <w:r w:rsidR="003106B1">
        <w:rPr>
          <w:rFonts w:ascii="Arial" w:hAnsi="Arial" w:cs="Arial"/>
          <w:sz w:val="24"/>
          <w:szCs w:val="24"/>
        </w:rPr>
        <w:t>Ягоднинского</w:t>
      </w:r>
      <w:r w:rsidRPr="004B7F08">
        <w:rPr>
          <w:rFonts w:ascii="Arial" w:hAnsi="Arial" w:cs="Arial"/>
          <w:sz w:val="24"/>
          <w:szCs w:val="24"/>
        </w:rPr>
        <w:t xml:space="preserve"> сельского поселения</w:t>
      </w:r>
      <w:r>
        <w:rPr>
          <w:rFonts w:ascii="Arial" w:hAnsi="Arial" w:cs="Arial"/>
          <w:sz w:val="28"/>
          <w:szCs w:val="28"/>
        </w:rPr>
        <w:t xml:space="preserve"> </w:t>
      </w:r>
    </w:p>
    <w:p w:rsidR="00912857" w:rsidRPr="005A2748" w:rsidRDefault="00912857" w:rsidP="00912857">
      <w:pPr>
        <w:ind w:left="5103"/>
        <w:jc w:val="right"/>
        <w:rPr>
          <w:rFonts w:ascii="Arial" w:hAnsi="Arial" w:cs="Arial"/>
          <w:sz w:val="28"/>
          <w:szCs w:val="28"/>
        </w:rPr>
      </w:pPr>
      <w:r w:rsidRPr="004B7F08">
        <w:rPr>
          <w:rFonts w:ascii="Arial" w:hAnsi="Arial" w:cs="Arial"/>
          <w:sz w:val="24"/>
          <w:szCs w:val="24"/>
        </w:rPr>
        <w:t xml:space="preserve">от </w:t>
      </w:r>
      <w:r w:rsidR="00571DCF">
        <w:rPr>
          <w:rFonts w:ascii="Arial" w:hAnsi="Arial" w:cs="Arial"/>
          <w:sz w:val="24"/>
          <w:szCs w:val="24"/>
        </w:rPr>
        <w:t xml:space="preserve">«29» апреля </w:t>
      </w:r>
      <w:r w:rsidR="00C83F9E">
        <w:rPr>
          <w:rFonts w:ascii="Arial" w:hAnsi="Arial" w:cs="Arial"/>
          <w:sz w:val="24"/>
          <w:szCs w:val="24"/>
        </w:rPr>
        <w:t>2019</w:t>
      </w:r>
      <w:r w:rsidRPr="004B7F08">
        <w:rPr>
          <w:rFonts w:ascii="Arial" w:hAnsi="Arial" w:cs="Arial"/>
          <w:sz w:val="24"/>
          <w:szCs w:val="24"/>
        </w:rPr>
        <w:t xml:space="preserve"> №</w:t>
      </w:r>
      <w:r w:rsidR="00571DCF">
        <w:rPr>
          <w:rFonts w:ascii="Arial" w:hAnsi="Arial" w:cs="Arial"/>
          <w:sz w:val="24"/>
          <w:szCs w:val="24"/>
        </w:rPr>
        <w:t>35</w:t>
      </w:r>
      <w:bookmarkStart w:id="0" w:name="_GoBack"/>
      <w:bookmarkEnd w:id="0"/>
      <w:r w:rsidRPr="004B7F08">
        <w:rPr>
          <w:rFonts w:ascii="Arial" w:hAnsi="Arial" w:cs="Arial"/>
          <w:sz w:val="24"/>
          <w:szCs w:val="24"/>
        </w:rPr>
        <w:t xml:space="preserve"> </w:t>
      </w:r>
    </w:p>
    <w:p w:rsidR="00912857" w:rsidRPr="007C4C9F" w:rsidRDefault="00912857" w:rsidP="00912857">
      <w:pPr>
        <w:ind w:left="5103"/>
        <w:outlineLvl w:val="0"/>
        <w:rPr>
          <w:sz w:val="28"/>
          <w:szCs w:val="28"/>
          <w:lang w:eastAsia="ar-SA"/>
        </w:rPr>
      </w:pPr>
    </w:p>
    <w:p w:rsidR="00912857" w:rsidRPr="00C73176" w:rsidRDefault="00912857" w:rsidP="00912857">
      <w:pPr>
        <w:suppressAutoHyphens/>
        <w:jc w:val="center"/>
        <w:rPr>
          <w:rFonts w:ascii="Arial" w:hAnsi="Arial" w:cs="Arial"/>
          <w:b/>
          <w:sz w:val="24"/>
          <w:szCs w:val="24"/>
          <w:lang w:eastAsia="ar-SA"/>
        </w:rPr>
      </w:pPr>
      <w:r w:rsidRPr="00C73176">
        <w:rPr>
          <w:rFonts w:ascii="Arial" w:hAnsi="Arial" w:cs="Arial"/>
          <w:b/>
          <w:sz w:val="24"/>
          <w:szCs w:val="24"/>
          <w:lang w:eastAsia="ar-SA"/>
        </w:rPr>
        <w:t>АДМИНИСТРАТИВНЫЙ РЕГЛАМЕНТ</w:t>
      </w:r>
    </w:p>
    <w:p w:rsidR="00912857" w:rsidRPr="00C73176" w:rsidRDefault="00912857" w:rsidP="004B10AD">
      <w:pPr>
        <w:suppressAutoHyphens/>
        <w:spacing w:after="0"/>
        <w:jc w:val="center"/>
        <w:rPr>
          <w:rFonts w:ascii="Arial" w:hAnsi="Arial" w:cs="Arial"/>
          <w:b/>
          <w:sz w:val="24"/>
          <w:szCs w:val="24"/>
          <w:lang w:eastAsia="ar-SA"/>
        </w:rPr>
      </w:pPr>
      <w:r w:rsidRPr="00C73176">
        <w:rPr>
          <w:rFonts w:ascii="Arial" w:hAnsi="Arial" w:cs="Arial"/>
          <w:b/>
          <w:sz w:val="24"/>
          <w:szCs w:val="24"/>
          <w:lang w:eastAsia="ar-SA"/>
        </w:rPr>
        <w:t>по предоставлению муниципальной услуги</w:t>
      </w:r>
    </w:p>
    <w:p w:rsidR="00912857" w:rsidRPr="00C73176" w:rsidRDefault="00912857" w:rsidP="004B10AD">
      <w:pPr>
        <w:suppressAutoHyphens/>
        <w:spacing w:after="0"/>
        <w:jc w:val="center"/>
        <w:rPr>
          <w:rFonts w:ascii="Arial" w:hAnsi="Arial" w:cs="Arial"/>
          <w:b/>
          <w:sz w:val="24"/>
          <w:szCs w:val="24"/>
          <w:lang w:eastAsia="ar-SA"/>
        </w:rPr>
      </w:pPr>
      <w:r w:rsidRPr="00C73176">
        <w:rPr>
          <w:rFonts w:ascii="Arial" w:hAnsi="Arial" w:cs="Arial"/>
          <w:b/>
          <w:sz w:val="24"/>
          <w:szCs w:val="24"/>
          <w:lang w:eastAsia="ar-SA"/>
        </w:rPr>
        <w:t>«</w:t>
      </w:r>
      <w:r w:rsidR="00C83F9E" w:rsidRPr="00C83F9E">
        <w:rPr>
          <w:rFonts w:ascii="Arial" w:hAnsi="Arial" w:cs="Arial"/>
          <w:b/>
          <w:sz w:val="24"/>
          <w:szCs w:val="24"/>
          <w:lang w:eastAsia="ar-SA"/>
        </w:rPr>
        <w:t>Предоставление малоимущим гражданам по договорам социального найма жилых помещений муниципального жилищного фонда</w:t>
      </w:r>
      <w:r w:rsidRPr="00C73176">
        <w:rPr>
          <w:rFonts w:ascii="Arial" w:hAnsi="Arial" w:cs="Arial"/>
          <w:b/>
          <w:sz w:val="24"/>
          <w:szCs w:val="24"/>
          <w:lang w:eastAsia="ar-SA"/>
        </w:rPr>
        <w:t xml:space="preserve">»  </w:t>
      </w:r>
    </w:p>
    <w:p w:rsidR="004B10AD" w:rsidRDefault="004B10AD" w:rsidP="004B10AD">
      <w:pPr>
        <w:suppressAutoHyphens/>
        <w:spacing w:after="0" w:line="252" w:lineRule="auto"/>
        <w:jc w:val="center"/>
        <w:rPr>
          <w:rFonts w:ascii="Arial" w:hAnsi="Arial" w:cs="Arial"/>
          <w:b/>
          <w:sz w:val="24"/>
          <w:szCs w:val="24"/>
          <w:lang w:eastAsia="ar-SA"/>
        </w:rPr>
      </w:pPr>
    </w:p>
    <w:p w:rsidR="00912857" w:rsidRDefault="00912857" w:rsidP="004B10AD">
      <w:pPr>
        <w:suppressAutoHyphens/>
        <w:spacing w:after="0" w:line="252" w:lineRule="auto"/>
        <w:jc w:val="center"/>
        <w:rPr>
          <w:rFonts w:ascii="Arial" w:hAnsi="Arial" w:cs="Arial"/>
          <w:b/>
          <w:sz w:val="24"/>
          <w:szCs w:val="24"/>
          <w:lang w:eastAsia="ar-SA"/>
        </w:rPr>
      </w:pPr>
      <w:r w:rsidRPr="00C73176">
        <w:rPr>
          <w:rFonts w:ascii="Arial" w:hAnsi="Arial" w:cs="Arial"/>
          <w:b/>
          <w:sz w:val="24"/>
          <w:szCs w:val="24"/>
          <w:lang w:eastAsia="ar-SA"/>
        </w:rPr>
        <w:t>1. Общие положения</w:t>
      </w:r>
    </w:p>
    <w:p w:rsidR="00912857" w:rsidRDefault="00912857" w:rsidP="004B10AD">
      <w:pPr>
        <w:overflowPunct w:val="0"/>
        <w:spacing w:after="0"/>
        <w:jc w:val="center"/>
        <w:textAlignment w:val="baseline"/>
        <w:rPr>
          <w:rFonts w:ascii="Arial" w:hAnsi="Arial" w:cs="Arial"/>
          <w:b/>
          <w:sz w:val="24"/>
          <w:szCs w:val="24"/>
        </w:rPr>
      </w:pPr>
      <w:r w:rsidRPr="00A56698">
        <w:rPr>
          <w:rFonts w:ascii="Arial" w:hAnsi="Arial" w:cs="Arial"/>
          <w:b/>
          <w:sz w:val="24"/>
          <w:szCs w:val="24"/>
        </w:rPr>
        <w:t>Предмет регулирования административного регламента предоставления муниципальной услуги</w:t>
      </w:r>
    </w:p>
    <w:p w:rsidR="004B10AD" w:rsidRPr="00A56698" w:rsidRDefault="004B10AD" w:rsidP="004B10AD">
      <w:pPr>
        <w:overflowPunct w:val="0"/>
        <w:spacing w:after="0"/>
        <w:jc w:val="center"/>
        <w:textAlignment w:val="baseline"/>
        <w:rPr>
          <w:rFonts w:ascii="Arial" w:hAnsi="Arial" w:cs="Arial"/>
          <w:b/>
          <w:sz w:val="24"/>
          <w:szCs w:val="24"/>
        </w:rPr>
      </w:pPr>
    </w:p>
    <w:p w:rsidR="004A3E48" w:rsidRDefault="004A3E48" w:rsidP="004A3E48">
      <w:pPr>
        <w:spacing w:after="0"/>
        <w:ind w:firstLine="709"/>
        <w:jc w:val="both"/>
        <w:rPr>
          <w:rFonts w:ascii="Arial" w:hAnsi="Arial" w:cs="Arial"/>
          <w:sz w:val="24"/>
          <w:szCs w:val="24"/>
          <w:lang w:eastAsia="ar-SA"/>
        </w:rPr>
      </w:pPr>
      <w:r>
        <w:rPr>
          <w:rFonts w:ascii="Arial" w:hAnsi="Arial" w:cs="Arial"/>
          <w:sz w:val="24"/>
          <w:szCs w:val="24"/>
          <w:lang w:eastAsia="ar-SA"/>
        </w:rPr>
        <w:t xml:space="preserve">1. Административный регламент </w:t>
      </w:r>
      <w:r w:rsidR="00912857">
        <w:rPr>
          <w:rFonts w:ascii="Arial" w:hAnsi="Arial" w:cs="Arial"/>
          <w:sz w:val="24"/>
          <w:szCs w:val="24"/>
          <w:lang w:eastAsia="ar-SA"/>
        </w:rPr>
        <w:t>по предоставлению</w:t>
      </w:r>
      <w:r>
        <w:rPr>
          <w:rFonts w:ascii="Arial" w:hAnsi="Arial" w:cs="Arial"/>
          <w:sz w:val="24"/>
          <w:szCs w:val="24"/>
          <w:lang w:eastAsia="ar-SA"/>
        </w:rPr>
        <w:t xml:space="preserve"> муниципальной услуги </w:t>
      </w:r>
      <w:r w:rsidR="00C83F9E">
        <w:rPr>
          <w:rFonts w:ascii="Arial" w:hAnsi="Arial" w:cs="Arial"/>
          <w:sz w:val="24"/>
          <w:szCs w:val="24"/>
          <w:lang w:eastAsia="ar-SA"/>
        </w:rPr>
        <w:t>«</w:t>
      </w:r>
      <w:r w:rsidR="00C83F9E" w:rsidRPr="00C83F9E">
        <w:rPr>
          <w:rFonts w:ascii="Arial" w:hAnsi="Arial" w:cs="Arial"/>
          <w:sz w:val="24"/>
          <w:szCs w:val="24"/>
          <w:lang w:eastAsia="ar-SA"/>
        </w:rPr>
        <w:t>Предоставление малоимущим гражданам по договорам социального найма жилых помещений муниципального жилищного фонда</w:t>
      </w:r>
      <w:r w:rsidRPr="004A3E48">
        <w:rPr>
          <w:rFonts w:ascii="Arial" w:hAnsi="Arial" w:cs="Arial"/>
          <w:sz w:val="24"/>
          <w:szCs w:val="24"/>
          <w:lang w:eastAsia="ar-SA"/>
        </w:rPr>
        <w:t>»</w:t>
      </w:r>
      <w:r w:rsidR="00C66322">
        <w:rPr>
          <w:rFonts w:ascii="Arial" w:hAnsi="Arial" w:cs="Arial"/>
          <w:sz w:val="24"/>
          <w:szCs w:val="24"/>
          <w:lang w:eastAsia="ar-SA"/>
        </w:rPr>
        <w:t xml:space="preserve"> (далее - а</w:t>
      </w:r>
      <w:r>
        <w:rPr>
          <w:rFonts w:ascii="Arial" w:hAnsi="Arial" w:cs="Arial"/>
          <w:sz w:val="24"/>
          <w:szCs w:val="24"/>
          <w:lang w:eastAsia="ar-SA"/>
        </w:rPr>
        <w:t xml:space="preserve">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3106B1">
        <w:rPr>
          <w:rFonts w:ascii="Arial" w:hAnsi="Arial" w:cs="Arial"/>
          <w:sz w:val="24"/>
          <w:szCs w:val="24"/>
          <w:lang w:eastAsia="ar-SA"/>
        </w:rPr>
        <w:t>Ягоднинского</w:t>
      </w:r>
      <w:r>
        <w:rPr>
          <w:rFonts w:ascii="Arial" w:hAnsi="Arial" w:cs="Arial"/>
          <w:sz w:val="24"/>
          <w:szCs w:val="24"/>
          <w:lang w:eastAsia="ar-SA"/>
        </w:rPr>
        <w:t xml:space="preserve"> сельского поселения при осуществлении своих полномочий.</w:t>
      </w:r>
    </w:p>
    <w:p w:rsidR="004A3E48" w:rsidRDefault="004A3E48" w:rsidP="004A3E48">
      <w:pPr>
        <w:spacing w:after="0"/>
        <w:ind w:firstLine="709"/>
        <w:jc w:val="both"/>
        <w:rPr>
          <w:rFonts w:ascii="Arial" w:hAnsi="Arial" w:cs="Arial"/>
          <w:sz w:val="24"/>
          <w:szCs w:val="24"/>
        </w:rPr>
      </w:pPr>
      <w:r>
        <w:rPr>
          <w:rFonts w:ascii="Arial" w:hAnsi="Arial" w:cs="Arial"/>
          <w:sz w:val="24"/>
          <w:szCs w:val="24"/>
          <w:lang w:eastAsia="ar-SA"/>
        </w:rPr>
        <w:t xml:space="preserve">2. Административный регламент разработан на основании Федерального закона от 27.07.2010 № 210-ФЗ «Об организации предоставления государственных и муниципальных услуг», постановления Администрации </w:t>
      </w:r>
      <w:r w:rsidR="003106B1">
        <w:rPr>
          <w:rFonts w:ascii="Arial" w:hAnsi="Arial" w:cs="Arial"/>
          <w:sz w:val="24"/>
          <w:szCs w:val="24"/>
          <w:lang w:eastAsia="ar-SA"/>
        </w:rPr>
        <w:t>Ягоднинского</w:t>
      </w:r>
      <w:r>
        <w:rPr>
          <w:rFonts w:ascii="Arial" w:hAnsi="Arial" w:cs="Arial"/>
          <w:sz w:val="24"/>
          <w:szCs w:val="24"/>
          <w:lang w:eastAsia="ar-SA"/>
        </w:rPr>
        <w:t xml:space="preserve"> сельского поселения </w:t>
      </w:r>
      <w:r>
        <w:rPr>
          <w:rFonts w:ascii="Arial" w:hAnsi="Arial" w:cs="Arial"/>
          <w:sz w:val="24"/>
          <w:szCs w:val="24"/>
        </w:rPr>
        <w:t xml:space="preserve">от </w:t>
      </w:r>
      <w:r w:rsidR="000F64BB">
        <w:rPr>
          <w:rFonts w:ascii="Arial" w:hAnsi="Arial" w:cs="Arial"/>
          <w:sz w:val="24"/>
          <w:szCs w:val="24"/>
        </w:rPr>
        <w:t>16.11.2010 №63</w:t>
      </w:r>
      <w:r w:rsidRPr="00B90881">
        <w:rPr>
          <w:rFonts w:ascii="Arial" w:hAnsi="Arial" w:cs="Arial"/>
          <w:sz w:val="24"/>
          <w:szCs w:val="24"/>
        </w:rPr>
        <w:t xml:space="preserve"> </w:t>
      </w:r>
      <w:r>
        <w:rPr>
          <w:rFonts w:ascii="Arial" w:hAnsi="Arial" w:cs="Arial"/>
          <w:sz w:val="24"/>
          <w:szCs w:val="24"/>
          <w:lang w:eastAsia="ar-SA"/>
        </w:rPr>
        <w:t>«Об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r w:rsidR="003106B1">
        <w:rPr>
          <w:rFonts w:ascii="Arial" w:hAnsi="Arial" w:cs="Arial"/>
          <w:sz w:val="24"/>
          <w:szCs w:val="24"/>
          <w:lang w:eastAsia="ar-SA"/>
        </w:rPr>
        <w:t>Ягоднинское</w:t>
      </w:r>
      <w:r>
        <w:rPr>
          <w:rFonts w:ascii="Arial" w:hAnsi="Arial" w:cs="Arial"/>
          <w:sz w:val="24"/>
          <w:szCs w:val="24"/>
          <w:lang w:eastAsia="ar-SA"/>
        </w:rPr>
        <w:t xml:space="preserve"> сельское поселение».</w:t>
      </w:r>
      <w:r>
        <w:rPr>
          <w:rFonts w:ascii="Arial" w:hAnsi="Arial" w:cs="Arial"/>
          <w:sz w:val="24"/>
          <w:szCs w:val="24"/>
        </w:rPr>
        <w:t xml:space="preserve"> </w:t>
      </w:r>
    </w:p>
    <w:p w:rsidR="00912857" w:rsidRPr="004B10AD" w:rsidRDefault="00912857" w:rsidP="00912857">
      <w:pPr>
        <w:jc w:val="center"/>
        <w:rPr>
          <w:rFonts w:ascii="Arial" w:hAnsi="Arial" w:cs="Arial"/>
          <w:sz w:val="24"/>
          <w:szCs w:val="24"/>
          <w:lang w:eastAsia="ar-SA"/>
        </w:rPr>
      </w:pPr>
    </w:p>
    <w:p w:rsidR="004B10AD" w:rsidRPr="004B10AD" w:rsidRDefault="004B10AD" w:rsidP="004B10AD">
      <w:pPr>
        <w:pStyle w:val="Standard"/>
        <w:jc w:val="center"/>
        <w:rPr>
          <w:rFonts w:ascii="Arial" w:eastAsiaTheme="minorHAnsi" w:hAnsi="Arial" w:cs="Arial"/>
          <w:b/>
          <w:kern w:val="0"/>
          <w:lang w:eastAsia="ar-SA" w:bidi="ar-SA"/>
        </w:rPr>
      </w:pPr>
      <w:r w:rsidRPr="004B10AD">
        <w:rPr>
          <w:rFonts w:ascii="Arial" w:eastAsiaTheme="minorHAnsi" w:hAnsi="Arial" w:cs="Arial"/>
          <w:b/>
          <w:kern w:val="0"/>
          <w:lang w:eastAsia="ar-SA" w:bidi="ar-SA"/>
        </w:rPr>
        <w:t>Круг заявителей</w:t>
      </w:r>
    </w:p>
    <w:p w:rsidR="004B10AD" w:rsidRPr="004B10AD" w:rsidRDefault="004B10AD" w:rsidP="004B10AD">
      <w:pPr>
        <w:pStyle w:val="Standard"/>
        <w:rPr>
          <w:rFonts w:ascii="Arial" w:eastAsiaTheme="minorHAnsi" w:hAnsi="Arial" w:cs="Arial"/>
          <w:kern w:val="0"/>
          <w:lang w:eastAsia="ar-SA" w:bidi="ar-SA"/>
        </w:rPr>
      </w:pPr>
    </w:p>
    <w:p w:rsidR="004B10AD" w:rsidRPr="004B10AD" w:rsidRDefault="004B10AD" w:rsidP="004B10AD">
      <w:pPr>
        <w:autoSpaceDE w:val="0"/>
        <w:autoSpaceDN w:val="0"/>
        <w:adjustRightInd w:val="0"/>
        <w:ind w:firstLine="708"/>
        <w:jc w:val="both"/>
        <w:rPr>
          <w:rFonts w:ascii="Arial" w:hAnsi="Arial" w:cs="Arial"/>
          <w:sz w:val="24"/>
          <w:szCs w:val="24"/>
          <w:lang w:eastAsia="ar-SA"/>
        </w:rPr>
      </w:pPr>
      <w:r>
        <w:rPr>
          <w:rFonts w:ascii="Arial" w:hAnsi="Arial" w:cs="Arial"/>
          <w:sz w:val="24"/>
          <w:szCs w:val="24"/>
          <w:lang w:eastAsia="ar-SA"/>
        </w:rPr>
        <w:t xml:space="preserve">3. </w:t>
      </w:r>
      <w:r w:rsidRPr="004B10AD">
        <w:rPr>
          <w:rFonts w:ascii="Arial" w:hAnsi="Arial" w:cs="Arial"/>
          <w:sz w:val="24"/>
          <w:szCs w:val="24"/>
          <w:lang w:eastAsia="ar-SA"/>
        </w:rPr>
        <w:t>Заявителями д</w:t>
      </w:r>
      <w:r>
        <w:rPr>
          <w:rFonts w:ascii="Arial" w:hAnsi="Arial" w:cs="Arial"/>
          <w:sz w:val="24"/>
          <w:szCs w:val="24"/>
          <w:lang w:eastAsia="ar-SA"/>
        </w:rPr>
        <w:t>ля получения м</w:t>
      </w:r>
      <w:r w:rsidRPr="004B10AD">
        <w:rPr>
          <w:rFonts w:ascii="Arial" w:hAnsi="Arial" w:cs="Arial"/>
          <w:sz w:val="24"/>
          <w:szCs w:val="24"/>
          <w:lang w:eastAsia="ar-SA"/>
        </w:rPr>
        <w:t>униципальной усл</w:t>
      </w:r>
      <w:r w:rsidR="00B2426A">
        <w:rPr>
          <w:rFonts w:ascii="Arial" w:hAnsi="Arial" w:cs="Arial"/>
          <w:sz w:val="24"/>
          <w:szCs w:val="24"/>
          <w:lang w:eastAsia="ar-SA"/>
        </w:rPr>
        <w:t>уги являются отдельные категории граждан (далее - з</w:t>
      </w:r>
      <w:r w:rsidRPr="004B10AD">
        <w:rPr>
          <w:rFonts w:ascii="Arial" w:hAnsi="Arial" w:cs="Arial"/>
          <w:sz w:val="24"/>
          <w:szCs w:val="24"/>
          <w:lang w:eastAsia="ar-SA"/>
        </w:rPr>
        <w:t xml:space="preserve">аявители), указанные в </w:t>
      </w:r>
      <w:hyperlink r:id="rId4" w:history="1">
        <w:r w:rsidRPr="004B10AD">
          <w:rPr>
            <w:rFonts w:ascii="Arial" w:hAnsi="Arial" w:cs="Arial"/>
            <w:sz w:val="24"/>
            <w:szCs w:val="24"/>
            <w:lang w:eastAsia="ar-SA"/>
          </w:rPr>
          <w:t>части 2 статьи 49</w:t>
        </w:r>
      </w:hyperlink>
      <w:r w:rsidRPr="004B10AD">
        <w:rPr>
          <w:rFonts w:ascii="Arial" w:hAnsi="Arial" w:cs="Arial"/>
          <w:sz w:val="24"/>
          <w:szCs w:val="24"/>
          <w:lang w:eastAsia="ar-SA"/>
        </w:rPr>
        <w:t xml:space="preserve"> Жилищного кодекса Российской Федерации.</w:t>
      </w:r>
    </w:p>
    <w:p w:rsidR="004B10AD" w:rsidRPr="004B10AD" w:rsidRDefault="004B10AD" w:rsidP="00912857">
      <w:pPr>
        <w:jc w:val="center"/>
        <w:rPr>
          <w:rFonts w:ascii="Arial" w:hAnsi="Arial" w:cs="Arial"/>
          <w:sz w:val="24"/>
          <w:szCs w:val="24"/>
          <w:lang w:eastAsia="ar-SA"/>
        </w:rPr>
      </w:pPr>
    </w:p>
    <w:p w:rsidR="00912857" w:rsidRDefault="00912857" w:rsidP="00912857">
      <w:pPr>
        <w:jc w:val="center"/>
        <w:rPr>
          <w:rFonts w:ascii="Arial" w:hAnsi="Arial" w:cs="Arial"/>
          <w:b/>
          <w:sz w:val="24"/>
          <w:szCs w:val="24"/>
          <w:lang w:eastAsia="zh-CN"/>
        </w:rPr>
      </w:pPr>
      <w:r>
        <w:rPr>
          <w:rFonts w:ascii="Arial" w:hAnsi="Arial" w:cs="Arial"/>
          <w:b/>
          <w:sz w:val="24"/>
          <w:szCs w:val="24"/>
          <w:lang w:eastAsia="zh-CN"/>
        </w:rPr>
        <w:t>Требования к порядку</w:t>
      </w:r>
      <w:r w:rsidRPr="00A56698">
        <w:rPr>
          <w:rFonts w:ascii="Arial" w:hAnsi="Arial" w:cs="Arial"/>
          <w:b/>
          <w:sz w:val="24"/>
          <w:szCs w:val="24"/>
          <w:lang w:eastAsia="zh-CN"/>
        </w:rPr>
        <w:t xml:space="preserve"> информирования о предоставлении муниципальной услуги</w:t>
      </w:r>
    </w:p>
    <w:p w:rsidR="009D3511" w:rsidRDefault="004B10AD" w:rsidP="004A3E48">
      <w:pPr>
        <w:spacing w:after="0" w:line="240" w:lineRule="auto"/>
        <w:ind w:firstLine="709"/>
        <w:jc w:val="both"/>
        <w:rPr>
          <w:rFonts w:ascii="Arial" w:hAnsi="Arial" w:cs="Arial"/>
          <w:sz w:val="24"/>
          <w:szCs w:val="24"/>
        </w:rPr>
      </w:pPr>
      <w:r>
        <w:rPr>
          <w:rFonts w:ascii="Arial" w:hAnsi="Arial" w:cs="Arial"/>
          <w:sz w:val="24"/>
          <w:szCs w:val="24"/>
        </w:rPr>
        <w:t>4</w:t>
      </w:r>
      <w:r w:rsidR="00325BFE">
        <w:rPr>
          <w:rFonts w:ascii="Arial" w:hAnsi="Arial" w:cs="Arial"/>
          <w:sz w:val="24"/>
          <w:szCs w:val="24"/>
        </w:rPr>
        <w:t xml:space="preserve">. </w:t>
      </w:r>
      <w:r w:rsidR="00C66322">
        <w:rPr>
          <w:rFonts w:ascii="Arial" w:hAnsi="Arial" w:cs="Arial"/>
          <w:sz w:val="24"/>
          <w:szCs w:val="24"/>
        </w:rPr>
        <w:t>Информация об а</w:t>
      </w:r>
      <w:r w:rsidR="00325BFE" w:rsidRPr="00913A4F">
        <w:rPr>
          <w:rFonts w:ascii="Arial" w:hAnsi="Arial" w:cs="Arial"/>
          <w:sz w:val="24"/>
          <w:szCs w:val="24"/>
        </w:rPr>
        <w:t xml:space="preserve">дминистративном регламенте и предоставляемой в соответствии с ним муниципальной услуге подлежит размещению на официальном сайте Администрации Верхнекетского района (http://vkt.tomsk.ru), в реестре муниципальных услуг (функций), предоставляемых (исполняемых) органами муниципального образования «Верхнекетский район» и </w:t>
      </w:r>
      <w:r w:rsidR="00325BFE" w:rsidRPr="00913A4F">
        <w:rPr>
          <w:rFonts w:ascii="Arial" w:hAnsi="Arial" w:cs="Arial"/>
          <w:sz w:val="24"/>
          <w:szCs w:val="24"/>
        </w:rPr>
        <w:lastRenderedPageBreak/>
        <w:t>подведомственными им учреждениями. Сведения о муниципа</w:t>
      </w:r>
      <w:r w:rsidR="00325BFE">
        <w:rPr>
          <w:rFonts w:ascii="Arial" w:hAnsi="Arial" w:cs="Arial"/>
          <w:sz w:val="24"/>
          <w:szCs w:val="24"/>
        </w:rPr>
        <w:t xml:space="preserve">льной услуге так же доступны </w:t>
      </w:r>
      <w:r w:rsidR="00325BFE" w:rsidRPr="004B7F08">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r w:rsidR="00325BFE" w:rsidRPr="00913A4F">
        <w:rPr>
          <w:rFonts w:ascii="Arial" w:hAnsi="Arial" w:cs="Arial"/>
          <w:sz w:val="24"/>
          <w:szCs w:val="24"/>
        </w:rPr>
        <w:t>.</w:t>
      </w:r>
    </w:p>
    <w:p w:rsidR="00325BFE" w:rsidRDefault="00325BFE" w:rsidP="004A3E48">
      <w:pPr>
        <w:spacing w:after="0" w:line="240" w:lineRule="auto"/>
        <w:ind w:firstLine="709"/>
        <w:jc w:val="both"/>
        <w:rPr>
          <w:rFonts w:ascii="Arial" w:hAnsi="Arial" w:cs="Arial"/>
          <w:sz w:val="24"/>
          <w:szCs w:val="24"/>
        </w:rPr>
      </w:pPr>
    </w:p>
    <w:p w:rsidR="009D3511" w:rsidRDefault="009D17FE" w:rsidP="009D3511">
      <w:pPr>
        <w:suppressAutoHyphens/>
        <w:spacing w:line="252" w:lineRule="auto"/>
        <w:jc w:val="center"/>
        <w:rPr>
          <w:rFonts w:ascii="Arial" w:hAnsi="Arial" w:cs="Arial"/>
          <w:b/>
          <w:sz w:val="24"/>
          <w:szCs w:val="24"/>
          <w:lang w:eastAsia="ar-SA"/>
        </w:rPr>
      </w:pPr>
      <w:r w:rsidRPr="004D4801">
        <w:rPr>
          <w:rFonts w:ascii="Arial" w:hAnsi="Arial" w:cs="Arial"/>
          <w:sz w:val="24"/>
          <w:szCs w:val="24"/>
        </w:rPr>
        <w:t xml:space="preserve"> </w:t>
      </w:r>
      <w:r w:rsidR="009D3511" w:rsidRPr="00C73176">
        <w:rPr>
          <w:rFonts w:ascii="Arial" w:hAnsi="Arial" w:cs="Arial"/>
          <w:b/>
          <w:sz w:val="24"/>
          <w:szCs w:val="24"/>
          <w:lang w:eastAsia="ar-SA"/>
        </w:rPr>
        <w:t>2. Стандар</w:t>
      </w:r>
      <w:r w:rsidR="009D3511">
        <w:rPr>
          <w:rFonts w:ascii="Arial" w:hAnsi="Arial" w:cs="Arial"/>
          <w:b/>
          <w:sz w:val="24"/>
          <w:szCs w:val="24"/>
          <w:lang w:eastAsia="ar-SA"/>
        </w:rPr>
        <w:t>т предоставления муниципальной у</w:t>
      </w:r>
      <w:r w:rsidR="009D3511" w:rsidRPr="00C73176">
        <w:rPr>
          <w:rFonts w:ascii="Arial" w:hAnsi="Arial" w:cs="Arial"/>
          <w:b/>
          <w:sz w:val="24"/>
          <w:szCs w:val="24"/>
          <w:lang w:eastAsia="ar-SA"/>
        </w:rPr>
        <w:t>слуги</w:t>
      </w:r>
    </w:p>
    <w:p w:rsidR="00912857" w:rsidRPr="00C73176" w:rsidRDefault="00912857" w:rsidP="009D3511">
      <w:pPr>
        <w:suppressAutoHyphens/>
        <w:spacing w:line="252" w:lineRule="auto"/>
        <w:jc w:val="center"/>
        <w:rPr>
          <w:rFonts w:ascii="Arial" w:hAnsi="Arial" w:cs="Arial"/>
          <w:b/>
          <w:sz w:val="24"/>
          <w:szCs w:val="24"/>
          <w:lang w:eastAsia="ar-SA"/>
        </w:rPr>
      </w:pPr>
      <w:r w:rsidRPr="00A56698">
        <w:rPr>
          <w:rFonts w:ascii="Arial" w:hAnsi="Arial" w:cs="Arial"/>
          <w:b/>
          <w:sz w:val="24"/>
          <w:szCs w:val="24"/>
          <w:lang w:eastAsia="zh-CN"/>
        </w:rPr>
        <w:t>Наименование муниципальной услуги</w:t>
      </w:r>
    </w:p>
    <w:p w:rsidR="009D3511" w:rsidRPr="007866C7" w:rsidRDefault="004B10AD" w:rsidP="009D3511">
      <w:pPr>
        <w:spacing w:after="0" w:line="240" w:lineRule="auto"/>
        <w:ind w:firstLine="708"/>
        <w:jc w:val="both"/>
        <w:rPr>
          <w:rFonts w:ascii="Arial" w:hAnsi="Arial" w:cs="Arial"/>
          <w:sz w:val="24"/>
          <w:szCs w:val="24"/>
        </w:rPr>
      </w:pPr>
      <w:r>
        <w:rPr>
          <w:rFonts w:ascii="Arial" w:hAnsi="Arial" w:cs="Arial"/>
          <w:sz w:val="24"/>
          <w:szCs w:val="24"/>
        </w:rPr>
        <w:t>5</w:t>
      </w:r>
      <w:r w:rsidR="009D3511">
        <w:rPr>
          <w:rFonts w:ascii="Arial" w:hAnsi="Arial" w:cs="Arial"/>
          <w:sz w:val="24"/>
          <w:szCs w:val="24"/>
        </w:rPr>
        <w:t xml:space="preserve">. </w:t>
      </w:r>
      <w:r w:rsidR="009D3511" w:rsidRPr="007866C7">
        <w:rPr>
          <w:rFonts w:ascii="Arial" w:hAnsi="Arial" w:cs="Arial"/>
          <w:sz w:val="24"/>
          <w:szCs w:val="24"/>
        </w:rPr>
        <w:t>Наименование муниципальной услуги:</w:t>
      </w:r>
      <w:r w:rsidR="009D3511" w:rsidRPr="00742618">
        <w:t xml:space="preserve"> </w:t>
      </w:r>
      <w:r w:rsidR="009D3511" w:rsidRPr="004D4801">
        <w:rPr>
          <w:rFonts w:ascii="Arial" w:hAnsi="Arial" w:cs="Arial"/>
          <w:sz w:val="24"/>
          <w:szCs w:val="24"/>
        </w:rPr>
        <w:t>«</w:t>
      </w:r>
      <w:r w:rsidR="00C83F9E" w:rsidRPr="00C83F9E">
        <w:rPr>
          <w:rFonts w:ascii="Arial" w:hAnsi="Arial" w:cs="Arial"/>
          <w:sz w:val="24"/>
          <w:szCs w:val="24"/>
          <w:lang w:eastAsia="ar-SA"/>
        </w:rPr>
        <w:t>Предоставление малоимущим гражданам по договорам социального найма жилых помещений муниципального жилищного фонда</w:t>
      </w:r>
      <w:r w:rsidR="009D3511" w:rsidRPr="004D4801">
        <w:rPr>
          <w:rFonts w:ascii="Arial" w:hAnsi="Arial" w:cs="Arial"/>
          <w:sz w:val="24"/>
          <w:szCs w:val="24"/>
        </w:rPr>
        <w:t>».</w:t>
      </w:r>
    </w:p>
    <w:p w:rsidR="00912857" w:rsidRDefault="00912857" w:rsidP="00912857">
      <w:pPr>
        <w:widowControl w:val="0"/>
        <w:suppressAutoHyphens/>
        <w:ind w:firstLine="720"/>
        <w:rPr>
          <w:rFonts w:ascii="Arial" w:hAnsi="Arial" w:cs="Arial"/>
          <w:b/>
          <w:sz w:val="24"/>
          <w:szCs w:val="24"/>
        </w:rPr>
      </w:pPr>
    </w:p>
    <w:p w:rsidR="00912857" w:rsidRDefault="00912857" w:rsidP="00912857">
      <w:pPr>
        <w:widowControl w:val="0"/>
        <w:suppressAutoHyphens/>
        <w:ind w:firstLine="720"/>
        <w:rPr>
          <w:rFonts w:ascii="Arial" w:hAnsi="Arial" w:cs="Arial"/>
          <w:b/>
          <w:sz w:val="24"/>
          <w:szCs w:val="24"/>
        </w:rPr>
      </w:pPr>
      <w:r>
        <w:rPr>
          <w:rFonts w:ascii="Arial" w:hAnsi="Arial" w:cs="Arial"/>
          <w:b/>
          <w:sz w:val="24"/>
          <w:szCs w:val="24"/>
        </w:rPr>
        <w:t>Наименование органа, предоставляющего муниципальную услугу</w:t>
      </w:r>
    </w:p>
    <w:p w:rsidR="009D3511" w:rsidRPr="007866C7" w:rsidRDefault="004B10AD" w:rsidP="009D3511">
      <w:pPr>
        <w:spacing w:after="0" w:line="240" w:lineRule="auto"/>
        <w:ind w:firstLine="708"/>
        <w:jc w:val="both"/>
        <w:rPr>
          <w:rFonts w:ascii="Arial" w:hAnsi="Arial" w:cs="Arial"/>
          <w:sz w:val="24"/>
          <w:szCs w:val="24"/>
        </w:rPr>
      </w:pPr>
      <w:r>
        <w:rPr>
          <w:rFonts w:ascii="Arial" w:hAnsi="Arial" w:cs="Arial"/>
          <w:sz w:val="24"/>
          <w:szCs w:val="24"/>
        </w:rPr>
        <w:t>6</w:t>
      </w:r>
      <w:r w:rsidR="009D3511">
        <w:rPr>
          <w:rFonts w:ascii="Arial" w:hAnsi="Arial" w:cs="Arial"/>
          <w:sz w:val="24"/>
          <w:szCs w:val="24"/>
        </w:rPr>
        <w:t xml:space="preserve">. </w:t>
      </w:r>
      <w:r w:rsidR="009D3511" w:rsidRPr="007866C7">
        <w:rPr>
          <w:rFonts w:ascii="Arial" w:hAnsi="Arial" w:cs="Arial"/>
          <w:sz w:val="24"/>
          <w:szCs w:val="24"/>
        </w:rPr>
        <w:t xml:space="preserve">Предоставление муниципальной услуги осуществляется Администрацией </w:t>
      </w:r>
      <w:r w:rsidR="003106B1">
        <w:rPr>
          <w:rFonts w:ascii="Arial" w:hAnsi="Arial" w:cs="Arial"/>
          <w:sz w:val="24"/>
          <w:szCs w:val="24"/>
          <w:lang w:eastAsia="ar-SA"/>
        </w:rPr>
        <w:t>Ягоднинского</w:t>
      </w:r>
      <w:r w:rsidR="009D3511" w:rsidRPr="007866C7">
        <w:rPr>
          <w:rFonts w:ascii="Arial" w:hAnsi="Arial" w:cs="Arial"/>
          <w:sz w:val="24"/>
          <w:szCs w:val="24"/>
        </w:rPr>
        <w:t xml:space="preserve"> сельского поселения.</w:t>
      </w:r>
    </w:p>
    <w:p w:rsidR="009D3511" w:rsidRPr="00C73176" w:rsidRDefault="009D3511" w:rsidP="009D3511">
      <w:pPr>
        <w:spacing w:after="0" w:line="240" w:lineRule="auto"/>
        <w:jc w:val="both"/>
        <w:rPr>
          <w:rFonts w:ascii="Arial" w:hAnsi="Arial" w:cs="Arial"/>
          <w:sz w:val="24"/>
          <w:szCs w:val="24"/>
        </w:rPr>
      </w:pPr>
      <w:r w:rsidRPr="007866C7">
        <w:rPr>
          <w:rFonts w:ascii="Arial" w:hAnsi="Arial" w:cs="Arial"/>
          <w:sz w:val="24"/>
          <w:szCs w:val="24"/>
        </w:rPr>
        <w:t xml:space="preserve">Место нахождения и почтовый адрес Администрации </w:t>
      </w:r>
      <w:r w:rsidR="003106B1">
        <w:rPr>
          <w:rFonts w:ascii="Arial" w:hAnsi="Arial" w:cs="Arial"/>
          <w:sz w:val="24"/>
          <w:szCs w:val="24"/>
          <w:lang w:eastAsia="ar-SA"/>
        </w:rPr>
        <w:t>Ягоднинского</w:t>
      </w:r>
      <w:r w:rsidRPr="007866C7">
        <w:rPr>
          <w:rFonts w:ascii="Arial" w:hAnsi="Arial" w:cs="Arial"/>
          <w:sz w:val="24"/>
          <w:szCs w:val="24"/>
        </w:rPr>
        <w:t xml:space="preserve"> сельского поселения</w:t>
      </w:r>
      <w:r w:rsidRPr="00C73176">
        <w:rPr>
          <w:rFonts w:ascii="Arial" w:hAnsi="Arial" w:cs="Arial"/>
          <w:i/>
          <w:sz w:val="24"/>
          <w:szCs w:val="24"/>
        </w:rPr>
        <w:t xml:space="preserve">: </w:t>
      </w:r>
      <w:r w:rsidR="000F64BB">
        <w:rPr>
          <w:rFonts w:ascii="Arial" w:hAnsi="Arial" w:cs="Arial"/>
          <w:sz w:val="24"/>
          <w:szCs w:val="24"/>
        </w:rPr>
        <w:t>636521</w:t>
      </w:r>
      <w:r w:rsidRPr="00C73176">
        <w:rPr>
          <w:rFonts w:ascii="Arial" w:hAnsi="Arial" w:cs="Arial"/>
          <w:sz w:val="24"/>
          <w:szCs w:val="24"/>
        </w:rPr>
        <w:t xml:space="preserve">, </w:t>
      </w:r>
      <w:r w:rsidRPr="00C73176">
        <w:rPr>
          <w:rFonts w:ascii="Arial" w:hAnsi="Arial" w:cs="Arial"/>
          <w:bCs/>
          <w:sz w:val="24"/>
          <w:szCs w:val="24"/>
        </w:rPr>
        <w:t xml:space="preserve">Томская область, Верхнекетский район, п. </w:t>
      </w:r>
      <w:r w:rsidR="000F64BB">
        <w:rPr>
          <w:rFonts w:ascii="Arial" w:hAnsi="Arial" w:cs="Arial"/>
          <w:bCs/>
          <w:sz w:val="24"/>
          <w:szCs w:val="24"/>
        </w:rPr>
        <w:t>Ягодное</w:t>
      </w:r>
      <w:r w:rsidRPr="00C73176">
        <w:rPr>
          <w:rFonts w:ascii="Arial" w:hAnsi="Arial" w:cs="Arial"/>
          <w:bCs/>
          <w:sz w:val="24"/>
          <w:szCs w:val="24"/>
        </w:rPr>
        <w:t xml:space="preserve">, ул. </w:t>
      </w:r>
      <w:r w:rsidR="000F64BB">
        <w:rPr>
          <w:rFonts w:ascii="Arial" w:hAnsi="Arial" w:cs="Arial"/>
          <w:bCs/>
          <w:sz w:val="24"/>
          <w:szCs w:val="24"/>
        </w:rPr>
        <w:t>Октябрьская, 1</w:t>
      </w:r>
      <w:r w:rsidRPr="00C73176">
        <w:rPr>
          <w:rFonts w:ascii="Arial" w:hAnsi="Arial" w:cs="Arial"/>
          <w:bCs/>
          <w:sz w:val="24"/>
          <w:szCs w:val="24"/>
        </w:rPr>
        <w:t>.</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 xml:space="preserve">График работы Администрации </w:t>
      </w:r>
      <w:r w:rsidR="003106B1">
        <w:rPr>
          <w:rFonts w:ascii="Arial" w:hAnsi="Arial" w:cs="Arial"/>
          <w:sz w:val="24"/>
          <w:szCs w:val="24"/>
          <w:lang w:eastAsia="ar-SA"/>
        </w:rPr>
        <w:t>Ягоднинского</w:t>
      </w:r>
      <w:r w:rsidRPr="00B90881">
        <w:rPr>
          <w:rFonts w:ascii="Arial" w:hAnsi="Arial" w:cs="Arial"/>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9D3511" w:rsidRPr="00B90881" w:rsidTr="004F7E2D">
        <w:trPr>
          <w:jc w:val="center"/>
        </w:trPr>
        <w:tc>
          <w:tcPr>
            <w:tcW w:w="1155" w:type="pct"/>
            <w:shd w:val="clear" w:color="auto" w:fill="auto"/>
          </w:tcPr>
          <w:p w:rsidR="009D3511" w:rsidRPr="000F64BB" w:rsidRDefault="009D3511" w:rsidP="009D3511">
            <w:pPr>
              <w:spacing w:after="0" w:line="240" w:lineRule="auto"/>
              <w:jc w:val="both"/>
              <w:rPr>
                <w:rFonts w:ascii="Arial" w:hAnsi="Arial" w:cs="Arial"/>
                <w:sz w:val="24"/>
                <w:szCs w:val="24"/>
              </w:rPr>
            </w:pPr>
            <w:r w:rsidRPr="000F64BB">
              <w:rPr>
                <w:rFonts w:ascii="Arial" w:hAnsi="Arial" w:cs="Arial"/>
                <w:sz w:val="24"/>
                <w:szCs w:val="24"/>
              </w:rPr>
              <w:t>Понедельник:</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Вторник:</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Среда</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rPr>
              <w:t>Четверг</w:t>
            </w:r>
            <w:r w:rsidRPr="00B90881">
              <w:rPr>
                <w:rFonts w:ascii="Arial" w:hAnsi="Arial" w:cs="Arial"/>
                <w:sz w:val="24"/>
                <w:szCs w:val="24"/>
                <w:lang w:val="en-US"/>
              </w:rPr>
              <w:t>:</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lang w:val="en-US"/>
              </w:rPr>
              <w:t>Суббота</w:t>
            </w:r>
            <w:r w:rsidRPr="00B90881">
              <w:rPr>
                <w:rFonts w:ascii="Arial" w:hAnsi="Arial" w:cs="Arial"/>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lang w:val="en-US"/>
              </w:rPr>
              <w:t>выходной день.</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выходной день.</w:t>
            </w:r>
          </w:p>
        </w:tc>
      </w:tr>
    </w:tbl>
    <w:p w:rsidR="009D3511" w:rsidRPr="00B90881" w:rsidRDefault="009D3511" w:rsidP="009D3511">
      <w:pPr>
        <w:spacing w:after="0" w:line="240" w:lineRule="auto"/>
        <w:jc w:val="both"/>
        <w:rPr>
          <w:rFonts w:ascii="Arial" w:hAnsi="Arial" w:cs="Arial"/>
          <w:sz w:val="24"/>
          <w:szCs w:val="24"/>
        </w:rPr>
      </w:pPr>
    </w:p>
    <w:p w:rsidR="009D3511" w:rsidRPr="007866C7" w:rsidRDefault="009D3511" w:rsidP="009D3511">
      <w:pPr>
        <w:spacing w:after="0" w:line="240" w:lineRule="auto"/>
        <w:jc w:val="both"/>
        <w:rPr>
          <w:rFonts w:ascii="Arial" w:hAnsi="Arial" w:cs="Arial"/>
          <w:sz w:val="24"/>
          <w:szCs w:val="24"/>
        </w:rPr>
      </w:pPr>
      <w:r w:rsidRPr="007866C7">
        <w:rPr>
          <w:rFonts w:ascii="Arial" w:hAnsi="Arial" w:cs="Arial"/>
          <w:sz w:val="24"/>
          <w:szCs w:val="24"/>
        </w:rPr>
        <w:t>Контактный телефон: (8</w:t>
      </w:r>
      <w:r>
        <w:rPr>
          <w:rFonts w:ascii="Arial" w:hAnsi="Arial" w:cs="Arial"/>
          <w:sz w:val="24"/>
          <w:szCs w:val="24"/>
        </w:rPr>
        <w:t>38</w:t>
      </w:r>
      <w:r w:rsidRPr="007866C7">
        <w:rPr>
          <w:rFonts w:ascii="Arial" w:hAnsi="Arial" w:cs="Arial"/>
          <w:sz w:val="24"/>
          <w:szCs w:val="24"/>
        </w:rPr>
        <w:t>258)</w:t>
      </w:r>
      <w:r w:rsidR="000F64BB">
        <w:rPr>
          <w:rFonts w:ascii="Arial" w:hAnsi="Arial" w:cs="Arial"/>
          <w:sz w:val="24"/>
          <w:szCs w:val="24"/>
        </w:rPr>
        <w:t xml:space="preserve"> 32</w:t>
      </w:r>
      <w:r>
        <w:rPr>
          <w:rFonts w:ascii="Arial" w:hAnsi="Arial" w:cs="Arial"/>
          <w:sz w:val="24"/>
          <w:szCs w:val="24"/>
        </w:rPr>
        <w:t>-136</w:t>
      </w:r>
      <w:r w:rsidRPr="007866C7">
        <w:rPr>
          <w:rFonts w:ascii="Arial" w:hAnsi="Arial" w:cs="Arial"/>
          <w:i/>
          <w:sz w:val="24"/>
          <w:szCs w:val="24"/>
        </w:rPr>
        <w:t>.</w:t>
      </w:r>
    </w:p>
    <w:p w:rsidR="009D3511" w:rsidRPr="007866C7" w:rsidRDefault="009D3511" w:rsidP="008C7079">
      <w:pPr>
        <w:spacing w:after="0" w:line="240" w:lineRule="auto"/>
        <w:ind w:firstLine="709"/>
        <w:jc w:val="both"/>
        <w:rPr>
          <w:rFonts w:ascii="Arial" w:hAnsi="Arial" w:cs="Arial"/>
          <w:sz w:val="24"/>
          <w:szCs w:val="24"/>
        </w:rPr>
      </w:pPr>
      <w:r w:rsidRPr="007866C7">
        <w:rPr>
          <w:rFonts w:ascii="Arial" w:hAnsi="Arial" w:cs="Arial"/>
          <w:sz w:val="24"/>
          <w:szCs w:val="24"/>
        </w:rPr>
        <w:t xml:space="preserve">Официальный сайт Администрации Верхнекетского района </w:t>
      </w:r>
      <w:hyperlink r:id="rId5" w:history="1">
        <w:r w:rsidRPr="007866C7">
          <w:rPr>
            <w:rFonts w:ascii="Arial" w:hAnsi="Arial" w:cs="Arial"/>
            <w:color w:val="0000FF"/>
            <w:sz w:val="24"/>
            <w:szCs w:val="24"/>
            <w:u w:val="single"/>
          </w:rPr>
          <w:t>www.vkt.tomsk.ru</w:t>
        </w:r>
      </w:hyperlink>
      <w:r w:rsidRPr="007866C7">
        <w:rPr>
          <w:rFonts w:ascii="Arial" w:hAnsi="Arial" w:cs="Arial"/>
          <w:sz w:val="24"/>
          <w:szCs w:val="24"/>
        </w:rPr>
        <w:t xml:space="preserve">. </w:t>
      </w:r>
    </w:p>
    <w:p w:rsidR="009D3511" w:rsidRDefault="009D3511" w:rsidP="008C7079">
      <w:pPr>
        <w:spacing w:after="0" w:line="240" w:lineRule="auto"/>
        <w:ind w:firstLine="709"/>
        <w:jc w:val="both"/>
        <w:rPr>
          <w:rFonts w:ascii="Arial" w:hAnsi="Arial" w:cs="Arial"/>
          <w:sz w:val="24"/>
          <w:szCs w:val="24"/>
        </w:rPr>
      </w:pPr>
      <w:r w:rsidRPr="007866C7">
        <w:rPr>
          <w:rFonts w:ascii="Arial" w:hAnsi="Arial" w:cs="Arial"/>
          <w:sz w:val="24"/>
          <w:szCs w:val="24"/>
        </w:rPr>
        <w:t xml:space="preserve">Адрес электронной почты Администрации </w:t>
      </w:r>
      <w:r w:rsidR="003106B1">
        <w:rPr>
          <w:rFonts w:ascii="Arial" w:hAnsi="Arial" w:cs="Arial"/>
          <w:sz w:val="24"/>
          <w:szCs w:val="24"/>
          <w:lang w:eastAsia="ar-SA"/>
        </w:rPr>
        <w:t>Ягоднинского</w:t>
      </w:r>
      <w:r w:rsidRPr="007866C7">
        <w:rPr>
          <w:rFonts w:ascii="Arial" w:hAnsi="Arial" w:cs="Arial"/>
          <w:sz w:val="24"/>
          <w:szCs w:val="24"/>
        </w:rPr>
        <w:t xml:space="preserve"> сельского поселения</w:t>
      </w:r>
      <w:r>
        <w:rPr>
          <w:rFonts w:ascii="Arial" w:hAnsi="Arial" w:cs="Arial"/>
          <w:sz w:val="24"/>
          <w:szCs w:val="24"/>
        </w:rPr>
        <w:t xml:space="preserve">: </w:t>
      </w:r>
      <w:r w:rsidR="000F64BB">
        <w:rPr>
          <w:rFonts w:ascii="Arial" w:hAnsi="Arial" w:cs="Arial"/>
          <w:sz w:val="24"/>
          <w:szCs w:val="24"/>
          <w:lang w:val="en-US"/>
        </w:rPr>
        <w:t>saber</w:t>
      </w:r>
      <w:r w:rsidRPr="00C762C5">
        <w:rPr>
          <w:rFonts w:ascii="Arial" w:hAnsi="Arial" w:cs="Arial"/>
          <w:sz w:val="24"/>
          <w:szCs w:val="24"/>
        </w:rPr>
        <w:t>@</w:t>
      </w:r>
      <w:r>
        <w:rPr>
          <w:rFonts w:ascii="Arial" w:hAnsi="Arial" w:cs="Arial"/>
          <w:sz w:val="24"/>
          <w:szCs w:val="24"/>
          <w:lang w:val="en-US"/>
        </w:rPr>
        <w:t>tomsk</w:t>
      </w:r>
      <w:r w:rsidRPr="0035473C">
        <w:rPr>
          <w:rFonts w:ascii="Arial" w:hAnsi="Arial" w:cs="Arial"/>
          <w:sz w:val="24"/>
          <w:szCs w:val="24"/>
        </w:rPr>
        <w:t>.</w:t>
      </w:r>
      <w:r>
        <w:rPr>
          <w:rFonts w:ascii="Arial" w:hAnsi="Arial" w:cs="Arial"/>
          <w:sz w:val="24"/>
          <w:szCs w:val="24"/>
          <w:lang w:val="en-US"/>
        </w:rPr>
        <w:t>gov</w:t>
      </w:r>
      <w:r w:rsidRPr="00C762C5">
        <w:rPr>
          <w:rFonts w:ascii="Arial" w:hAnsi="Arial" w:cs="Arial"/>
          <w:sz w:val="24"/>
          <w:szCs w:val="24"/>
        </w:rPr>
        <w:t>.</w:t>
      </w:r>
      <w:r>
        <w:rPr>
          <w:rFonts w:ascii="Arial" w:hAnsi="Arial" w:cs="Arial"/>
          <w:sz w:val="24"/>
          <w:szCs w:val="24"/>
          <w:lang w:val="en-US"/>
        </w:rPr>
        <w:t>ru</w:t>
      </w:r>
      <w:r w:rsidRPr="00FF327E">
        <w:rPr>
          <w:rFonts w:ascii="Arial" w:hAnsi="Arial" w:cs="Arial"/>
          <w:sz w:val="24"/>
          <w:szCs w:val="24"/>
        </w:rPr>
        <w:t>.</w:t>
      </w:r>
    </w:p>
    <w:p w:rsidR="00912857" w:rsidRDefault="00912857" w:rsidP="00912857">
      <w:pPr>
        <w:tabs>
          <w:tab w:val="left" w:pos="1440"/>
        </w:tabs>
        <w:ind w:firstLine="710"/>
        <w:jc w:val="center"/>
        <w:rPr>
          <w:rFonts w:ascii="Arial" w:hAnsi="Arial" w:cs="Arial"/>
          <w:b/>
          <w:sz w:val="24"/>
          <w:szCs w:val="24"/>
          <w:lang w:eastAsia="ar-SA"/>
        </w:rPr>
      </w:pPr>
    </w:p>
    <w:p w:rsidR="00912857" w:rsidRDefault="00912857" w:rsidP="00912857">
      <w:pPr>
        <w:tabs>
          <w:tab w:val="left" w:pos="1440"/>
        </w:tabs>
        <w:ind w:firstLine="710"/>
        <w:jc w:val="center"/>
        <w:rPr>
          <w:rFonts w:ascii="Arial" w:hAnsi="Arial" w:cs="Arial"/>
          <w:b/>
          <w:sz w:val="24"/>
          <w:szCs w:val="24"/>
          <w:lang w:eastAsia="ar-SA"/>
        </w:rPr>
      </w:pPr>
      <w:r w:rsidRPr="00A65952">
        <w:rPr>
          <w:rFonts w:ascii="Arial" w:hAnsi="Arial" w:cs="Arial"/>
          <w:b/>
          <w:sz w:val="24"/>
          <w:szCs w:val="24"/>
          <w:lang w:eastAsia="ar-SA"/>
        </w:rPr>
        <w:t xml:space="preserve">Результат </w:t>
      </w:r>
      <w:r>
        <w:rPr>
          <w:rFonts w:ascii="Arial" w:hAnsi="Arial" w:cs="Arial"/>
          <w:b/>
          <w:sz w:val="24"/>
          <w:szCs w:val="24"/>
          <w:lang w:eastAsia="ar-SA"/>
        </w:rPr>
        <w:t>предоставления муниципальной услуги</w:t>
      </w:r>
    </w:p>
    <w:p w:rsidR="009D3511" w:rsidRDefault="004B10AD" w:rsidP="008C7079">
      <w:pPr>
        <w:spacing w:after="0" w:line="240" w:lineRule="auto"/>
        <w:ind w:firstLine="709"/>
        <w:jc w:val="both"/>
        <w:rPr>
          <w:rFonts w:ascii="Arial" w:hAnsi="Arial" w:cs="Arial"/>
          <w:sz w:val="24"/>
          <w:szCs w:val="24"/>
        </w:rPr>
      </w:pPr>
      <w:r>
        <w:rPr>
          <w:rFonts w:ascii="Arial" w:hAnsi="Arial" w:cs="Arial"/>
          <w:sz w:val="24"/>
          <w:szCs w:val="24"/>
        </w:rPr>
        <w:t>7</w:t>
      </w:r>
      <w:r w:rsidR="009D3511" w:rsidRPr="007866C7">
        <w:rPr>
          <w:rFonts w:ascii="Arial" w:hAnsi="Arial" w:cs="Arial"/>
          <w:sz w:val="24"/>
          <w:szCs w:val="24"/>
        </w:rPr>
        <w:t>. Результатом предоставления муниципальной услуги является:</w:t>
      </w:r>
    </w:p>
    <w:p w:rsidR="009D3511" w:rsidRDefault="00B2426A" w:rsidP="008C7079">
      <w:pPr>
        <w:spacing w:after="0" w:line="240" w:lineRule="auto"/>
        <w:ind w:firstLine="709"/>
        <w:jc w:val="both"/>
        <w:rPr>
          <w:rFonts w:ascii="Arial" w:hAnsi="Arial" w:cs="Arial"/>
          <w:sz w:val="24"/>
          <w:szCs w:val="24"/>
        </w:rPr>
      </w:pPr>
      <w:r>
        <w:rPr>
          <w:rFonts w:ascii="Arial" w:hAnsi="Arial" w:cs="Arial"/>
          <w:sz w:val="24"/>
          <w:szCs w:val="24"/>
        </w:rPr>
        <w:t xml:space="preserve">1) </w:t>
      </w:r>
      <w:r w:rsidR="00C83F9E" w:rsidRPr="00C83F9E">
        <w:rPr>
          <w:rFonts w:ascii="Arial" w:hAnsi="Arial" w:cs="Arial"/>
          <w:sz w:val="24"/>
          <w:szCs w:val="24"/>
        </w:rPr>
        <w:t xml:space="preserve">постановление Администрации </w:t>
      </w:r>
      <w:r w:rsidR="003106B1">
        <w:rPr>
          <w:rFonts w:ascii="Arial" w:hAnsi="Arial" w:cs="Arial"/>
          <w:sz w:val="24"/>
          <w:szCs w:val="24"/>
        </w:rPr>
        <w:t>Ягоднинского</w:t>
      </w:r>
      <w:r w:rsidR="00C83F9E" w:rsidRPr="00C83F9E">
        <w:rPr>
          <w:rFonts w:ascii="Arial" w:hAnsi="Arial" w:cs="Arial"/>
          <w:sz w:val="24"/>
          <w:szCs w:val="24"/>
        </w:rPr>
        <w:t xml:space="preserve"> сельского поселения о предоставлении по договору социального найма жилого помещения муниципального жилищного фонда и получение Заявителем подписанного Администрацией договора социального найма жилого помещения муниципального жилищного фонда</w:t>
      </w:r>
      <w:r w:rsidR="009D17FE" w:rsidRPr="004D4801">
        <w:rPr>
          <w:rFonts w:ascii="Arial" w:hAnsi="Arial" w:cs="Arial"/>
          <w:sz w:val="24"/>
          <w:szCs w:val="24"/>
        </w:rPr>
        <w:t xml:space="preserve">; </w:t>
      </w:r>
    </w:p>
    <w:p w:rsidR="009D3511" w:rsidRDefault="00B2426A" w:rsidP="008C7079">
      <w:pPr>
        <w:spacing w:after="0" w:line="240" w:lineRule="auto"/>
        <w:ind w:firstLine="709"/>
        <w:jc w:val="both"/>
        <w:rPr>
          <w:rFonts w:ascii="Arial" w:hAnsi="Arial" w:cs="Arial"/>
          <w:sz w:val="24"/>
          <w:szCs w:val="24"/>
        </w:rPr>
      </w:pPr>
      <w:r>
        <w:rPr>
          <w:rFonts w:ascii="Arial" w:hAnsi="Arial" w:cs="Arial"/>
          <w:sz w:val="24"/>
          <w:szCs w:val="24"/>
        </w:rPr>
        <w:t xml:space="preserve">2) </w:t>
      </w:r>
      <w:r w:rsidR="009D17FE" w:rsidRPr="004D4801">
        <w:rPr>
          <w:rFonts w:ascii="Arial" w:hAnsi="Arial" w:cs="Arial"/>
          <w:sz w:val="24"/>
          <w:szCs w:val="24"/>
        </w:rPr>
        <w:t>в письменном виде мотивированное решение об от</w:t>
      </w:r>
      <w:r w:rsidR="00C83F9E">
        <w:rPr>
          <w:rFonts w:ascii="Arial" w:hAnsi="Arial" w:cs="Arial"/>
          <w:sz w:val="24"/>
          <w:szCs w:val="24"/>
        </w:rPr>
        <w:t>казе в предоставлении услуги</w:t>
      </w:r>
      <w:r w:rsidR="009D17FE" w:rsidRPr="004D4801">
        <w:rPr>
          <w:rFonts w:ascii="Arial" w:hAnsi="Arial" w:cs="Arial"/>
          <w:sz w:val="24"/>
          <w:szCs w:val="24"/>
        </w:rPr>
        <w:t xml:space="preserve">. </w:t>
      </w:r>
    </w:p>
    <w:p w:rsidR="00912857" w:rsidRDefault="00912857" w:rsidP="00912857">
      <w:pPr>
        <w:spacing w:after="0" w:line="240" w:lineRule="auto"/>
        <w:ind w:firstLine="709"/>
        <w:jc w:val="center"/>
        <w:rPr>
          <w:rFonts w:ascii="Arial" w:hAnsi="Arial" w:cs="Arial"/>
          <w:b/>
          <w:sz w:val="24"/>
          <w:szCs w:val="24"/>
        </w:rPr>
      </w:pPr>
      <w:r>
        <w:rPr>
          <w:rFonts w:ascii="Arial" w:hAnsi="Arial" w:cs="Arial"/>
          <w:b/>
          <w:sz w:val="24"/>
          <w:szCs w:val="24"/>
        </w:rPr>
        <w:t>Срок предоставления муниципальной услуги</w:t>
      </w:r>
    </w:p>
    <w:p w:rsidR="00912857" w:rsidRDefault="00912857" w:rsidP="00912857">
      <w:pPr>
        <w:spacing w:after="0" w:line="240" w:lineRule="auto"/>
        <w:ind w:firstLine="709"/>
        <w:jc w:val="center"/>
        <w:rPr>
          <w:rFonts w:ascii="Arial" w:hAnsi="Arial" w:cs="Arial"/>
          <w:sz w:val="24"/>
          <w:szCs w:val="24"/>
        </w:rPr>
      </w:pPr>
    </w:p>
    <w:p w:rsidR="009D3511" w:rsidRPr="007866C7" w:rsidRDefault="004B10AD" w:rsidP="008C7079">
      <w:pPr>
        <w:spacing w:after="0" w:line="240" w:lineRule="auto"/>
        <w:ind w:firstLine="709"/>
        <w:jc w:val="both"/>
        <w:rPr>
          <w:rFonts w:ascii="Arial" w:hAnsi="Arial" w:cs="Arial"/>
          <w:sz w:val="24"/>
          <w:szCs w:val="24"/>
        </w:rPr>
      </w:pPr>
      <w:r>
        <w:rPr>
          <w:rFonts w:ascii="Arial" w:hAnsi="Arial" w:cs="Arial"/>
          <w:sz w:val="24"/>
          <w:szCs w:val="24"/>
        </w:rPr>
        <w:lastRenderedPageBreak/>
        <w:t>8</w:t>
      </w:r>
      <w:r w:rsidR="009D3511" w:rsidRPr="007866C7">
        <w:rPr>
          <w:rFonts w:ascii="Arial" w:hAnsi="Arial" w:cs="Arial"/>
          <w:sz w:val="24"/>
          <w:szCs w:val="24"/>
        </w:rPr>
        <w:t>. Срок предоставления муниципаль</w:t>
      </w:r>
      <w:r w:rsidR="00C83F9E">
        <w:rPr>
          <w:rFonts w:ascii="Arial" w:hAnsi="Arial" w:cs="Arial"/>
          <w:sz w:val="24"/>
          <w:szCs w:val="24"/>
        </w:rPr>
        <w:t>ной услуги не может превышать 30</w:t>
      </w:r>
      <w:r w:rsidR="009D3511" w:rsidRPr="007866C7">
        <w:rPr>
          <w:rFonts w:ascii="Arial" w:hAnsi="Arial" w:cs="Arial"/>
          <w:sz w:val="24"/>
          <w:szCs w:val="24"/>
        </w:rPr>
        <w:t xml:space="preserve"> рабочих дней со дня обращения заявителя до выдачи результата муниципальной услуги.</w:t>
      </w:r>
    </w:p>
    <w:p w:rsidR="00C83F9E" w:rsidRDefault="00C83F9E" w:rsidP="00912857">
      <w:pPr>
        <w:spacing w:after="0" w:line="240" w:lineRule="auto"/>
        <w:ind w:firstLine="709"/>
        <w:jc w:val="center"/>
        <w:rPr>
          <w:rFonts w:ascii="Arial" w:hAnsi="Arial" w:cs="Arial"/>
          <w:b/>
          <w:sz w:val="24"/>
          <w:szCs w:val="24"/>
        </w:rPr>
      </w:pPr>
    </w:p>
    <w:p w:rsidR="00C83F9E" w:rsidRDefault="00C83F9E" w:rsidP="00912857">
      <w:pPr>
        <w:spacing w:after="0" w:line="240" w:lineRule="auto"/>
        <w:ind w:firstLine="709"/>
        <w:jc w:val="center"/>
        <w:rPr>
          <w:rFonts w:ascii="Arial" w:hAnsi="Arial" w:cs="Arial"/>
          <w:b/>
          <w:sz w:val="24"/>
          <w:szCs w:val="24"/>
        </w:rPr>
      </w:pPr>
    </w:p>
    <w:p w:rsidR="00912857" w:rsidRDefault="00912857" w:rsidP="00912857">
      <w:pPr>
        <w:spacing w:after="0" w:line="240" w:lineRule="auto"/>
        <w:ind w:firstLine="709"/>
        <w:jc w:val="center"/>
        <w:rPr>
          <w:rFonts w:ascii="Arial" w:hAnsi="Arial" w:cs="Arial"/>
          <w:b/>
          <w:sz w:val="24"/>
          <w:szCs w:val="24"/>
        </w:rPr>
      </w:pPr>
      <w:r>
        <w:rPr>
          <w:rFonts w:ascii="Arial" w:hAnsi="Arial" w:cs="Arial"/>
          <w:b/>
          <w:sz w:val="24"/>
          <w:szCs w:val="24"/>
        </w:rPr>
        <w:t>Правовые основания для предоставления муниципальной услуги</w:t>
      </w:r>
    </w:p>
    <w:p w:rsidR="00912857" w:rsidRDefault="00912857" w:rsidP="00912857">
      <w:pPr>
        <w:spacing w:after="0" w:line="240" w:lineRule="auto"/>
        <w:ind w:firstLine="709"/>
        <w:jc w:val="center"/>
        <w:rPr>
          <w:rFonts w:ascii="Arial" w:hAnsi="Arial" w:cs="Arial"/>
          <w:sz w:val="24"/>
          <w:szCs w:val="24"/>
        </w:rPr>
      </w:pPr>
    </w:p>
    <w:p w:rsidR="009D3511" w:rsidRDefault="004B10AD" w:rsidP="008C7079">
      <w:pPr>
        <w:spacing w:after="0" w:line="240" w:lineRule="auto"/>
        <w:ind w:firstLine="709"/>
        <w:jc w:val="both"/>
        <w:rPr>
          <w:rFonts w:ascii="Arial" w:hAnsi="Arial" w:cs="Arial"/>
          <w:sz w:val="24"/>
          <w:szCs w:val="24"/>
        </w:rPr>
      </w:pPr>
      <w:r>
        <w:rPr>
          <w:rFonts w:ascii="Arial" w:hAnsi="Arial" w:cs="Arial"/>
          <w:sz w:val="24"/>
          <w:szCs w:val="24"/>
        </w:rPr>
        <w:t>9</w:t>
      </w:r>
      <w:r w:rsidR="009D3511" w:rsidRPr="007866C7">
        <w:rPr>
          <w:rFonts w:ascii="Arial" w:hAnsi="Arial" w:cs="Arial"/>
          <w:sz w:val="24"/>
          <w:szCs w:val="24"/>
        </w:rPr>
        <w:t>. Предоставление муниципальной услуги осуществляется в соответствии с:</w:t>
      </w:r>
    </w:p>
    <w:p w:rsidR="00C83F9E" w:rsidRPr="00C83F9E" w:rsidRDefault="00B2426A" w:rsidP="00C83F9E">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1) </w:t>
      </w:r>
      <w:r w:rsidR="00C83F9E" w:rsidRPr="00C83F9E">
        <w:rPr>
          <w:rFonts w:ascii="Arial" w:eastAsiaTheme="minorHAnsi" w:hAnsi="Arial" w:cs="Arial"/>
          <w:color w:val="auto"/>
          <w:lang w:eastAsia="en-US"/>
        </w:rPr>
        <w:t>Конституцией Российской Федерации;</w:t>
      </w:r>
    </w:p>
    <w:p w:rsidR="00C83F9E" w:rsidRPr="00C83F9E" w:rsidRDefault="00B2426A" w:rsidP="00C83F9E">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2) </w:t>
      </w:r>
      <w:r w:rsidR="00C83F9E" w:rsidRPr="00C83F9E">
        <w:rPr>
          <w:rFonts w:ascii="Arial" w:eastAsiaTheme="minorHAnsi" w:hAnsi="Arial" w:cs="Arial"/>
          <w:color w:val="auto"/>
          <w:lang w:eastAsia="en-US"/>
        </w:rPr>
        <w:t xml:space="preserve">Жилищным </w:t>
      </w:r>
      <w:hyperlink r:id="rId6" w:history="1">
        <w:r w:rsidR="00C83F9E" w:rsidRPr="00C83F9E">
          <w:rPr>
            <w:rFonts w:ascii="Arial" w:eastAsiaTheme="minorHAnsi" w:hAnsi="Arial" w:cs="Arial"/>
            <w:color w:val="auto"/>
            <w:lang w:eastAsia="en-US"/>
          </w:rPr>
          <w:t>кодексом</w:t>
        </w:r>
      </w:hyperlink>
      <w:r w:rsidR="00C83F9E" w:rsidRPr="00C83F9E">
        <w:rPr>
          <w:rFonts w:ascii="Arial" w:eastAsiaTheme="minorHAnsi" w:hAnsi="Arial" w:cs="Arial"/>
          <w:color w:val="auto"/>
          <w:lang w:eastAsia="en-US"/>
        </w:rPr>
        <w:t xml:space="preserve"> Российской Федерации;</w:t>
      </w:r>
    </w:p>
    <w:p w:rsidR="00C83F9E" w:rsidRPr="00C83F9E" w:rsidRDefault="00B2426A" w:rsidP="00C83F9E">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3) </w:t>
      </w:r>
      <w:r w:rsidR="00C83F9E" w:rsidRPr="00C83F9E">
        <w:rPr>
          <w:rFonts w:ascii="Arial" w:eastAsiaTheme="minorHAnsi" w:hAnsi="Arial" w:cs="Arial"/>
          <w:color w:val="auto"/>
          <w:lang w:eastAsia="en-US"/>
        </w:rPr>
        <w:t>Федеральным законом от 06.10.2003 № 131-ФЗ «Об общих принципах организации местного самоуправления в Российской Федерации»;</w:t>
      </w:r>
    </w:p>
    <w:p w:rsidR="00C83F9E" w:rsidRPr="00C83F9E" w:rsidRDefault="00B2426A" w:rsidP="00C83F9E">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4)</w:t>
      </w:r>
      <w:r w:rsidR="00C83F9E" w:rsidRPr="00C83F9E">
        <w:rPr>
          <w:rFonts w:ascii="Arial" w:eastAsiaTheme="minorHAnsi" w:hAnsi="Arial" w:cs="Arial"/>
          <w:color w:val="auto"/>
          <w:lang w:eastAsia="en-US"/>
        </w:rPr>
        <w:t xml:space="preserve"> Федеральным законом от 02.05.2006 № 59-ФЗ «О порядке рассмотрения обращений граждан Российской Федерации»;</w:t>
      </w:r>
      <w:r w:rsidR="00C83F9E" w:rsidRPr="00C83F9E">
        <w:rPr>
          <w:rFonts w:ascii="Arial" w:eastAsiaTheme="minorHAnsi" w:hAnsi="Arial" w:cs="Arial"/>
          <w:color w:val="auto"/>
          <w:lang w:eastAsia="en-US"/>
        </w:rPr>
        <w:tab/>
      </w:r>
      <w:r w:rsidR="00C83F9E" w:rsidRPr="00C83F9E">
        <w:rPr>
          <w:rFonts w:ascii="Arial" w:eastAsiaTheme="minorHAnsi" w:hAnsi="Arial" w:cs="Arial"/>
          <w:color w:val="auto"/>
          <w:lang w:eastAsia="en-US"/>
        </w:rPr>
        <w:tab/>
      </w:r>
      <w:r w:rsidR="00C83F9E" w:rsidRPr="00C83F9E">
        <w:rPr>
          <w:rFonts w:ascii="Arial" w:eastAsiaTheme="minorHAnsi" w:hAnsi="Arial" w:cs="Arial"/>
          <w:color w:val="auto"/>
          <w:lang w:eastAsia="en-US"/>
        </w:rPr>
        <w:tab/>
      </w:r>
      <w:r w:rsidR="00C83F9E" w:rsidRPr="00C83F9E">
        <w:rPr>
          <w:rFonts w:ascii="Arial" w:eastAsiaTheme="minorHAnsi" w:hAnsi="Arial" w:cs="Arial"/>
          <w:color w:val="auto"/>
          <w:lang w:eastAsia="en-US"/>
        </w:rPr>
        <w:tab/>
      </w:r>
      <w:r w:rsidR="00C83F9E" w:rsidRPr="00C83F9E">
        <w:rPr>
          <w:rFonts w:ascii="Arial" w:eastAsiaTheme="minorHAnsi" w:hAnsi="Arial" w:cs="Arial"/>
          <w:color w:val="auto"/>
          <w:lang w:eastAsia="en-US"/>
        </w:rPr>
        <w:tab/>
      </w:r>
    </w:p>
    <w:p w:rsidR="00C83F9E" w:rsidRPr="00C83F9E" w:rsidRDefault="00B2426A" w:rsidP="00C83F9E">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5) </w:t>
      </w:r>
      <w:r w:rsidR="00C83F9E" w:rsidRPr="00C83F9E">
        <w:rPr>
          <w:rFonts w:ascii="Arial" w:eastAsiaTheme="minorHAnsi" w:hAnsi="Arial" w:cs="Arial"/>
          <w:color w:val="auto"/>
          <w:lang w:eastAsia="en-US"/>
        </w:rPr>
        <w:t>Федеральным законом от 27.07.2010 № 210-ФЗ «Об организации предоставления государственных и муниципальных услуг»;</w:t>
      </w:r>
    </w:p>
    <w:p w:rsidR="00C83F9E" w:rsidRPr="00C83F9E" w:rsidRDefault="00B2426A" w:rsidP="00C83F9E">
      <w:pPr>
        <w:autoSpaceDE w:val="0"/>
        <w:adjustRightInd w:val="0"/>
        <w:spacing w:after="0"/>
        <w:ind w:firstLine="709"/>
        <w:jc w:val="both"/>
        <w:rPr>
          <w:rFonts w:ascii="Arial" w:hAnsi="Arial" w:cs="Arial"/>
          <w:sz w:val="24"/>
          <w:szCs w:val="24"/>
        </w:rPr>
      </w:pPr>
      <w:r>
        <w:rPr>
          <w:rFonts w:ascii="Arial" w:hAnsi="Arial" w:cs="Arial"/>
          <w:sz w:val="24"/>
          <w:szCs w:val="24"/>
        </w:rPr>
        <w:t xml:space="preserve">6) </w:t>
      </w:r>
      <w:r w:rsidR="00C83F9E" w:rsidRPr="00C83F9E">
        <w:rPr>
          <w:rFonts w:ascii="Arial" w:hAnsi="Arial" w:cs="Arial"/>
          <w:sz w:val="24"/>
          <w:szCs w:val="24"/>
        </w:rPr>
        <w:t>Законом Томской области от 08.06.2005 N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E0058A" w:rsidRDefault="00B2426A" w:rsidP="00C83F9E">
      <w:pPr>
        <w:spacing w:after="0" w:line="240" w:lineRule="auto"/>
        <w:ind w:firstLine="709"/>
        <w:jc w:val="both"/>
        <w:rPr>
          <w:rFonts w:ascii="Arial" w:hAnsi="Arial" w:cs="Arial"/>
          <w:sz w:val="24"/>
          <w:szCs w:val="24"/>
        </w:rPr>
      </w:pPr>
      <w:r w:rsidRPr="00B2426A">
        <w:rPr>
          <w:rFonts w:ascii="Arial" w:hAnsi="Arial" w:cs="Arial"/>
          <w:sz w:val="24"/>
          <w:szCs w:val="24"/>
        </w:rPr>
        <w:t xml:space="preserve">7) </w:t>
      </w:r>
      <w:hyperlink r:id="rId7" w:history="1">
        <w:r w:rsidR="00C83F9E" w:rsidRPr="00C83F9E">
          <w:rPr>
            <w:rFonts w:ascii="Arial" w:hAnsi="Arial" w:cs="Arial"/>
            <w:sz w:val="24"/>
            <w:szCs w:val="24"/>
          </w:rPr>
          <w:t>Законом</w:t>
        </w:r>
      </w:hyperlink>
      <w:r w:rsidR="00C83F9E" w:rsidRPr="00C83F9E">
        <w:rPr>
          <w:rFonts w:ascii="Arial" w:hAnsi="Arial" w:cs="Arial"/>
          <w:sz w:val="24"/>
          <w:szCs w:val="24"/>
        </w:rPr>
        <w:t xml:space="preserve"> Томской области от 11.08.2005 N 130-ОЗ "О порядке признания граждан малоимущими в целях предоставления им по договорам социального найма жилых помещений муниципального жилищного фонда";</w:t>
      </w:r>
    </w:p>
    <w:p w:rsidR="00E0058A" w:rsidRPr="006874C8" w:rsidRDefault="00B2426A" w:rsidP="008C7079">
      <w:pPr>
        <w:suppressAutoHyphens/>
        <w:spacing w:after="0" w:line="240" w:lineRule="auto"/>
        <w:ind w:firstLine="709"/>
        <w:jc w:val="both"/>
        <w:rPr>
          <w:rFonts w:ascii="Arial" w:hAnsi="Arial" w:cs="Arial"/>
          <w:sz w:val="24"/>
          <w:szCs w:val="24"/>
        </w:rPr>
      </w:pPr>
      <w:r>
        <w:rPr>
          <w:rFonts w:ascii="Arial" w:hAnsi="Arial" w:cs="Arial"/>
          <w:sz w:val="24"/>
          <w:szCs w:val="24"/>
        </w:rPr>
        <w:t xml:space="preserve">8) </w:t>
      </w:r>
      <w:r w:rsidR="008C7079">
        <w:rPr>
          <w:rFonts w:ascii="Arial" w:hAnsi="Arial" w:cs="Arial"/>
          <w:sz w:val="24"/>
          <w:szCs w:val="24"/>
        </w:rPr>
        <w:t>П</w:t>
      </w:r>
      <w:r w:rsidR="00E0058A">
        <w:rPr>
          <w:rFonts w:ascii="Arial" w:hAnsi="Arial" w:cs="Arial"/>
          <w:sz w:val="24"/>
          <w:szCs w:val="24"/>
        </w:rPr>
        <w:t>остановление</w:t>
      </w:r>
      <w:r w:rsidR="008C7079">
        <w:rPr>
          <w:rFonts w:ascii="Arial" w:hAnsi="Arial" w:cs="Arial"/>
          <w:sz w:val="24"/>
          <w:szCs w:val="24"/>
        </w:rPr>
        <w:t>м</w:t>
      </w:r>
      <w:r w:rsidR="00E0058A">
        <w:rPr>
          <w:rFonts w:ascii="Arial" w:hAnsi="Arial" w:cs="Arial"/>
          <w:sz w:val="24"/>
          <w:szCs w:val="24"/>
        </w:rPr>
        <w:t xml:space="preserve"> Админист</w:t>
      </w:r>
      <w:r w:rsidR="00E0058A" w:rsidRPr="006874C8">
        <w:rPr>
          <w:rFonts w:ascii="Arial" w:hAnsi="Arial" w:cs="Arial"/>
          <w:sz w:val="24"/>
          <w:szCs w:val="24"/>
        </w:rPr>
        <w:t>р</w:t>
      </w:r>
      <w:r w:rsidR="00E0058A">
        <w:rPr>
          <w:rFonts w:ascii="Arial" w:hAnsi="Arial" w:cs="Arial"/>
          <w:sz w:val="24"/>
          <w:szCs w:val="24"/>
        </w:rPr>
        <w:t>а</w:t>
      </w:r>
      <w:r w:rsidR="00E0058A" w:rsidRPr="006874C8">
        <w:rPr>
          <w:rFonts w:ascii="Arial" w:hAnsi="Arial" w:cs="Arial"/>
          <w:sz w:val="24"/>
          <w:szCs w:val="24"/>
        </w:rPr>
        <w:t xml:space="preserve">ции </w:t>
      </w:r>
      <w:r w:rsidR="003106B1">
        <w:rPr>
          <w:rFonts w:ascii="Arial" w:hAnsi="Arial" w:cs="Arial"/>
          <w:sz w:val="24"/>
          <w:szCs w:val="24"/>
        </w:rPr>
        <w:t>Ягоднинского</w:t>
      </w:r>
      <w:r w:rsidR="00E0058A" w:rsidRPr="006874C8">
        <w:rPr>
          <w:rFonts w:ascii="Arial" w:hAnsi="Arial" w:cs="Arial"/>
          <w:sz w:val="24"/>
          <w:szCs w:val="24"/>
        </w:rPr>
        <w:t xml:space="preserve"> сельского поселения от </w:t>
      </w:r>
      <w:r w:rsidR="000F64BB">
        <w:rPr>
          <w:rFonts w:ascii="Arial" w:hAnsi="Arial" w:cs="Arial"/>
          <w:sz w:val="24"/>
          <w:szCs w:val="24"/>
        </w:rPr>
        <w:t xml:space="preserve">18.08.2015 №37 </w:t>
      </w:r>
      <w:r w:rsidR="00E0058A" w:rsidRPr="006874C8">
        <w:rPr>
          <w:rFonts w:ascii="Arial" w:hAnsi="Arial" w:cs="Arial"/>
          <w:sz w:val="24"/>
          <w:szCs w:val="24"/>
        </w:rPr>
        <w:t xml:space="preserve">«Об утверждении перечня муниципальных услуг, предоставляемых Администрацией </w:t>
      </w:r>
      <w:r w:rsidR="003106B1">
        <w:rPr>
          <w:rFonts w:ascii="Arial" w:hAnsi="Arial" w:cs="Arial"/>
          <w:sz w:val="24"/>
          <w:szCs w:val="24"/>
        </w:rPr>
        <w:t>Ягоднинского</w:t>
      </w:r>
      <w:r w:rsidR="00E0058A" w:rsidRPr="006874C8">
        <w:rPr>
          <w:rFonts w:ascii="Arial" w:hAnsi="Arial" w:cs="Arial"/>
          <w:sz w:val="24"/>
          <w:szCs w:val="24"/>
        </w:rPr>
        <w:t xml:space="preserve"> сельского поселения».</w:t>
      </w:r>
    </w:p>
    <w:p w:rsidR="00912857" w:rsidRDefault="00912857" w:rsidP="00912857">
      <w:pPr>
        <w:jc w:val="center"/>
        <w:rPr>
          <w:rFonts w:ascii="Arial" w:hAnsi="Arial" w:cs="Arial"/>
          <w:b/>
          <w:sz w:val="24"/>
          <w:szCs w:val="24"/>
          <w:lang w:eastAsia="zh-CN"/>
        </w:rPr>
      </w:pPr>
    </w:p>
    <w:p w:rsidR="00912857" w:rsidRDefault="00912857" w:rsidP="00912857">
      <w:pPr>
        <w:jc w:val="center"/>
        <w:rPr>
          <w:rFonts w:ascii="Arial" w:hAnsi="Arial" w:cs="Arial"/>
          <w:b/>
          <w:sz w:val="24"/>
          <w:szCs w:val="24"/>
          <w:lang w:eastAsia="zh-CN"/>
        </w:rPr>
      </w:pPr>
      <w:r w:rsidRPr="00A56698">
        <w:rPr>
          <w:rFonts w:ascii="Arial" w:hAnsi="Arial" w:cs="Arial"/>
          <w:b/>
          <w:sz w:val="24"/>
          <w:szCs w:val="24"/>
          <w:lang w:eastAsia="zh-CN"/>
        </w:rPr>
        <w:t>Исчерпывающий перечень документов, необходимых для</w:t>
      </w:r>
      <w:r>
        <w:rPr>
          <w:rFonts w:ascii="Arial" w:hAnsi="Arial" w:cs="Arial"/>
          <w:b/>
          <w:sz w:val="24"/>
          <w:szCs w:val="24"/>
          <w:lang w:eastAsia="zh-CN"/>
        </w:rPr>
        <w:t xml:space="preserve"> </w:t>
      </w:r>
      <w:r w:rsidRPr="00A56698">
        <w:rPr>
          <w:rFonts w:ascii="Arial" w:hAnsi="Arial" w:cs="Arial"/>
          <w:b/>
          <w:sz w:val="24"/>
          <w:szCs w:val="24"/>
          <w:lang w:eastAsia="zh-CN"/>
        </w:rPr>
        <w:t>предоставления муниципальной услуги</w:t>
      </w:r>
    </w:p>
    <w:p w:rsidR="004138B7" w:rsidRDefault="004B10AD" w:rsidP="004138B7">
      <w:pPr>
        <w:spacing w:after="0" w:line="240" w:lineRule="auto"/>
        <w:ind w:firstLine="709"/>
        <w:jc w:val="both"/>
      </w:pPr>
      <w:r>
        <w:rPr>
          <w:rFonts w:ascii="Arial" w:hAnsi="Arial" w:cs="Arial"/>
          <w:sz w:val="24"/>
          <w:szCs w:val="24"/>
        </w:rPr>
        <w:t>10</w:t>
      </w:r>
      <w:r w:rsidR="009D17FE" w:rsidRPr="004D4801">
        <w:rPr>
          <w:rFonts w:ascii="Arial" w:hAnsi="Arial" w:cs="Arial"/>
          <w:sz w:val="24"/>
          <w:szCs w:val="24"/>
        </w:rPr>
        <w:t>.</w:t>
      </w:r>
      <w:r w:rsidR="00E0058A">
        <w:rPr>
          <w:rFonts w:ascii="Arial" w:hAnsi="Arial" w:cs="Arial"/>
          <w:sz w:val="24"/>
          <w:szCs w:val="24"/>
        </w:rPr>
        <w:t xml:space="preserve"> </w:t>
      </w:r>
      <w:r w:rsidR="009D17FE" w:rsidRPr="004D4801">
        <w:rPr>
          <w:rFonts w:ascii="Arial" w:hAnsi="Arial" w:cs="Arial"/>
          <w:sz w:val="24"/>
          <w:szCs w:val="24"/>
        </w:rPr>
        <w:t>Для получения муниципальной услуги заявитель</w:t>
      </w:r>
      <w:r w:rsidR="004138B7">
        <w:rPr>
          <w:rFonts w:ascii="Arial" w:hAnsi="Arial" w:cs="Arial"/>
          <w:sz w:val="24"/>
          <w:szCs w:val="24"/>
        </w:rPr>
        <w:t xml:space="preserve"> представляет в Администрацию</w:t>
      </w:r>
      <w:r w:rsidR="004138B7">
        <w:t>:</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 xml:space="preserve">1) </w:t>
      </w:r>
      <w:hyperlink r:id="rId8" w:history="1">
        <w:r w:rsidRPr="004B10AD">
          <w:rPr>
            <w:rFonts w:ascii="Arial" w:hAnsi="Arial" w:cs="Arial"/>
            <w:sz w:val="24"/>
            <w:szCs w:val="24"/>
          </w:rPr>
          <w:t>заявление</w:t>
        </w:r>
      </w:hyperlink>
      <w:r w:rsidRPr="004B10AD">
        <w:rPr>
          <w:rFonts w:ascii="Arial" w:hAnsi="Arial" w:cs="Arial"/>
          <w:sz w:val="24"/>
          <w:szCs w:val="24"/>
        </w:rPr>
        <w:t xml:space="preserve"> (согласно прил</w:t>
      </w:r>
      <w:r w:rsidR="00C66322">
        <w:rPr>
          <w:rFonts w:ascii="Arial" w:hAnsi="Arial" w:cs="Arial"/>
          <w:sz w:val="24"/>
          <w:szCs w:val="24"/>
        </w:rPr>
        <w:t>ожению 1 к настоящему а</w:t>
      </w:r>
      <w:r w:rsidR="004B10AD" w:rsidRPr="004B10AD">
        <w:rPr>
          <w:rFonts w:ascii="Arial" w:hAnsi="Arial" w:cs="Arial"/>
          <w:sz w:val="24"/>
          <w:szCs w:val="24"/>
        </w:rPr>
        <w:t>дминистративному регламенту</w:t>
      </w:r>
      <w:r w:rsidRPr="004B10AD">
        <w:rPr>
          <w:rFonts w:ascii="Arial" w:hAnsi="Arial" w:cs="Arial"/>
          <w:sz w:val="24"/>
          <w:szCs w:val="24"/>
        </w:rPr>
        <w:t>);</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 xml:space="preserve">2) </w:t>
      </w:r>
      <w:hyperlink r:id="rId9" w:history="1">
        <w:r w:rsidRPr="004B10AD">
          <w:rPr>
            <w:rFonts w:ascii="Arial" w:hAnsi="Arial" w:cs="Arial"/>
            <w:sz w:val="24"/>
            <w:szCs w:val="24"/>
          </w:rPr>
          <w:t>опись</w:t>
        </w:r>
      </w:hyperlink>
      <w:r w:rsidRPr="004B10AD">
        <w:rPr>
          <w:rFonts w:ascii="Arial" w:hAnsi="Arial" w:cs="Arial"/>
          <w:sz w:val="24"/>
          <w:szCs w:val="24"/>
        </w:rPr>
        <w:t xml:space="preserve"> представленных документов к заявлению (согласно приложению 2 к </w:t>
      </w:r>
      <w:r w:rsidR="00C66322">
        <w:rPr>
          <w:rFonts w:ascii="Arial" w:hAnsi="Arial" w:cs="Arial"/>
          <w:sz w:val="24"/>
          <w:szCs w:val="24"/>
        </w:rPr>
        <w:t>а</w:t>
      </w:r>
      <w:r w:rsidR="004B10AD" w:rsidRPr="004B10AD">
        <w:rPr>
          <w:rFonts w:ascii="Arial" w:hAnsi="Arial" w:cs="Arial"/>
          <w:sz w:val="24"/>
          <w:szCs w:val="24"/>
        </w:rPr>
        <w:t>дминистративному регламенту</w:t>
      </w:r>
      <w:r w:rsidRPr="004B10AD">
        <w:rPr>
          <w:rFonts w:ascii="Arial" w:hAnsi="Arial" w:cs="Arial"/>
          <w:sz w:val="24"/>
          <w:szCs w:val="24"/>
        </w:rPr>
        <w:t>);</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 xml:space="preserve">3) </w:t>
      </w:r>
      <w:hyperlink r:id="rId10" w:history="1">
        <w:r w:rsidRPr="004B10AD">
          <w:rPr>
            <w:rFonts w:ascii="Arial" w:hAnsi="Arial" w:cs="Arial"/>
            <w:sz w:val="24"/>
            <w:szCs w:val="24"/>
          </w:rPr>
          <w:t>уведомление</w:t>
        </w:r>
      </w:hyperlink>
      <w:r w:rsidRPr="004B10AD">
        <w:rPr>
          <w:rFonts w:ascii="Arial" w:hAnsi="Arial" w:cs="Arial"/>
          <w:sz w:val="24"/>
          <w:szCs w:val="24"/>
        </w:rPr>
        <w:t xml:space="preserve"> об имуществе, принадлежащем на праве собственности, и о видах дохода Заявителя и членов его семьи (согласно приложению 3 к </w:t>
      </w:r>
      <w:r w:rsidR="00C66322">
        <w:rPr>
          <w:rFonts w:ascii="Arial" w:hAnsi="Arial" w:cs="Arial"/>
          <w:sz w:val="24"/>
          <w:szCs w:val="24"/>
        </w:rPr>
        <w:t>а</w:t>
      </w:r>
      <w:r w:rsidR="004B10AD" w:rsidRPr="004B10AD">
        <w:rPr>
          <w:rFonts w:ascii="Arial" w:hAnsi="Arial" w:cs="Arial"/>
          <w:sz w:val="24"/>
          <w:szCs w:val="24"/>
        </w:rPr>
        <w:t>дминистративному регламенту</w:t>
      </w:r>
      <w:r w:rsidRPr="004B10AD">
        <w:rPr>
          <w:rFonts w:ascii="Arial" w:hAnsi="Arial" w:cs="Arial"/>
          <w:sz w:val="24"/>
          <w:szCs w:val="24"/>
        </w:rPr>
        <w:t>);</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4) копия паспорта (в полном объеме, включая незаполненные страницы) или иного документа, удостоверяющего личность Заявителя;</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5) справка о составе семьи и месте жительства Заявителя и членов его семьи с указанием Ф.И.О., степени родства;</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6) копии паспортов (в полном объеме, включая незаполненные страницы) или иных документов, удостоверяющих личность, на всех членов семьи, за исключением малолетних детей;</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7) копии свидетельств о рождении детей (при наличии);</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8) копия свидетельства о заключении брака (при наличии);</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9) при наличии жилья - копии документов на зан</w:t>
      </w:r>
      <w:r w:rsidR="004B10AD" w:rsidRPr="004B10AD">
        <w:rPr>
          <w:rFonts w:ascii="Arial" w:hAnsi="Arial" w:cs="Arial"/>
          <w:sz w:val="24"/>
          <w:szCs w:val="24"/>
        </w:rPr>
        <w:t>имаемое жилое помещение (</w:t>
      </w:r>
      <w:r w:rsidRPr="004B10AD">
        <w:rPr>
          <w:rFonts w:ascii="Arial" w:hAnsi="Arial" w:cs="Arial"/>
          <w:sz w:val="24"/>
          <w:szCs w:val="24"/>
        </w:rPr>
        <w:t xml:space="preserve">договор социального найма, договор найма, договор купли-продажи, договор </w:t>
      </w:r>
      <w:r w:rsidRPr="004B10AD">
        <w:rPr>
          <w:rFonts w:ascii="Arial" w:hAnsi="Arial" w:cs="Arial"/>
          <w:sz w:val="24"/>
          <w:szCs w:val="24"/>
        </w:rPr>
        <w:lastRenderedPageBreak/>
        <w:t>передачи, технический паспорт, свидетельство о государственной регистрации права собственности</w:t>
      </w:r>
      <w:r w:rsidR="004B10AD" w:rsidRPr="004B10AD">
        <w:rPr>
          <w:rFonts w:ascii="Arial" w:hAnsi="Arial" w:cs="Arial"/>
          <w:sz w:val="24"/>
          <w:szCs w:val="24"/>
        </w:rPr>
        <w:t>, выписка из единого государственного реестра недвижимости (при наличии)</w:t>
      </w:r>
      <w:r w:rsidRPr="004B10AD">
        <w:rPr>
          <w:rFonts w:ascii="Arial" w:hAnsi="Arial" w:cs="Arial"/>
          <w:sz w:val="24"/>
          <w:szCs w:val="24"/>
        </w:rPr>
        <w:t>);</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10) копии трудовых книжек;</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 xml:space="preserve">11) </w:t>
      </w:r>
      <w:hyperlink r:id="rId11" w:history="1">
        <w:r w:rsidRPr="004B10AD">
          <w:rPr>
            <w:rFonts w:ascii="Arial" w:hAnsi="Arial" w:cs="Arial"/>
            <w:sz w:val="24"/>
            <w:szCs w:val="24"/>
          </w:rPr>
          <w:t>справка</w:t>
        </w:r>
      </w:hyperlink>
      <w:r w:rsidRPr="004B10AD">
        <w:rPr>
          <w:rFonts w:ascii="Arial" w:hAnsi="Arial" w:cs="Arial"/>
          <w:sz w:val="24"/>
          <w:szCs w:val="24"/>
        </w:rPr>
        <w:t xml:space="preserve"> о заработной плате за последние 12 месяцев, предшествующих дате подачи заявления, - для работающих граждан (форма 2 НДФЛ);</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12) справка о размере пенсии за последние 12 месяцев, предшествующих дате подачи заявления, из государственного учреждения "Управление Пенс</w:t>
      </w:r>
      <w:r w:rsidR="004B10AD" w:rsidRPr="004B10AD">
        <w:rPr>
          <w:rFonts w:ascii="Arial" w:hAnsi="Arial" w:cs="Arial"/>
          <w:sz w:val="24"/>
          <w:szCs w:val="24"/>
        </w:rPr>
        <w:t>ионного фонда по Томской области</w:t>
      </w:r>
      <w:r w:rsidRPr="004B10AD">
        <w:rPr>
          <w:rFonts w:ascii="Arial" w:hAnsi="Arial" w:cs="Arial"/>
          <w:sz w:val="24"/>
          <w:szCs w:val="24"/>
        </w:rPr>
        <w:t>" - для пенсионеров;</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13) справка о доходах за последние 12 месяцев, предшествующих дате подачи заявления, из ОГ</w:t>
      </w:r>
      <w:r w:rsidR="004B10AD" w:rsidRPr="004B10AD">
        <w:rPr>
          <w:rFonts w:ascii="Arial" w:hAnsi="Arial" w:cs="Arial"/>
          <w:sz w:val="24"/>
          <w:szCs w:val="24"/>
        </w:rPr>
        <w:t>К</w:t>
      </w:r>
      <w:r w:rsidRPr="004B10AD">
        <w:rPr>
          <w:rFonts w:ascii="Arial" w:hAnsi="Arial" w:cs="Arial"/>
          <w:sz w:val="24"/>
          <w:szCs w:val="24"/>
        </w:rPr>
        <w:t>У  «Це</w:t>
      </w:r>
      <w:r w:rsidR="004B10AD" w:rsidRPr="004B10AD">
        <w:rPr>
          <w:rFonts w:ascii="Arial" w:hAnsi="Arial" w:cs="Arial"/>
          <w:sz w:val="24"/>
          <w:szCs w:val="24"/>
        </w:rPr>
        <w:t>нтр занятости населения Верхнекетского</w:t>
      </w:r>
      <w:r w:rsidRPr="004B10AD">
        <w:rPr>
          <w:rFonts w:ascii="Arial" w:hAnsi="Arial" w:cs="Arial"/>
          <w:sz w:val="24"/>
          <w:szCs w:val="24"/>
        </w:rPr>
        <w:t xml:space="preserve"> района»- для безработных граждан;</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14) справка о наличии или отсутствии стипендии за последние 12 месяцев, предшествующих дате подачи заявления, из учебного заведения - для студентов;</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15) справка о наличии пособия на детей за последние 12 месяцев, предшествующих дате подачи заявления, - для граждан, имеющих несовершеннолетних детей;</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16) справка об алиментах за последние 12 месяцев, предшествующих дате подачи заявления (при наличии алиментов);</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17) копия декларации о доходах за последние 12 месяцев, предшествующих дате подачи заявления, заверенная инспекцией Федеральной налоговой службы России по Томскому району - для индивидуальных предпринимателей;</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18) копия паспорта транспортного средства, принадлежащего на праве собственности Заявителю и (или) членам его семьи, указанным в справке о составе семьи (при наличии транспортного средства);</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19) копия свидетельства о регистрации транспортного средства, принадлежащего на праве собственности Заявителю и (или) членам его семьи, указанным в справке о составе семьи (при наличии транспортного средства);</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 xml:space="preserve">20) медицинская справка клинико-экспертной комиссии на больного, страдающего тяжелой формой хронического заболевания по </w:t>
      </w:r>
      <w:hyperlink r:id="rId12" w:history="1">
        <w:r w:rsidRPr="004B10AD">
          <w:rPr>
            <w:rFonts w:ascii="Arial" w:hAnsi="Arial" w:cs="Arial"/>
            <w:sz w:val="24"/>
            <w:szCs w:val="24"/>
          </w:rPr>
          <w:t>перечню</w:t>
        </w:r>
      </w:hyperlink>
      <w:r w:rsidRPr="004B10AD">
        <w:rPr>
          <w:rFonts w:ascii="Arial" w:hAnsi="Arial" w:cs="Arial"/>
          <w:sz w:val="24"/>
          <w:szCs w:val="24"/>
        </w:rPr>
        <w:t>, утвержденному Постановлением Правительства РФ от 16.06.2006 N 378, и являющегося членом семьи Заявителя;</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21) справка отдела опеки и попечительства Администрации Томского района - для детей-сирот и детей, оставшихся без попечения родителей;</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22) решение отдела опеки и попечительства Администрации Томского района о назначении опекуна - в случае подписания заявления опекуном, действующим от и</w:t>
      </w:r>
      <w:r w:rsidR="004B10AD" w:rsidRPr="004B10AD">
        <w:rPr>
          <w:rFonts w:ascii="Arial" w:hAnsi="Arial" w:cs="Arial"/>
          <w:sz w:val="24"/>
          <w:szCs w:val="24"/>
        </w:rPr>
        <w:t>мени недееспособного гражданина;</w:t>
      </w:r>
    </w:p>
    <w:p w:rsidR="004138B7" w:rsidRDefault="004B10AD"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23</w:t>
      </w:r>
      <w:r w:rsidR="004138B7" w:rsidRPr="004B10AD">
        <w:rPr>
          <w:rFonts w:ascii="Arial" w:hAnsi="Arial" w:cs="Arial"/>
          <w:sz w:val="24"/>
          <w:szCs w:val="24"/>
        </w:rPr>
        <w:t>) справка на Заявителя и всех членов его семьи о наличии (отсутствии) приватизированного жилья, выданная Областным государственным унитарным предприятием «Томский областной центр технической ин</w:t>
      </w:r>
      <w:r w:rsidR="00270C4E">
        <w:rPr>
          <w:rFonts w:ascii="Arial" w:hAnsi="Arial" w:cs="Arial"/>
          <w:sz w:val="24"/>
          <w:szCs w:val="24"/>
        </w:rPr>
        <w:t>вентаризации» Томское отделение;</w:t>
      </w:r>
    </w:p>
    <w:p w:rsidR="00270C4E" w:rsidRPr="004B10AD" w:rsidRDefault="00270C4E" w:rsidP="004138B7">
      <w:pPr>
        <w:autoSpaceDE w:val="0"/>
        <w:autoSpaceDN w:val="0"/>
        <w:adjustRightInd w:val="0"/>
        <w:spacing w:after="0"/>
        <w:ind w:firstLine="709"/>
        <w:jc w:val="both"/>
        <w:rPr>
          <w:rFonts w:ascii="Arial" w:hAnsi="Arial" w:cs="Arial"/>
          <w:sz w:val="24"/>
          <w:szCs w:val="24"/>
        </w:rPr>
      </w:pPr>
      <w:r>
        <w:rPr>
          <w:rFonts w:ascii="Arial" w:hAnsi="Arial" w:cs="Arial"/>
          <w:sz w:val="24"/>
          <w:szCs w:val="24"/>
        </w:rPr>
        <w:t>24) согласие З</w:t>
      </w:r>
      <w:r w:rsidRPr="004D4801">
        <w:rPr>
          <w:rFonts w:ascii="Arial" w:hAnsi="Arial" w:cs="Arial"/>
          <w:sz w:val="24"/>
          <w:szCs w:val="24"/>
        </w:rPr>
        <w:t>аявите</w:t>
      </w:r>
      <w:r>
        <w:rPr>
          <w:rFonts w:ascii="Arial" w:hAnsi="Arial" w:cs="Arial"/>
          <w:sz w:val="24"/>
          <w:szCs w:val="24"/>
        </w:rPr>
        <w:t>ля</w:t>
      </w:r>
      <w:r w:rsidRPr="004D4801">
        <w:rPr>
          <w:rFonts w:ascii="Arial" w:hAnsi="Arial" w:cs="Arial"/>
          <w:sz w:val="24"/>
          <w:szCs w:val="24"/>
        </w:rPr>
        <w:t xml:space="preserve"> </w:t>
      </w:r>
      <w:r w:rsidRPr="004B10AD">
        <w:rPr>
          <w:rFonts w:ascii="Arial" w:hAnsi="Arial" w:cs="Arial"/>
          <w:sz w:val="24"/>
          <w:szCs w:val="24"/>
        </w:rPr>
        <w:t xml:space="preserve">и всех членов его семьи </w:t>
      </w:r>
      <w:r>
        <w:rPr>
          <w:rFonts w:ascii="Arial" w:hAnsi="Arial" w:cs="Arial"/>
          <w:sz w:val="24"/>
          <w:szCs w:val="24"/>
        </w:rPr>
        <w:t>на обработку</w:t>
      </w:r>
      <w:r w:rsidRPr="004D4801">
        <w:rPr>
          <w:rFonts w:ascii="Arial" w:hAnsi="Arial" w:cs="Arial"/>
          <w:sz w:val="24"/>
          <w:szCs w:val="24"/>
        </w:rPr>
        <w:t xml:space="preserve"> персональных данных</w:t>
      </w:r>
      <w:r>
        <w:rPr>
          <w:rFonts w:ascii="Arial" w:hAnsi="Arial" w:cs="Arial"/>
          <w:sz w:val="24"/>
          <w:szCs w:val="24"/>
        </w:rPr>
        <w:t>.</w:t>
      </w:r>
    </w:p>
    <w:p w:rsidR="004B10AD" w:rsidRPr="004B10AD" w:rsidRDefault="00B2426A" w:rsidP="004138B7">
      <w:pPr>
        <w:autoSpaceDE w:val="0"/>
        <w:autoSpaceDN w:val="0"/>
        <w:adjustRightInd w:val="0"/>
        <w:spacing w:after="0"/>
        <w:ind w:firstLine="709"/>
        <w:jc w:val="both"/>
        <w:rPr>
          <w:rFonts w:ascii="Arial" w:hAnsi="Arial" w:cs="Arial"/>
          <w:sz w:val="24"/>
          <w:szCs w:val="24"/>
        </w:rPr>
      </w:pPr>
      <w:r>
        <w:rPr>
          <w:rFonts w:ascii="Arial" w:hAnsi="Arial" w:cs="Arial"/>
          <w:sz w:val="24"/>
          <w:szCs w:val="24"/>
        </w:rPr>
        <w:t xml:space="preserve">11. </w:t>
      </w:r>
      <w:r w:rsidR="004B10AD" w:rsidRPr="004B10AD">
        <w:rPr>
          <w:rFonts w:ascii="Arial" w:hAnsi="Arial" w:cs="Arial"/>
          <w:sz w:val="24"/>
          <w:szCs w:val="24"/>
        </w:rPr>
        <w:t>Документы, подлежащие представлению в рамках межведомственного информационного взаимодействия:</w:t>
      </w:r>
    </w:p>
    <w:p w:rsidR="004138B7" w:rsidRPr="004B10AD" w:rsidRDefault="004B10AD"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1</w:t>
      </w:r>
      <w:r w:rsidR="004138B7" w:rsidRPr="004B10AD">
        <w:rPr>
          <w:rFonts w:ascii="Arial" w:hAnsi="Arial" w:cs="Arial"/>
          <w:sz w:val="24"/>
          <w:szCs w:val="24"/>
        </w:rPr>
        <w:t xml:space="preserve">) справка на Заявителя и всех членов его семьи о наличии (отсутствии) жилых помещений, дач, гаражей, иных строений, помещений и сооружений, </w:t>
      </w:r>
      <w:r w:rsidR="004138B7" w:rsidRPr="004B10AD">
        <w:rPr>
          <w:rFonts w:ascii="Arial" w:hAnsi="Arial" w:cs="Arial"/>
          <w:sz w:val="24"/>
          <w:szCs w:val="24"/>
        </w:rPr>
        <w:lastRenderedPageBreak/>
        <w:t>земельных участков на праве собственности, выданная Управления Федеральной службы государственной регистрации, кадастра и картографии по Томской области;</w:t>
      </w:r>
    </w:p>
    <w:p w:rsidR="004138B7" w:rsidRPr="004B10AD" w:rsidRDefault="004B10AD"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2</w:t>
      </w:r>
      <w:r w:rsidR="004138B7" w:rsidRPr="004B10AD">
        <w:rPr>
          <w:rFonts w:ascii="Arial" w:hAnsi="Arial" w:cs="Arial"/>
          <w:sz w:val="24"/>
          <w:szCs w:val="24"/>
        </w:rPr>
        <w:t>) справка об инвентаризационной стоимости жилых помещений, дач, гаражей, иных строений, помещений и сооружений, земельных участков, принадлежащих на праве собственности Заявителю и членам его семьи, выданная Областным государственным унитарным предприятием «Томский областной центр технической инвентаризации» Томское отделение;</w:t>
      </w:r>
    </w:p>
    <w:p w:rsidR="004138B7" w:rsidRPr="004138B7" w:rsidRDefault="004B10AD"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3</w:t>
      </w:r>
      <w:r w:rsidR="004138B7" w:rsidRPr="004B10AD">
        <w:rPr>
          <w:rFonts w:ascii="Arial" w:hAnsi="Arial" w:cs="Arial"/>
          <w:sz w:val="24"/>
          <w:szCs w:val="24"/>
        </w:rPr>
        <w:t>) справка о кадастровой стоимости земельных участков, принадлежащих на праве собственности Заявителю и членам его семьи, выданная Управлением Федеральной службы государственной регистрации, кадастра и картографии по Томской области.</w:t>
      </w:r>
    </w:p>
    <w:p w:rsidR="00E0058A" w:rsidRPr="004B10AD" w:rsidRDefault="00B2426A" w:rsidP="00C30736">
      <w:pPr>
        <w:pStyle w:val="ConsPlusNormal"/>
        <w:ind w:firstLine="709"/>
        <w:jc w:val="both"/>
        <w:rPr>
          <w:rFonts w:eastAsiaTheme="minorHAnsi"/>
          <w:sz w:val="24"/>
          <w:szCs w:val="24"/>
          <w:lang w:eastAsia="en-US"/>
        </w:rPr>
      </w:pPr>
      <w:r>
        <w:rPr>
          <w:rFonts w:eastAsiaTheme="minorHAnsi"/>
          <w:sz w:val="24"/>
          <w:szCs w:val="24"/>
          <w:lang w:eastAsia="en-US"/>
        </w:rPr>
        <w:t>12</w:t>
      </w:r>
      <w:r w:rsidR="00E0058A" w:rsidRPr="004B10AD">
        <w:rPr>
          <w:rFonts w:eastAsiaTheme="minorHAnsi"/>
          <w:sz w:val="24"/>
          <w:szCs w:val="24"/>
          <w:lang w:eastAsia="en-US"/>
        </w:rPr>
        <w:t xml:space="preserve">. Администрация </w:t>
      </w:r>
      <w:r w:rsidR="003106B1">
        <w:rPr>
          <w:rFonts w:eastAsiaTheme="minorHAnsi"/>
          <w:sz w:val="24"/>
          <w:szCs w:val="24"/>
          <w:lang w:eastAsia="en-US"/>
        </w:rPr>
        <w:t>Ягоднинского</w:t>
      </w:r>
      <w:r w:rsidR="00E0058A" w:rsidRPr="004B10AD">
        <w:rPr>
          <w:rFonts w:eastAsiaTheme="minorHAnsi"/>
          <w:sz w:val="24"/>
          <w:szCs w:val="24"/>
          <w:lang w:eastAsia="en-US"/>
        </w:rPr>
        <w:t xml:space="preserve"> сельского поселения не вправе требовать от заявителя:</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w:t>
      </w:r>
      <w:r>
        <w:rPr>
          <w:rFonts w:ascii="Arial" w:hAnsi="Arial" w:cs="Arial"/>
          <w:sz w:val="24"/>
          <w:szCs w:val="24"/>
        </w:rPr>
        <w:t>ий</w:t>
      </w:r>
      <w:r w:rsidRPr="00B4659B">
        <w:rPr>
          <w:rFonts w:ascii="Arial" w:hAnsi="Arial" w:cs="Arial"/>
          <w:sz w:val="24"/>
          <w:szCs w:val="24"/>
        </w:rPr>
        <w:t xml:space="preserve"> муниципальн</w:t>
      </w:r>
      <w:r>
        <w:rPr>
          <w:rFonts w:ascii="Arial" w:hAnsi="Arial" w:cs="Arial"/>
          <w:sz w:val="24"/>
          <w:szCs w:val="24"/>
        </w:rPr>
        <w:t>ую</w:t>
      </w:r>
      <w:r w:rsidRPr="00B4659B">
        <w:rPr>
          <w:rFonts w:ascii="Arial" w:hAnsi="Arial" w:cs="Arial"/>
          <w:sz w:val="24"/>
          <w:szCs w:val="24"/>
        </w:rPr>
        <w:t xml:space="preserve"> услуг</w:t>
      </w:r>
      <w:r>
        <w:rPr>
          <w:rFonts w:ascii="Arial" w:hAnsi="Arial" w:cs="Arial"/>
          <w:sz w:val="24"/>
          <w:szCs w:val="24"/>
        </w:rPr>
        <w:t>у</w:t>
      </w:r>
      <w:r w:rsidRPr="00B4659B">
        <w:rPr>
          <w:rFonts w:ascii="Arial" w:hAnsi="Arial" w:cs="Arial"/>
          <w:sz w:val="24"/>
          <w:szCs w:val="24"/>
        </w:rPr>
        <w:t>, по собственной инициативе;</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0058A" w:rsidRDefault="00E0058A" w:rsidP="00C30736">
      <w:pPr>
        <w:spacing w:after="0" w:line="240" w:lineRule="auto"/>
        <w:ind w:firstLine="709"/>
        <w:jc w:val="both"/>
        <w:rPr>
          <w:rFonts w:ascii="Arial" w:hAnsi="Arial" w:cs="Arial"/>
          <w:sz w:val="24"/>
          <w:szCs w:val="24"/>
        </w:rPr>
      </w:pPr>
      <w:r w:rsidRPr="00B4659B">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9D17FE" w:rsidRPr="004D4801">
        <w:rPr>
          <w:rFonts w:ascii="Arial" w:hAnsi="Arial" w:cs="Arial"/>
          <w:sz w:val="24"/>
          <w:szCs w:val="24"/>
        </w:rPr>
        <w:t xml:space="preserve">   </w:t>
      </w:r>
    </w:p>
    <w:p w:rsidR="00912857" w:rsidRDefault="00912857" w:rsidP="00912857">
      <w:pPr>
        <w:spacing w:after="0" w:line="240" w:lineRule="auto"/>
        <w:jc w:val="center"/>
        <w:rPr>
          <w:rFonts w:ascii="Arial" w:hAnsi="Arial" w:cs="Arial"/>
          <w:sz w:val="24"/>
          <w:szCs w:val="24"/>
        </w:rPr>
      </w:pPr>
    </w:p>
    <w:p w:rsidR="004A3E48" w:rsidRPr="00912857" w:rsidRDefault="009D17FE" w:rsidP="00912857">
      <w:pPr>
        <w:spacing w:after="0" w:line="240" w:lineRule="auto"/>
        <w:jc w:val="center"/>
        <w:rPr>
          <w:rFonts w:ascii="Arial" w:hAnsi="Arial" w:cs="Arial"/>
          <w:b/>
          <w:sz w:val="24"/>
          <w:szCs w:val="24"/>
        </w:rPr>
      </w:pPr>
      <w:r w:rsidRPr="00912857">
        <w:rPr>
          <w:rFonts w:ascii="Arial" w:hAnsi="Arial" w:cs="Arial"/>
          <w:b/>
          <w:sz w:val="24"/>
          <w:szCs w:val="24"/>
        </w:rPr>
        <w:t>Исчерпывающий перечень оснований для отказа в приеме документов, необходимых для предо</w:t>
      </w:r>
      <w:r w:rsidR="00912857" w:rsidRPr="00912857">
        <w:rPr>
          <w:rFonts w:ascii="Arial" w:hAnsi="Arial" w:cs="Arial"/>
          <w:b/>
          <w:sz w:val="24"/>
          <w:szCs w:val="24"/>
        </w:rPr>
        <w:t>ставления муниципальной услуги</w:t>
      </w:r>
    </w:p>
    <w:p w:rsidR="00912857" w:rsidRDefault="00912857" w:rsidP="00912857">
      <w:pPr>
        <w:spacing w:after="0" w:line="240" w:lineRule="auto"/>
        <w:jc w:val="center"/>
        <w:rPr>
          <w:rFonts w:ascii="Arial" w:hAnsi="Arial" w:cs="Arial"/>
          <w:sz w:val="24"/>
          <w:szCs w:val="24"/>
        </w:rPr>
      </w:pPr>
    </w:p>
    <w:p w:rsidR="004A3E48" w:rsidRDefault="00B2426A" w:rsidP="00C30736">
      <w:pPr>
        <w:spacing w:after="0" w:line="240" w:lineRule="auto"/>
        <w:ind w:firstLine="709"/>
        <w:jc w:val="both"/>
        <w:rPr>
          <w:rFonts w:ascii="Arial" w:hAnsi="Arial" w:cs="Arial"/>
          <w:sz w:val="24"/>
          <w:szCs w:val="24"/>
        </w:rPr>
      </w:pPr>
      <w:r>
        <w:rPr>
          <w:rFonts w:ascii="Arial" w:hAnsi="Arial" w:cs="Arial"/>
          <w:sz w:val="24"/>
          <w:szCs w:val="24"/>
        </w:rPr>
        <w:t>13</w:t>
      </w:r>
      <w:r w:rsidR="00912857">
        <w:rPr>
          <w:rFonts w:ascii="Arial" w:hAnsi="Arial" w:cs="Arial"/>
          <w:sz w:val="24"/>
          <w:szCs w:val="24"/>
        </w:rPr>
        <w:t xml:space="preserve">. </w:t>
      </w:r>
      <w:r w:rsidR="009D17FE" w:rsidRPr="004D4801">
        <w:rPr>
          <w:rFonts w:ascii="Arial" w:hAnsi="Arial" w:cs="Arial"/>
          <w:sz w:val="24"/>
          <w:szCs w:val="24"/>
        </w:rPr>
        <w:t>Администр</w:t>
      </w:r>
      <w:r w:rsidR="004A3E48">
        <w:rPr>
          <w:rFonts w:ascii="Arial" w:hAnsi="Arial" w:cs="Arial"/>
          <w:sz w:val="24"/>
          <w:szCs w:val="24"/>
        </w:rPr>
        <w:t>ация</w:t>
      </w:r>
      <w:r w:rsidR="009D17FE" w:rsidRPr="004D4801">
        <w:rPr>
          <w:rFonts w:ascii="Arial" w:hAnsi="Arial" w:cs="Arial"/>
          <w:sz w:val="24"/>
          <w:szCs w:val="24"/>
        </w:rPr>
        <w:t xml:space="preserve"> отказывает в приеме документов для предоставления муниципальной услуги: </w:t>
      </w:r>
    </w:p>
    <w:p w:rsidR="00270C4E" w:rsidRDefault="009D17FE" w:rsidP="00270C4E">
      <w:pPr>
        <w:spacing w:after="0" w:line="240" w:lineRule="auto"/>
        <w:ind w:firstLine="709"/>
        <w:jc w:val="both"/>
        <w:rPr>
          <w:rFonts w:ascii="Arial" w:hAnsi="Arial" w:cs="Arial"/>
          <w:sz w:val="24"/>
          <w:szCs w:val="24"/>
        </w:rPr>
      </w:pPr>
      <w:r w:rsidRPr="004D4801">
        <w:rPr>
          <w:rFonts w:ascii="Arial" w:hAnsi="Arial" w:cs="Arial"/>
          <w:sz w:val="24"/>
          <w:szCs w:val="24"/>
        </w:rPr>
        <w:t xml:space="preserve">1) </w:t>
      </w:r>
      <w:r w:rsidR="00270C4E" w:rsidRPr="00270C4E">
        <w:rPr>
          <w:rFonts w:ascii="Arial" w:hAnsi="Arial" w:cs="Arial"/>
          <w:sz w:val="24"/>
          <w:szCs w:val="24"/>
        </w:rPr>
        <w:t>предоставление нечитаемых документов;</w:t>
      </w:r>
    </w:p>
    <w:p w:rsidR="004A3E48" w:rsidRDefault="00270C4E" w:rsidP="00270C4E">
      <w:pPr>
        <w:spacing w:after="0" w:line="240" w:lineRule="auto"/>
        <w:ind w:firstLine="709"/>
        <w:jc w:val="both"/>
        <w:rPr>
          <w:rFonts w:ascii="Arial" w:hAnsi="Arial" w:cs="Arial"/>
          <w:sz w:val="24"/>
          <w:szCs w:val="24"/>
        </w:rPr>
      </w:pPr>
      <w:r>
        <w:rPr>
          <w:rFonts w:ascii="Arial" w:hAnsi="Arial" w:cs="Arial"/>
          <w:sz w:val="24"/>
          <w:szCs w:val="24"/>
        </w:rPr>
        <w:t>2</w:t>
      </w:r>
      <w:r w:rsidRPr="00270C4E">
        <w:rPr>
          <w:rFonts w:ascii="Arial" w:hAnsi="Arial" w:cs="Arial"/>
          <w:sz w:val="24"/>
          <w:szCs w:val="24"/>
        </w:rPr>
        <w:t>) предоставление документов лицом, неуполномоченным в установленном порядке на подачу документов (при подаче документов для получения услуги на</w:t>
      </w:r>
      <w:r>
        <w:rPr>
          <w:rFonts w:ascii="Arial" w:hAnsi="Arial" w:cs="Arial"/>
          <w:sz w:val="24"/>
          <w:szCs w:val="24"/>
        </w:rPr>
        <w:t xml:space="preserve"> другое лицо).</w:t>
      </w:r>
    </w:p>
    <w:p w:rsidR="00912857" w:rsidRPr="00270C4E" w:rsidRDefault="00912857" w:rsidP="00912857">
      <w:pPr>
        <w:spacing w:after="0" w:line="240" w:lineRule="auto"/>
        <w:jc w:val="center"/>
        <w:rPr>
          <w:rFonts w:ascii="Arial" w:hAnsi="Arial" w:cs="Arial"/>
          <w:sz w:val="24"/>
          <w:szCs w:val="24"/>
        </w:rPr>
      </w:pPr>
    </w:p>
    <w:p w:rsidR="00525A19" w:rsidRPr="00EC5D45" w:rsidRDefault="00525A19" w:rsidP="00525A19">
      <w:pPr>
        <w:spacing w:after="0" w:line="240" w:lineRule="auto"/>
        <w:jc w:val="center"/>
        <w:rPr>
          <w:rFonts w:ascii="Arial" w:hAnsi="Arial" w:cs="Arial"/>
          <w:b/>
          <w:sz w:val="24"/>
          <w:szCs w:val="24"/>
        </w:rPr>
      </w:pPr>
      <w:r w:rsidRPr="000F64BB">
        <w:rPr>
          <w:rFonts w:ascii="Arial" w:hAnsi="Arial" w:cs="Arial"/>
          <w:b/>
          <w:sz w:val="24"/>
          <w:szCs w:val="24"/>
        </w:rPr>
        <w:t>Исчерпывающий перечень оснований для приостановления или отказа в предоставлении муниципальной услуги</w:t>
      </w:r>
    </w:p>
    <w:p w:rsidR="00912857" w:rsidRPr="00912857" w:rsidRDefault="00912857" w:rsidP="00912857">
      <w:pPr>
        <w:spacing w:after="0" w:line="240" w:lineRule="auto"/>
        <w:jc w:val="center"/>
        <w:rPr>
          <w:rFonts w:ascii="Arial" w:hAnsi="Arial" w:cs="Arial"/>
          <w:b/>
          <w:sz w:val="24"/>
          <w:szCs w:val="24"/>
        </w:rPr>
      </w:pPr>
    </w:p>
    <w:p w:rsidR="004A3E48" w:rsidRDefault="00B2426A" w:rsidP="00C30736">
      <w:pPr>
        <w:spacing w:after="0" w:line="240" w:lineRule="auto"/>
        <w:ind w:firstLine="709"/>
        <w:jc w:val="both"/>
        <w:rPr>
          <w:rFonts w:ascii="Arial" w:hAnsi="Arial" w:cs="Arial"/>
          <w:sz w:val="24"/>
          <w:szCs w:val="24"/>
        </w:rPr>
      </w:pPr>
      <w:r>
        <w:rPr>
          <w:rFonts w:ascii="Arial" w:hAnsi="Arial" w:cs="Arial"/>
          <w:sz w:val="24"/>
          <w:szCs w:val="24"/>
        </w:rPr>
        <w:t>14</w:t>
      </w:r>
      <w:r w:rsidR="00912857">
        <w:rPr>
          <w:rFonts w:ascii="Arial" w:hAnsi="Arial" w:cs="Arial"/>
          <w:sz w:val="24"/>
          <w:szCs w:val="24"/>
        </w:rPr>
        <w:t xml:space="preserve">. </w:t>
      </w:r>
      <w:r w:rsidR="009D17FE" w:rsidRPr="004D4801">
        <w:rPr>
          <w:rFonts w:ascii="Arial" w:hAnsi="Arial" w:cs="Arial"/>
          <w:sz w:val="24"/>
          <w:szCs w:val="24"/>
        </w:rPr>
        <w:t>Адм</w:t>
      </w:r>
      <w:r w:rsidR="004A3E48">
        <w:rPr>
          <w:rFonts w:ascii="Arial" w:hAnsi="Arial" w:cs="Arial"/>
          <w:sz w:val="24"/>
          <w:szCs w:val="24"/>
        </w:rPr>
        <w:t xml:space="preserve">инистрация </w:t>
      </w:r>
      <w:r w:rsidR="009D17FE" w:rsidRPr="004D4801">
        <w:rPr>
          <w:rFonts w:ascii="Arial" w:hAnsi="Arial" w:cs="Arial"/>
          <w:sz w:val="24"/>
          <w:szCs w:val="24"/>
        </w:rPr>
        <w:t xml:space="preserve">отказывает в предоставлении муниципальной услуги:  </w:t>
      </w:r>
    </w:p>
    <w:p w:rsidR="00270C4E" w:rsidRPr="00270C4E" w:rsidRDefault="00270C4E" w:rsidP="00270C4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обращение за получением м</w:t>
      </w:r>
      <w:r w:rsidRPr="00270C4E">
        <w:rPr>
          <w:rFonts w:ascii="Arial" w:hAnsi="Arial" w:cs="Arial"/>
          <w:sz w:val="24"/>
          <w:szCs w:val="24"/>
        </w:rPr>
        <w:t>униципальной услуги ненадлежащего лица;</w:t>
      </w:r>
    </w:p>
    <w:p w:rsidR="00270C4E" w:rsidRPr="00270C4E" w:rsidRDefault="00270C4E" w:rsidP="00270C4E">
      <w:pPr>
        <w:autoSpaceDE w:val="0"/>
        <w:autoSpaceDN w:val="0"/>
        <w:adjustRightInd w:val="0"/>
        <w:spacing w:after="0" w:line="240" w:lineRule="auto"/>
        <w:ind w:firstLine="709"/>
        <w:jc w:val="both"/>
        <w:rPr>
          <w:rFonts w:ascii="Arial" w:hAnsi="Arial" w:cs="Arial"/>
          <w:sz w:val="24"/>
          <w:szCs w:val="24"/>
        </w:rPr>
      </w:pPr>
      <w:r w:rsidRPr="00270C4E">
        <w:rPr>
          <w:rFonts w:ascii="Arial" w:hAnsi="Arial" w:cs="Arial"/>
          <w:sz w:val="24"/>
          <w:szCs w:val="24"/>
        </w:rPr>
        <w:t>2)  не представлены предусмотренные документы;</w:t>
      </w:r>
    </w:p>
    <w:p w:rsidR="00270C4E" w:rsidRPr="00270C4E" w:rsidRDefault="00270C4E" w:rsidP="00270C4E">
      <w:pPr>
        <w:autoSpaceDE w:val="0"/>
        <w:autoSpaceDN w:val="0"/>
        <w:adjustRightInd w:val="0"/>
        <w:spacing w:after="0" w:line="240" w:lineRule="auto"/>
        <w:ind w:firstLine="709"/>
        <w:jc w:val="both"/>
        <w:rPr>
          <w:rFonts w:ascii="Arial" w:hAnsi="Arial" w:cs="Arial"/>
          <w:sz w:val="24"/>
          <w:szCs w:val="24"/>
        </w:rPr>
      </w:pPr>
      <w:r w:rsidRPr="00270C4E">
        <w:rPr>
          <w:rFonts w:ascii="Arial" w:hAnsi="Arial" w:cs="Arial"/>
          <w:sz w:val="24"/>
          <w:szCs w:val="24"/>
        </w:rPr>
        <w:t>3) представлены документы, которые не подтверждаю</w:t>
      </w:r>
      <w:r>
        <w:rPr>
          <w:rFonts w:ascii="Arial" w:hAnsi="Arial" w:cs="Arial"/>
          <w:sz w:val="24"/>
          <w:szCs w:val="24"/>
        </w:rPr>
        <w:t>т право Заявителя на получение м</w:t>
      </w:r>
      <w:r w:rsidRPr="00270C4E">
        <w:rPr>
          <w:rFonts w:ascii="Arial" w:hAnsi="Arial" w:cs="Arial"/>
          <w:sz w:val="24"/>
          <w:szCs w:val="24"/>
        </w:rPr>
        <w:t>униципальной услуги;</w:t>
      </w:r>
    </w:p>
    <w:p w:rsidR="00270C4E" w:rsidRPr="00270C4E" w:rsidRDefault="00270C4E" w:rsidP="00270C4E">
      <w:pPr>
        <w:autoSpaceDE w:val="0"/>
        <w:autoSpaceDN w:val="0"/>
        <w:adjustRightInd w:val="0"/>
        <w:spacing w:after="0" w:line="240" w:lineRule="auto"/>
        <w:ind w:firstLine="709"/>
        <w:jc w:val="both"/>
        <w:rPr>
          <w:rFonts w:ascii="Arial" w:hAnsi="Arial" w:cs="Arial"/>
          <w:sz w:val="24"/>
          <w:szCs w:val="24"/>
        </w:rPr>
      </w:pPr>
      <w:r w:rsidRPr="00270C4E">
        <w:rPr>
          <w:rFonts w:ascii="Arial" w:hAnsi="Arial" w:cs="Arial"/>
          <w:sz w:val="24"/>
          <w:szCs w:val="24"/>
        </w:rPr>
        <w:t xml:space="preserve">4) не истек срок, предусмотренный </w:t>
      </w:r>
      <w:hyperlink r:id="rId13" w:history="1">
        <w:r w:rsidRPr="00270C4E">
          <w:rPr>
            <w:rFonts w:ascii="Arial" w:hAnsi="Arial" w:cs="Arial"/>
            <w:sz w:val="24"/>
            <w:szCs w:val="24"/>
          </w:rPr>
          <w:t>статьей 53</w:t>
        </w:r>
      </w:hyperlink>
      <w:r w:rsidRPr="00270C4E">
        <w:rPr>
          <w:rFonts w:ascii="Arial" w:hAnsi="Arial" w:cs="Arial"/>
          <w:sz w:val="24"/>
          <w:szCs w:val="24"/>
        </w:rPr>
        <w:t xml:space="preserve"> Жилищного кодекса Российской Федерации;</w:t>
      </w:r>
    </w:p>
    <w:p w:rsidR="00270C4E" w:rsidRPr="00270C4E" w:rsidRDefault="00270C4E" w:rsidP="00270C4E">
      <w:pPr>
        <w:autoSpaceDE w:val="0"/>
        <w:autoSpaceDN w:val="0"/>
        <w:adjustRightInd w:val="0"/>
        <w:spacing w:after="0" w:line="240" w:lineRule="auto"/>
        <w:ind w:firstLine="709"/>
        <w:jc w:val="both"/>
        <w:rPr>
          <w:rFonts w:ascii="Arial" w:hAnsi="Arial" w:cs="Arial"/>
          <w:sz w:val="24"/>
          <w:szCs w:val="24"/>
        </w:rPr>
      </w:pPr>
      <w:r w:rsidRPr="00270C4E">
        <w:rPr>
          <w:rFonts w:ascii="Arial" w:hAnsi="Arial" w:cs="Arial"/>
          <w:sz w:val="24"/>
          <w:szCs w:val="24"/>
        </w:rPr>
        <w:t xml:space="preserve">5) письменное заявление </w:t>
      </w:r>
      <w:r w:rsidR="004C55BC">
        <w:rPr>
          <w:rFonts w:ascii="Arial" w:hAnsi="Arial" w:cs="Arial"/>
          <w:sz w:val="24"/>
          <w:szCs w:val="24"/>
        </w:rPr>
        <w:t>Заявителя,</w:t>
      </w:r>
      <w:r w:rsidRPr="00270C4E">
        <w:rPr>
          <w:rFonts w:ascii="Arial" w:hAnsi="Arial" w:cs="Arial"/>
          <w:sz w:val="24"/>
          <w:szCs w:val="24"/>
        </w:rPr>
        <w:t xml:space="preserve"> либо уполномоченного им лица о прекращении рассмотрения его заявления о предоставлении Муниципальной услуги;</w:t>
      </w:r>
    </w:p>
    <w:p w:rsidR="00270C4E" w:rsidRPr="00270C4E" w:rsidRDefault="00270C4E" w:rsidP="00270C4E">
      <w:pPr>
        <w:autoSpaceDE w:val="0"/>
        <w:autoSpaceDN w:val="0"/>
        <w:adjustRightInd w:val="0"/>
        <w:spacing w:after="0" w:line="240" w:lineRule="auto"/>
        <w:ind w:firstLine="709"/>
        <w:jc w:val="both"/>
        <w:rPr>
          <w:rFonts w:ascii="Arial" w:hAnsi="Arial" w:cs="Arial"/>
          <w:sz w:val="24"/>
          <w:szCs w:val="24"/>
        </w:rPr>
      </w:pPr>
      <w:r w:rsidRPr="00270C4E">
        <w:rPr>
          <w:rFonts w:ascii="Arial" w:hAnsi="Arial" w:cs="Arial"/>
          <w:sz w:val="24"/>
          <w:szCs w:val="24"/>
        </w:rPr>
        <w:t>6) принятие судом соответствующего определения или решения.</w:t>
      </w:r>
    </w:p>
    <w:p w:rsidR="00912857" w:rsidRPr="00270C4E" w:rsidRDefault="00270C4E" w:rsidP="00270C4E">
      <w:pPr>
        <w:spacing w:after="0" w:line="240" w:lineRule="auto"/>
        <w:ind w:firstLine="709"/>
        <w:jc w:val="both"/>
        <w:rPr>
          <w:rFonts w:ascii="Arial" w:hAnsi="Arial" w:cs="Arial"/>
          <w:sz w:val="24"/>
          <w:szCs w:val="24"/>
        </w:rPr>
      </w:pPr>
      <w:r w:rsidRPr="00270C4E">
        <w:rPr>
          <w:rFonts w:ascii="Arial" w:hAnsi="Arial" w:cs="Arial"/>
          <w:sz w:val="24"/>
          <w:szCs w:val="24"/>
        </w:rPr>
        <w:t xml:space="preserve">Не подлежат рассмотрению запросы, не позволяющие идентифицировать заявителя, а также с отсутствующей контактной информацией. </w:t>
      </w:r>
    </w:p>
    <w:p w:rsidR="00270C4E" w:rsidRDefault="00270C4E" w:rsidP="00912857">
      <w:pPr>
        <w:jc w:val="center"/>
        <w:rPr>
          <w:rFonts w:ascii="Arial" w:hAnsi="Arial" w:cs="Arial"/>
          <w:b/>
          <w:sz w:val="24"/>
          <w:szCs w:val="24"/>
        </w:rPr>
      </w:pPr>
    </w:p>
    <w:p w:rsidR="00912857" w:rsidRDefault="00912857" w:rsidP="00912857">
      <w:pPr>
        <w:jc w:val="center"/>
        <w:rPr>
          <w:rFonts w:ascii="Arial" w:eastAsia="PMingLiU" w:hAnsi="Arial" w:cs="Arial"/>
          <w:bCs/>
          <w:sz w:val="24"/>
          <w:szCs w:val="24"/>
        </w:rPr>
      </w:pPr>
      <w:r w:rsidRPr="007179A3">
        <w:rPr>
          <w:rFonts w:ascii="Arial" w:hAnsi="Arial" w:cs="Arial"/>
          <w:b/>
          <w:sz w:val="24"/>
          <w:szCs w:val="24"/>
        </w:rPr>
        <w:t xml:space="preserve">Размер платы, взимаемой с заявителя при предоставлении </w:t>
      </w:r>
      <w:r>
        <w:rPr>
          <w:rFonts w:ascii="Arial" w:hAnsi="Arial" w:cs="Arial"/>
          <w:b/>
          <w:sz w:val="24"/>
          <w:szCs w:val="24"/>
        </w:rPr>
        <w:t>муници</w:t>
      </w:r>
      <w:r w:rsidRPr="007179A3">
        <w:rPr>
          <w:rFonts w:ascii="Arial" w:hAnsi="Arial" w:cs="Arial"/>
          <w:b/>
          <w:sz w:val="24"/>
          <w:szCs w:val="24"/>
        </w:rPr>
        <w:t>пальной услуги</w:t>
      </w:r>
    </w:p>
    <w:p w:rsidR="00325BFE" w:rsidRPr="000B59ED" w:rsidRDefault="00B2426A"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15</w:t>
      </w:r>
      <w:r w:rsidR="00325BFE" w:rsidRPr="000B59ED">
        <w:rPr>
          <w:rFonts w:ascii="Arial" w:eastAsia="PMingLiU" w:hAnsi="Arial" w:cs="Arial"/>
          <w:bCs/>
          <w:sz w:val="24"/>
          <w:szCs w:val="24"/>
        </w:rPr>
        <w:t>. Предоставление муниципальной услуги осуществляется бесплатно.</w:t>
      </w:r>
    </w:p>
    <w:p w:rsidR="00912857" w:rsidRDefault="00912857" w:rsidP="00912857">
      <w:pPr>
        <w:tabs>
          <w:tab w:val="left" w:pos="1276"/>
        </w:tabs>
        <w:jc w:val="center"/>
        <w:rPr>
          <w:rFonts w:ascii="Arial" w:eastAsia="PMingLiU" w:hAnsi="Arial" w:cs="Arial"/>
          <w:b/>
          <w:bCs/>
          <w:sz w:val="24"/>
          <w:szCs w:val="24"/>
        </w:rPr>
      </w:pPr>
    </w:p>
    <w:p w:rsidR="00912857" w:rsidRDefault="00912857" w:rsidP="00912857">
      <w:pPr>
        <w:tabs>
          <w:tab w:val="left" w:pos="1276"/>
        </w:tabs>
        <w:jc w:val="center"/>
        <w:rPr>
          <w:rFonts w:ascii="Arial" w:eastAsia="PMingLiU" w:hAnsi="Arial" w:cs="Arial"/>
          <w:bCs/>
          <w:sz w:val="24"/>
          <w:szCs w:val="24"/>
        </w:rPr>
      </w:pPr>
      <w:r>
        <w:rPr>
          <w:rFonts w:ascii="Arial" w:eastAsia="PMingLiU" w:hAnsi="Arial" w:cs="Arial"/>
          <w:b/>
          <w:bCs/>
          <w:sz w:val="24"/>
          <w:szCs w:val="24"/>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25BFE" w:rsidRPr="000B59ED" w:rsidRDefault="00B2426A" w:rsidP="00C30736">
      <w:pPr>
        <w:widowControl w:val="0"/>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16</w:t>
      </w:r>
      <w:r w:rsidR="00325BFE" w:rsidRPr="000B59ED">
        <w:rPr>
          <w:rFonts w:ascii="Arial" w:eastAsia="PMingLiU" w:hAnsi="Arial" w:cs="Arial"/>
          <w:bCs/>
          <w:sz w:val="24"/>
          <w:szCs w:val="24"/>
        </w:rPr>
        <w:t>. Максимальный срок ожидания в очереди при личной подаче заявления о предоставлении муниципальн</w:t>
      </w:r>
      <w:r w:rsidR="00270C4E">
        <w:rPr>
          <w:rFonts w:ascii="Arial" w:eastAsia="PMingLiU" w:hAnsi="Arial" w:cs="Arial"/>
          <w:bCs/>
          <w:sz w:val="24"/>
          <w:szCs w:val="24"/>
        </w:rPr>
        <w:t>ой услуги не должен превышать 30</w:t>
      </w:r>
      <w:r w:rsidR="00325BFE" w:rsidRPr="000B59ED">
        <w:rPr>
          <w:rFonts w:ascii="Arial" w:eastAsia="PMingLiU" w:hAnsi="Arial" w:cs="Arial"/>
          <w:bCs/>
          <w:sz w:val="24"/>
          <w:szCs w:val="24"/>
        </w:rPr>
        <w:t> минут.</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0B59ED">
        <w:rPr>
          <w:rFonts w:ascii="Arial" w:eastAsia="PMingLiU" w:hAnsi="Arial" w:cs="Arial"/>
          <w:bCs/>
          <w:sz w:val="24"/>
          <w:szCs w:val="24"/>
        </w:rPr>
        <w:t>Максимальный срок ожидания в очереди при получении результата предоставления муниципальн</w:t>
      </w:r>
      <w:r w:rsidR="00270C4E">
        <w:rPr>
          <w:rFonts w:ascii="Arial" w:eastAsia="PMingLiU" w:hAnsi="Arial" w:cs="Arial"/>
          <w:bCs/>
          <w:sz w:val="24"/>
          <w:szCs w:val="24"/>
        </w:rPr>
        <w:t>ой услуги не должен превышать 30</w:t>
      </w:r>
      <w:r w:rsidRPr="000B59ED">
        <w:rPr>
          <w:rFonts w:ascii="Arial" w:eastAsia="PMingLiU" w:hAnsi="Arial" w:cs="Arial"/>
          <w:bCs/>
          <w:sz w:val="24"/>
          <w:szCs w:val="24"/>
        </w:rPr>
        <w:t> минут.</w:t>
      </w:r>
    </w:p>
    <w:p w:rsidR="00912857" w:rsidRDefault="00912857" w:rsidP="00C30736">
      <w:pPr>
        <w:widowControl w:val="0"/>
        <w:tabs>
          <w:tab w:val="left" w:pos="1276"/>
        </w:tabs>
        <w:suppressAutoHyphens/>
        <w:spacing w:after="0" w:line="240" w:lineRule="auto"/>
        <w:ind w:firstLine="709"/>
        <w:jc w:val="both"/>
        <w:rPr>
          <w:rFonts w:ascii="Arial" w:eastAsia="PMingLiU" w:hAnsi="Arial" w:cs="Arial"/>
          <w:b/>
          <w:bCs/>
          <w:sz w:val="24"/>
          <w:szCs w:val="24"/>
          <w:lang w:eastAsia="zh-CN"/>
        </w:rPr>
      </w:pP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lang w:eastAsia="zh-CN"/>
        </w:rPr>
      </w:pPr>
      <w:r w:rsidRPr="00A56698">
        <w:rPr>
          <w:rFonts w:ascii="Arial" w:eastAsia="PMingLiU" w:hAnsi="Arial" w:cs="Arial"/>
          <w:b/>
          <w:bCs/>
          <w:sz w:val="24"/>
          <w:szCs w:val="24"/>
          <w:lang w:eastAsia="zh-CN"/>
        </w:rPr>
        <w:t>Срок регистрации заявления о предоставлении муниципальной услуги</w:t>
      </w:r>
    </w:p>
    <w:p w:rsidR="00912857" w:rsidRDefault="00912857" w:rsidP="00C30736">
      <w:pPr>
        <w:widowControl w:val="0"/>
        <w:tabs>
          <w:tab w:val="left" w:pos="1276"/>
        </w:tabs>
        <w:suppressAutoHyphens/>
        <w:spacing w:after="0" w:line="240" w:lineRule="auto"/>
        <w:ind w:firstLine="709"/>
        <w:jc w:val="both"/>
        <w:rPr>
          <w:rFonts w:ascii="Arial" w:eastAsia="PMingLiU" w:hAnsi="Arial" w:cs="Arial"/>
          <w:bCs/>
          <w:sz w:val="24"/>
          <w:szCs w:val="24"/>
        </w:rPr>
      </w:pPr>
    </w:p>
    <w:p w:rsidR="00325BFE" w:rsidRDefault="00B2426A"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17</w:t>
      </w:r>
      <w:r w:rsidR="00325BFE" w:rsidRPr="000B59ED">
        <w:rPr>
          <w:rFonts w:ascii="Arial" w:eastAsia="PMingLiU" w:hAnsi="Arial" w:cs="Arial"/>
          <w:bCs/>
          <w:sz w:val="24"/>
          <w:szCs w:val="24"/>
        </w:rPr>
        <w:t>. Должностное лицо, регистрирует поступившее заявление путем внесения в журнал учета входящих документов записи, которая содержит: входящий номер, дату приема заявления, данные заявителя, количество и наименование документов.</w:t>
      </w:r>
    </w:p>
    <w:p w:rsidR="00325BFE" w:rsidRDefault="00B2426A"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18. </w:t>
      </w:r>
      <w:r w:rsidR="00325BFE" w:rsidRPr="000B59ED">
        <w:rPr>
          <w:rFonts w:ascii="Arial" w:eastAsia="PMingLiU" w:hAnsi="Arial" w:cs="Arial"/>
          <w:bCs/>
          <w:sz w:val="24"/>
          <w:szCs w:val="24"/>
        </w:rPr>
        <w:t>Заявителю выдается расписка о приеме документов по установленной форме с отметкой о дате приема, их количестве и наименовании.</w:t>
      </w:r>
    </w:p>
    <w:p w:rsidR="00325BFE" w:rsidRPr="000B59ED" w:rsidRDefault="00B2426A"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19. </w:t>
      </w:r>
      <w:r w:rsidR="00325BFE" w:rsidRPr="000B59ED">
        <w:rPr>
          <w:rFonts w:ascii="Arial" w:eastAsia="PMingLiU" w:hAnsi="Arial" w:cs="Arial"/>
          <w:bCs/>
          <w:sz w:val="24"/>
          <w:szCs w:val="24"/>
        </w:rPr>
        <w:t>Первый экземпляр расписки передается заявителю, а второй -  приобщается к поступившим документам.</w:t>
      </w:r>
    </w:p>
    <w:p w:rsidR="00325BFE" w:rsidRPr="000B59ED" w:rsidRDefault="00B2426A"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20. </w:t>
      </w:r>
      <w:r w:rsidR="00325BFE" w:rsidRPr="000B59ED">
        <w:rPr>
          <w:rFonts w:ascii="Arial" w:eastAsia="PMingLiU" w:hAnsi="Arial" w:cs="Arial"/>
          <w:bCs/>
          <w:sz w:val="24"/>
          <w:szCs w:val="24"/>
        </w:rPr>
        <w:t xml:space="preserve">Должностное лицо оформляет поступившее заявление с указанием количества и наименования, приложенных к нему документов и направляет в уполномоченный орган предоставления услуги. </w:t>
      </w:r>
      <w:r w:rsidR="00270C4E">
        <w:rPr>
          <w:rFonts w:ascii="Arial" w:eastAsia="PMingLiU" w:hAnsi="Arial" w:cs="Arial"/>
          <w:bCs/>
          <w:sz w:val="24"/>
          <w:szCs w:val="24"/>
        </w:rPr>
        <w:t>Выполнение действия составляет 3</w:t>
      </w:r>
      <w:r w:rsidR="00325BFE" w:rsidRPr="000B59ED">
        <w:rPr>
          <w:rFonts w:ascii="Arial" w:eastAsia="PMingLiU" w:hAnsi="Arial" w:cs="Arial"/>
          <w:bCs/>
          <w:sz w:val="24"/>
          <w:szCs w:val="24"/>
        </w:rPr>
        <w:t xml:space="preserve"> </w:t>
      </w:r>
      <w:r w:rsidR="00270C4E">
        <w:rPr>
          <w:rFonts w:ascii="Arial" w:eastAsia="PMingLiU" w:hAnsi="Arial" w:cs="Arial"/>
          <w:bCs/>
          <w:sz w:val="24"/>
          <w:szCs w:val="24"/>
        </w:rPr>
        <w:t>рабочих</w:t>
      </w:r>
      <w:r w:rsidR="00325BFE">
        <w:rPr>
          <w:rFonts w:ascii="Arial" w:eastAsia="PMingLiU" w:hAnsi="Arial" w:cs="Arial"/>
          <w:bCs/>
          <w:sz w:val="24"/>
          <w:szCs w:val="24"/>
        </w:rPr>
        <w:t xml:space="preserve"> </w:t>
      </w:r>
      <w:r w:rsidR="00270C4E">
        <w:rPr>
          <w:rFonts w:ascii="Arial" w:eastAsia="PMingLiU" w:hAnsi="Arial" w:cs="Arial"/>
          <w:bCs/>
          <w:sz w:val="24"/>
          <w:szCs w:val="24"/>
        </w:rPr>
        <w:t>дня</w:t>
      </w:r>
      <w:r w:rsidR="00325BFE" w:rsidRPr="000B59ED">
        <w:rPr>
          <w:rFonts w:ascii="Arial" w:eastAsia="PMingLiU" w:hAnsi="Arial" w:cs="Arial"/>
          <w:bCs/>
          <w:sz w:val="24"/>
          <w:szCs w:val="24"/>
        </w:rPr>
        <w:t>.</w:t>
      </w:r>
    </w:p>
    <w:p w:rsidR="00912857" w:rsidRDefault="00912857" w:rsidP="00912857">
      <w:pPr>
        <w:tabs>
          <w:tab w:val="left" w:pos="1276"/>
        </w:tabs>
        <w:jc w:val="center"/>
        <w:rPr>
          <w:rFonts w:ascii="Arial" w:hAnsi="Arial" w:cs="Arial"/>
          <w:b/>
          <w:sz w:val="24"/>
          <w:szCs w:val="24"/>
          <w:lang w:eastAsia="zh-CN"/>
        </w:rPr>
      </w:pPr>
    </w:p>
    <w:p w:rsidR="00912857" w:rsidRPr="00D97E0C" w:rsidRDefault="00912857" w:rsidP="00912857">
      <w:pPr>
        <w:tabs>
          <w:tab w:val="left" w:pos="1276"/>
        </w:tabs>
        <w:jc w:val="center"/>
        <w:rPr>
          <w:rFonts w:ascii="Arial" w:hAnsi="Arial" w:cs="Arial"/>
          <w:b/>
          <w:sz w:val="24"/>
          <w:szCs w:val="24"/>
          <w:lang w:eastAsia="zh-CN"/>
        </w:rPr>
      </w:pPr>
      <w:r w:rsidRPr="00A56698">
        <w:rPr>
          <w:rFonts w:ascii="Arial" w:hAnsi="Arial" w:cs="Arial"/>
          <w:b/>
          <w:sz w:val="24"/>
          <w:szCs w:val="24"/>
          <w:lang w:eastAsia="zh-CN"/>
        </w:rPr>
        <w:t>Требования к помещениям, в которых предоставляется муниципальная услуга</w:t>
      </w:r>
    </w:p>
    <w:p w:rsidR="00525A19" w:rsidRPr="000F64BB"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0F64BB">
        <w:rPr>
          <w:rFonts w:ascii="Arial" w:eastAsia="PMingLiU" w:hAnsi="Arial" w:cs="Arial"/>
          <w:bCs/>
          <w:sz w:val="24"/>
          <w:szCs w:val="24"/>
        </w:rPr>
        <w:t>21</w:t>
      </w:r>
      <w:r w:rsidRPr="000F64BB">
        <w:rPr>
          <w:rFonts w:ascii="Arial" w:hAnsi="Arial" w:cs="Arial"/>
          <w:sz w:val="24"/>
          <w:szCs w:val="24"/>
        </w:rPr>
        <w:t xml:space="preserve">. </w:t>
      </w:r>
      <w:r w:rsidRPr="000F64BB">
        <w:rPr>
          <w:rFonts w:ascii="Arial" w:eastAsia="PMingLiU" w:hAnsi="Arial" w:cs="Arial"/>
          <w:bCs/>
          <w:sz w:val="24"/>
          <w:szCs w:val="24"/>
        </w:rPr>
        <w:t xml:space="preserve">Предоставление муниципальных услуг осуществляется в специально выделенных для этих целей помещениях. </w:t>
      </w:r>
    </w:p>
    <w:p w:rsidR="00525A19" w:rsidRPr="000F64BB"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0F64BB">
        <w:rPr>
          <w:rFonts w:ascii="Arial" w:eastAsia="PMingLiU" w:hAnsi="Arial" w:cs="Arial"/>
          <w:bCs/>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525A19" w:rsidRPr="000F64BB"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0F64BB">
        <w:rPr>
          <w:rFonts w:ascii="Arial" w:eastAsia="PMingLiU" w:hAnsi="Arial" w:cs="Arial"/>
          <w:bCs/>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525A19" w:rsidRPr="000F64BB"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0F64BB">
        <w:rPr>
          <w:rFonts w:ascii="Arial" w:eastAsia="PMingLiU" w:hAnsi="Arial" w:cs="Arial"/>
          <w:bCs/>
          <w:sz w:val="24"/>
          <w:szCs w:val="24"/>
        </w:rPr>
        <w:t>22. Помещения приема и выдачи документов должны предусматривать места для ожидания, информирования и приема заявителей.</w:t>
      </w:r>
    </w:p>
    <w:p w:rsidR="00525A19" w:rsidRPr="000F64BB"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0F64BB">
        <w:rPr>
          <w:rFonts w:ascii="Arial" w:eastAsia="PMingLiU" w:hAnsi="Arial" w:cs="Arial"/>
          <w:bCs/>
          <w:sz w:val="24"/>
          <w:szCs w:val="24"/>
        </w:rPr>
        <w:t xml:space="preserve">Места для ожидания находятся в холле или ином специально приспособленном помещении и оборудуются стульями и (или) кресельными секциями. </w:t>
      </w:r>
    </w:p>
    <w:p w:rsidR="00525A19" w:rsidRPr="000F64BB"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0F64BB">
        <w:rPr>
          <w:rFonts w:ascii="Arial" w:eastAsia="PMingLiU" w:hAnsi="Arial" w:cs="Arial"/>
          <w:bCs/>
          <w:sz w:val="24"/>
          <w:szCs w:val="24"/>
        </w:rPr>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525A19" w:rsidRPr="000F64BB"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0F64BB">
        <w:rPr>
          <w:rFonts w:ascii="Arial" w:eastAsia="PMingLiU" w:hAnsi="Arial" w:cs="Arial"/>
          <w:bCs/>
          <w:sz w:val="24"/>
          <w:szCs w:val="24"/>
        </w:rPr>
        <w:t>23. Места для информирования заявителей:</w:t>
      </w:r>
    </w:p>
    <w:p w:rsidR="00525A19" w:rsidRPr="000F64BB"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0F64BB">
        <w:rPr>
          <w:rFonts w:ascii="Arial" w:eastAsia="PMingLiU" w:hAnsi="Arial" w:cs="Arial"/>
          <w:bCs/>
          <w:sz w:val="24"/>
          <w:szCs w:val="24"/>
        </w:rPr>
        <w:t>1) оборудуются визуальной, текстовой информацией, размещаемой на информационном стенде;</w:t>
      </w:r>
    </w:p>
    <w:p w:rsidR="00525A19" w:rsidRPr="000F64BB"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0F64BB">
        <w:rPr>
          <w:rFonts w:ascii="Arial" w:eastAsia="PMingLiU" w:hAnsi="Arial" w:cs="Arial"/>
          <w:bCs/>
          <w:sz w:val="24"/>
          <w:szCs w:val="24"/>
        </w:rPr>
        <w:t>2) оборудуются стульями и столами для возможности оформления документов;</w:t>
      </w:r>
    </w:p>
    <w:p w:rsidR="00525A19" w:rsidRPr="000F64BB"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0F64BB">
        <w:rPr>
          <w:rFonts w:ascii="Arial" w:eastAsia="PMingLiU" w:hAnsi="Arial" w:cs="Arial"/>
          <w:bCs/>
          <w:sz w:val="24"/>
          <w:szCs w:val="24"/>
        </w:rPr>
        <w:t>3) информационный стенд, столы размещаются в местах, обеспечивающих свободный доступ к ним.</w:t>
      </w:r>
    </w:p>
    <w:p w:rsidR="00525A19" w:rsidRPr="000F64BB"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0F64BB">
        <w:rPr>
          <w:rFonts w:ascii="Arial" w:eastAsia="PMingLiU" w:hAnsi="Arial" w:cs="Arial"/>
          <w:bCs/>
          <w:sz w:val="24"/>
          <w:szCs w:val="24"/>
        </w:rPr>
        <w:t xml:space="preserve"> В места для информирования должен быть обеспечен доступ граждан для </w:t>
      </w:r>
      <w:r w:rsidRPr="000F64BB">
        <w:rPr>
          <w:rFonts w:ascii="Arial" w:eastAsia="PMingLiU" w:hAnsi="Arial" w:cs="Arial"/>
          <w:bCs/>
          <w:sz w:val="24"/>
          <w:szCs w:val="24"/>
        </w:rPr>
        <w:lastRenderedPageBreak/>
        <w:t>ознакомления с информацией не только в часы приема заявлений, но и в рабочее время, когда прием заявителей не ведется.</w:t>
      </w:r>
    </w:p>
    <w:p w:rsidR="00525A19" w:rsidRPr="000F64BB"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0F64BB">
        <w:rPr>
          <w:rFonts w:ascii="Arial" w:eastAsia="PMingLiU" w:hAnsi="Arial" w:cs="Arial"/>
          <w:bCs/>
          <w:sz w:val="24"/>
          <w:szCs w:val="24"/>
        </w:rPr>
        <w:t>24.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Помещения должны соответствовать установленным санитарно-эпидемиологическим правилам. Присутственные места оборудуются средствами противопожарной защиты.</w:t>
      </w:r>
    </w:p>
    <w:p w:rsidR="00525A19" w:rsidRPr="000F64BB"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0F64BB">
        <w:rPr>
          <w:rFonts w:ascii="Arial" w:eastAsia="PMingLiU" w:hAnsi="Arial" w:cs="Arial"/>
          <w:bCs/>
          <w:sz w:val="24"/>
          <w:szCs w:val="24"/>
        </w:rPr>
        <w:t>25. Орган, предоставляющий муниципальную услугу, обеспечивает инвалидам:</w:t>
      </w:r>
    </w:p>
    <w:p w:rsidR="00525A19" w:rsidRPr="000F64BB"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0F64BB">
        <w:rPr>
          <w:rFonts w:ascii="Arial" w:eastAsia="PMingLiU" w:hAnsi="Arial" w:cs="Arial"/>
          <w:bCs/>
          <w:sz w:val="24"/>
          <w:szCs w:val="24"/>
        </w:rPr>
        <w:t>1)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525A19" w:rsidRPr="000F64BB"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0F64BB">
        <w:rPr>
          <w:rFonts w:ascii="Arial" w:eastAsia="PMingLiU" w:hAnsi="Arial" w:cs="Arial"/>
          <w:bCs/>
          <w:sz w:val="24"/>
          <w:szCs w:val="24"/>
        </w:rPr>
        <w:t>2)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525A19" w:rsidRPr="000F64BB"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0F64BB">
        <w:rPr>
          <w:rFonts w:ascii="Arial" w:eastAsia="PMingLiU" w:hAnsi="Arial" w:cs="Arial"/>
          <w:bCs/>
          <w:sz w:val="24"/>
          <w:szCs w:val="24"/>
        </w:rPr>
        <w:t>3) сопровождение инвалидов, имеющих стойкие расстройства функции зрения и самостоятельного передвижения;</w:t>
      </w:r>
    </w:p>
    <w:p w:rsidR="00525A19" w:rsidRPr="000F64BB"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0F64BB">
        <w:rPr>
          <w:rFonts w:ascii="Arial" w:eastAsia="PMingLiU" w:hAnsi="Arial" w:cs="Arial"/>
          <w:bCs/>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525A19" w:rsidRPr="000F64BB"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0F64BB">
        <w:rPr>
          <w:rFonts w:ascii="Arial" w:eastAsia="PMingLiU" w:hAnsi="Arial" w:cs="Arial"/>
          <w:bCs/>
          <w:sz w:val="24"/>
          <w:szCs w:val="24"/>
        </w:rPr>
        <w:t>5) допуск сурдопереводчика и тифлосурдопереводчика;</w:t>
      </w:r>
    </w:p>
    <w:p w:rsidR="00525A19" w:rsidRPr="000F64BB"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0F64BB">
        <w:rPr>
          <w:rFonts w:ascii="Arial" w:eastAsia="PMingLiU" w:hAnsi="Arial" w:cs="Arial"/>
          <w:bCs/>
          <w:sz w:val="24"/>
          <w:szCs w:val="24"/>
        </w:rPr>
        <w:t>6) допуск собаки-проводника на объекты (здания, помещения), в которых предоставляются услуги;</w:t>
      </w:r>
    </w:p>
    <w:p w:rsidR="00525A19" w:rsidRPr="00E91F47"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0F64BB">
        <w:rPr>
          <w:rFonts w:ascii="Arial" w:eastAsia="PMingLiU" w:hAnsi="Arial" w:cs="Arial"/>
          <w:bCs/>
          <w:sz w:val="24"/>
          <w:szCs w:val="24"/>
        </w:rPr>
        <w:t>7) оказание инвалидам помощи в преодолении барьеров, мешающих получению ими услуг наравне с другими лицами.</w:t>
      </w:r>
    </w:p>
    <w:p w:rsidR="00525A19" w:rsidRDefault="00525A19" w:rsidP="00525A19">
      <w:pPr>
        <w:spacing w:after="0" w:line="240" w:lineRule="auto"/>
        <w:ind w:firstLine="709"/>
        <w:jc w:val="both"/>
        <w:rPr>
          <w:rFonts w:ascii="Arial" w:eastAsia="PMingLiU" w:hAnsi="Arial" w:cs="Arial"/>
          <w:b/>
          <w:bCs/>
          <w:sz w:val="24"/>
          <w:szCs w:val="24"/>
        </w:rPr>
      </w:pP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r w:rsidRPr="00912857">
        <w:rPr>
          <w:rFonts w:ascii="Arial" w:eastAsia="PMingLiU" w:hAnsi="Arial" w:cs="Arial"/>
          <w:b/>
          <w:bCs/>
          <w:sz w:val="24"/>
          <w:szCs w:val="24"/>
        </w:rPr>
        <w:t>Показатели доступности и качества муниципальной услуги</w:t>
      </w:r>
    </w:p>
    <w:p w:rsidR="00912857" w:rsidRP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p>
    <w:p w:rsidR="00325BFE" w:rsidRPr="000B59ED" w:rsidRDefault="00B2426A"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26</w:t>
      </w:r>
      <w:r w:rsidR="00325BFE" w:rsidRPr="000B59ED">
        <w:rPr>
          <w:rFonts w:ascii="Arial" w:eastAsia="PMingLiU" w:hAnsi="Arial" w:cs="Arial"/>
          <w:bCs/>
          <w:sz w:val="24"/>
          <w:szCs w:val="24"/>
        </w:rPr>
        <w:t>. Показателями доступности и качества муниципальной услуги являются:</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Pr="000B59ED">
        <w:rPr>
          <w:rFonts w:ascii="Arial" w:eastAsia="PMingLiU" w:hAnsi="Arial" w:cs="Arial"/>
          <w:bCs/>
          <w:sz w:val="24"/>
          <w:szCs w:val="24"/>
        </w:rPr>
        <w:t>) достоверность предоставляемой гражданам информации;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Pr="000B59ED">
        <w:rPr>
          <w:rFonts w:ascii="Arial" w:eastAsia="PMingLiU" w:hAnsi="Arial" w:cs="Arial"/>
          <w:bCs/>
          <w:sz w:val="24"/>
          <w:szCs w:val="24"/>
        </w:rPr>
        <w:t>) полнота информирования граждан;</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w:t>
      </w:r>
      <w:r w:rsidRPr="000B59ED">
        <w:rPr>
          <w:rFonts w:ascii="Arial" w:eastAsia="PMingLiU" w:hAnsi="Arial" w:cs="Arial"/>
          <w:bCs/>
          <w:sz w:val="24"/>
          <w:szCs w:val="24"/>
        </w:rPr>
        <w:t>) наглядность форм предоставляемой информации об административных процедурах;</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4</w:t>
      </w:r>
      <w:r w:rsidRPr="000B59ED">
        <w:rPr>
          <w:rFonts w:ascii="Arial" w:eastAsia="PMingLiU" w:hAnsi="Arial" w:cs="Arial"/>
          <w:bCs/>
          <w:sz w:val="24"/>
          <w:szCs w:val="24"/>
        </w:rPr>
        <w:t>) удобство и доступность получения информации заявителями о порядке предоставления муниципальной услуги;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5</w:t>
      </w:r>
      <w:r w:rsidRPr="000B59ED">
        <w:rPr>
          <w:rFonts w:ascii="Arial" w:eastAsia="PMingLiU" w:hAnsi="Arial" w:cs="Arial"/>
          <w:bCs/>
          <w:sz w:val="24"/>
          <w:szCs w:val="24"/>
        </w:rPr>
        <w:t>) соблюдение сроков исполнения отдельных административных процедур и предоставления муниципальной услуги в целом;</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6</w:t>
      </w:r>
      <w:r w:rsidRPr="000B59ED">
        <w:rPr>
          <w:rFonts w:ascii="Arial" w:eastAsia="PMingLiU" w:hAnsi="Arial" w:cs="Arial"/>
          <w:bCs/>
          <w:sz w:val="24"/>
          <w:szCs w:val="24"/>
        </w:rPr>
        <w:t>)  соблюдений требований стандарта предоставления муниципальной услуги;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7</w:t>
      </w:r>
      <w:r w:rsidRPr="000B59ED">
        <w:rPr>
          <w:rFonts w:ascii="Arial" w:eastAsia="PMingLiU" w:hAnsi="Arial" w:cs="Arial"/>
          <w:bCs/>
          <w:sz w:val="24"/>
          <w:szCs w:val="24"/>
        </w:rPr>
        <w:t xml:space="preserve">) отсутствие жалоб на решения, действия (бездействие) должностных лиц Администрации </w:t>
      </w:r>
      <w:r w:rsidR="003106B1">
        <w:rPr>
          <w:rFonts w:ascii="Arial" w:eastAsia="PMingLiU" w:hAnsi="Arial" w:cs="Arial"/>
          <w:bCs/>
          <w:sz w:val="24"/>
          <w:szCs w:val="24"/>
        </w:rPr>
        <w:t>Ягоднинского</w:t>
      </w:r>
      <w:r>
        <w:rPr>
          <w:rFonts w:ascii="Arial" w:eastAsia="PMingLiU" w:hAnsi="Arial" w:cs="Arial"/>
          <w:bCs/>
          <w:sz w:val="24"/>
          <w:szCs w:val="24"/>
        </w:rPr>
        <w:t xml:space="preserve"> сельского</w:t>
      </w:r>
      <w:r w:rsidRPr="000B59ED">
        <w:rPr>
          <w:rFonts w:ascii="Arial" w:eastAsia="PMingLiU" w:hAnsi="Arial" w:cs="Arial"/>
          <w:bCs/>
          <w:sz w:val="24"/>
          <w:szCs w:val="24"/>
        </w:rPr>
        <w:t xml:space="preserve"> поселения, в ходе предоставления муниципальной услуги;</w:t>
      </w:r>
    </w:p>
    <w:p w:rsidR="00325BF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8</w:t>
      </w:r>
      <w:r w:rsidRPr="000B59ED">
        <w:rPr>
          <w:rFonts w:ascii="Arial" w:eastAsia="PMingLiU" w:hAnsi="Arial" w:cs="Arial"/>
          <w:bCs/>
          <w:sz w:val="24"/>
          <w:szCs w:val="24"/>
        </w:rPr>
        <w:t>) полнота и актуальность информации о порядке предоставления муниципальной услуги.</w:t>
      </w:r>
    </w:p>
    <w:p w:rsidR="00912857" w:rsidRPr="000B59ED" w:rsidRDefault="00912857" w:rsidP="00C30736">
      <w:pPr>
        <w:widowControl w:val="0"/>
        <w:tabs>
          <w:tab w:val="left" w:pos="1276"/>
        </w:tabs>
        <w:suppressAutoHyphens/>
        <w:spacing w:after="0" w:line="240" w:lineRule="auto"/>
        <w:ind w:firstLine="709"/>
        <w:jc w:val="both"/>
        <w:rPr>
          <w:rFonts w:ascii="Arial" w:eastAsia="PMingLiU" w:hAnsi="Arial" w:cs="Arial"/>
          <w:bCs/>
          <w:sz w:val="24"/>
          <w:szCs w:val="24"/>
        </w:rPr>
      </w:pPr>
    </w:p>
    <w:p w:rsidR="00325BFE" w:rsidRDefault="00325BFE" w:rsidP="00912857">
      <w:pPr>
        <w:widowControl w:val="0"/>
        <w:tabs>
          <w:tab w:val="left" w:pos="1276"/>
        </w:tabs>
        <w:suppressAutoHyphens/>
        <w:spacing w:after="0" w:line="240" w:lineRule="auto"/>
        <w:jc w:val="center"/>
        <w:rPr>
          <w:rFonts w:ascii="Arial" w:eastAsia="PMingLiU" w:hAnsi="Arial" w:cs="Arial"/>
          <w:b/>
          <w:bCs/>
          <w:sz w:val="24"/>
          <w:szCs w:val="24"/>
        </w:rPr>
      </w:pPr>
      <w:r w:rsidRPr="00912857">
        <w:rPr>
          <w:rFonts w:ascii="Arial" w:eastAsia="PMingLiU" w:hAnsi="Arial" w:cs="Arial"/>
          <w:b/>
          <w:bCs/>
          <w:sz w:val="24"/>
          <w:szCs w:val="24"/>
        </w:rPr>
        <w:t>Иные требования, в том числе учитывающие особенности предоставления муниципальной услуги в электронной форме</w:t>
      </w:r>
    </w:p>
    <w:p w:rsidR="00912857" w:rsidRPr="00912857" w:rsidRDefault="00912857" w:rsidP="00912857">
      <w:pPr>
        <w:widowControl w:val="0"/>
        <w:tabs>
          <w:tab w:val="left" w:pos="1276"/>
        </w:tabs>
        <w:suppressAutoHyphens/>
        <w:spacing w:after="0" w:line="240" w:lineRule="auto"/>
        <w:jc w:val="center"/>
        <w:rPr>
          <w:rFonts w:ascii="Arial" w:eastAsia="PMingLiU" w:hAnsi="Arial" w:cs="Arial"/>
          <w:b/>
          <w:bCs/>
          <w:sz w:val="24"/>
          <w:szCs w:val="24"/>
        </w:rPr>
      </w:pPr>
    </w:p>
    <w:p w:rsidR="00325BFE" w:rsidRDefault="00B2426A"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27</w:t>
      </w:r>
      <w:r w:rsidR="00912857">
        <w:rPr>
          <w:rFonts w:ascii="Arial" w:eastAsia="PMingLiU" w:hAnsi="Arial" w:cs="Arial"/>
          <w:bCs/>
          <w:sz w:val="24"/>
          <w:szCs w:val="24"/>
        </w:rPr>
        <w:t xml:space="preserve">. </w:t>
      </w:r>
      <w:r w:rsidR="00325BFE" w:rsidRPr="000B59ED">
        <w:rPr>
          <w:rFonts w:ascii="Arial" w:eastAsia="PMingLiU" w:hAnsi="Arial" w:cs="Arial"/>
          <w:bCs/>
          <w:sz w:val="24"/>
          <w:szCs w:val="24"/>
        </w:rPr>
        <w:t>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 (www.gosuslugi.ru).</w:t>
      </w:r>
    </w:p>
    <w:p w:rsidR="00325BFE" w:rsidRDefault="00B2426A"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28. </w:t>
      </w:r>
      <w:r w:rsidR="00325BFE">
        <w:rPr>
          <w:rFonts w:ascii="Arial" w:eastAsia="PMingLiU" w:hAnsi="Arial" w:cs="Arial"/>
          <w:bCs/>
          <w:sz w:val="24"/>
          <w:szCs w:val="24"/>
        </w:rPr>
        <w:t xml:space="preserve">Заявление, направленное через </w:t>
      </w:r>
      <w:r w:rsidR="00325BFE" w:rsidRPr="000B59ED">
        <w:rPr>
          <w:rFonts w:ascii="Arial" w:eastAsia="PMingLiU" w:hAnsi="Arial" w:cs="Arial"/>
          <w:bCs/>
          <w:sz w:val="24"/>
          <w:szCs w:val="24"/>
        </w:rPr>
        <w:t>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325BFE" w:rsidRDefault="00B2426A"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29. </w:t>
      </w:r>
      <w:r w:rsidR="00325BFE" w:rsidRPr="000B59ED">
        <w:rPr>
          <w:rFonts w:ascii="Arial" w:eastAsia="PMingLiU" w:hAnsi="Arial" w:cs="Arial"/>
          <w:bCs/>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25BFE" w:rsidRPr="000B59ED" w:rsidRDefault="00B2426A"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30. </w:t>
      </w:r>
      <w:r w:rsidR="00325BFE" w:rsidRPr="000B59ED">
        <w:rPr>
          <w:rFonts w:ascii="Arial" w:eastAsia="PMingLiU" w:hAnsi="Arial" w:cs="Arial"/>
          <w:bCs/>
          <w:sz w:val="24"/>
          <w:szCs w:val="24"/>
        </w:rPr>
        <w:t xml:space="preserve">Документы, являющиеся результатом предоставления муниципальной услуги, в виде электронного документа направляются заявителю посредством Единого портала государственных </w:t>
      </w:r>
      <w:r w:rsidR="00325BFE">
        <w:rPr>
          <w:rFonts w:ascii="Arial" w:eastAsia="PMingLiU" w:hAnsi="Arial" w:cs="Arial"/>
          <w:bCs/>
          <w:sz w:val="24"/>
          <w:szCs w:val="24"/>
        </w:rPr>
        <w:t>и муниципальных услуг (функций)</w:t>
      </w:r>
      <w:r w:rsidR="00325BFE" w:rsidRPr="000B59ED">
        <w:rPr>
          <w:rFonts w:ascii="Arial" w:eastAsia="PMingLiU" w:hAnsi="Arial" w:cs="Arial"/>
          <w:bCs/>
          <w:sz w:val="24"/>
          <w:szCs w:val="24"/>
        </w:rPr>
        <w:t>. При предоставлении муниципальной услуги в электронной форме с использованием Единого портала государственных и</w:t>
      </w:r>
      <w:r w:rsidR="00325BFE">
        <w:rPr>
          <w:rFonts w:ascii="Arial" w:eastAsia="PMingLiU" w:hAnsi="Arial" w:cs="Arial"/>
          <w:bCs/>
          <w:sz w:val="24"/>
          <w:szCs w:val="24"/>
        </w:rPr>
        <w:t xml:space="preserve"> муниципальных услуг (функций) </w:t>
      </w:r>
      <w:r w:rsidR="00325BFE" w:rsidRPr="000B59ED">
        <w:rPr>
          <w:rFonts w:ascii="Arial" w:eastAsia="PMingLiU" w:hAnsi="Arial" w:cs="Arial"/>
          <w:bCs/>
          <w:sz w:val="24"/>
          <w:szCs w:val="24"/>
        </w:rPr>
        <w:t>заявителю предоставляется возможность:</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Pr="000B59ED">
        <w:rPr>
          <w:rFonts w:ascii="Arial" w:eastAsia="PMingLiU" w:hAnsi="Arial" w:cs="Arial"/>
          <w:bCs/>
          <w:sz w:val="24"/>
          <w:szCs w:val="24"/>
        </w:rPr>
        <w:t>) 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Pr="000B59ED">
        <w:rPr>
          <w:rFonts w:ascii="Arial" w:eastAsia="PMingLiU" w:hAnsi="Arial" w:cs="Arial"/>
          <w:bCs/>
          <w:sz w:val="24"/>
          <w:szCs w:val="24"/>
        </w:rPr>
        <w:t xml:space="preserve">) представление заявления о предоставлении муниципальной услуги в электронном виде; </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w:t>
      </w:r>
      <w:r w:rsidRPr="000B59ED">
        <w:rPr>
          <w:rFonts w:ascii="Arial" w:eastAsia="PMingLiU" w:hAnsi="Arial" w:cs="Arial"/>
          <w:bCs/>
          <w:sz w:val="24"/>
          <w:szCs w:val="24"/>
        </w:rPr>
        <w:t>) осуществления мониторинга хода предоставления муниципальной услуги;</w:t>
      </w:r>
    </w:p>
    <w:p w:rsidR="00325BF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4</w:t>
      </w:r>
      <w:r w:rsidRPr="000B59ED">
        <w:rPr>
          <w:rFonts w:ascii="Arial" w:eastAsia="PMingLiU" w:hAnsi="Arial" w:cs="Arial"/>
          <w:bCs/>
          <w:sz w:val="24"/>
          <w:szCs w:val="24"/>
        </w:rPr>
        <w:t>) получение результата муниципальной услуги.</w:t>
      </w:r>
    </w:p>
    <w:p w:rsidR="00325BFE" w:rsidRPr="000B59ED" w:rsidRDefault="00B2426A"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31. </w:t>
      </w:r>
      <w:r w:rsidR="00325BFE" w:rsidRPr="000B59ED">
        <w:rPr>
          <w:rFonts w:ascii="Arial" w:eastAsia="PMingLiU" w:hAnsi="Arial" w:cs="Arial"/>
          <w:bCs/>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325BFE" w:rsidRDefault="00B2426A"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32. </w:t>
      </w:r>
      <w:r w:rsidR="00325BFE" w:rsidRPr="000B59ED">
        <w:rPr>
          <w:rFonts w:ascii="Arial" w:eastAsia="PMingLiU" w:hAnsi="Arial" w:cs="Arial"/>
          <w:bCs/>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325BFE" w:rsidRDefault="00B2426A" w:rsidP="00C30736">
      <w:pPr>
        <w:spacing w:after="0" w:line="240" w:lineRule="auto"/>
        <w:ind w:firstLine="709"/>
        <w:jc w:val="both"/>
        <w:rPr>
          <w:rFonts w:ascii="Arial" w:hAnsi="Arial" w:cs="Arial"/>
          <w:sz w:val="24"/>
          <w:szCs w:val="24"/>
        </w:rPr>
      </w:pPr>
      <w:r>
        <w:rPr>
          <w:rFonts w:ascii="Arial" w:hAnsi="Arial" w:cs="Arial"/>
          <w:sz w:val="24"/>
          <w:szCs w:val="24"/>
        </w:rPr>
        <w:t xml:space="preserve">33. </w:t>
      </w:r>
      <w:r w:rsidR="00325BFE" w:rsidRPr="00871096">
        <w:rPr>
          <w:rFonts w:ascii="Arial" w:hAnsi="Arial" w:cs="Arial"/>
          <w:sz w:val="24"/>
          <w:szCs w:val="24"/>
        </w:rPr>
        <w:t>Муниципальная услуга в многофункциональном центре не предоставляется.</w:t>
      </w:r>
    </w:p>
    <w:p w:rsidR="00325BFE" w:rsidRDefault="00325BFE" w:rsidP="00C30736">
      <w:pPr>
        <w:spacing w:after="0" w:line="240" w:lineRule="auto"/>
        <w:ind w:firstLine="709"/>
        <w:jc w:val="both"/>
        <w:rPr>
          <w:rFonts w:ascii="Arial" w:hAnsi="Arial" w:cs="Arial"/>
          <w:sz w:val="24"/>
          <w:szCs w:val="24"/>
        </w:rPr>
      </w:pPr>
    </w:p>
    <w:p w:rsidR="00325BFE" w:rsidRDefault="00325BFE" w:rsidP="00C30736">
      <w:pPr>
        <w:widowControl w:val="0"/>
        <w:suppressAutoHyphens/>
        <w:spacing w:after="0" w:line="240" w:lineRule="auto"/>
        <w:jc w:val="center"/>
        <w:rPr>
          <w:rFonts w:ascii="Arial" w:hAnsi="Arial" w:cs="Arial"/>
          <w:b/>
          <w:sz w:val="24"/>
          <w:szCs w:val="24"/>
        </w:rPr>
      </w:pPr>
      <w:r>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30736" w:rsidRPr="00F02BEC" w:rsidRDefault="00C30736" w:rsidP="00C30736">
      <w:pPr>
        <w:widowControl w:val="0"/>
        <w:suppressAutoHyphens/>
        <w:spacing w:after="0" w:line="240" w:lineRule="auto"/>
        <w:jc w:val="center"/>
        <w:rPr>
          <w:rFonts w:ascii="Arial" w:hAnsi="Arial" w:cs="Arial"/>
          <w:b/>
          <w:sz w:val="24"/>
          <w:szCs w:val="24"/>
          <w:lang w:eastAsia="ar-SA"/>
        </w:rPr>
      </w:pPr>
    </w:p>
    <w:p w:rsidR="0039768E" w:rsidRDefault="00B2426A" w:rsidP="00C30736">
      <w:pPr>
        <w:spacing w:after="0" w:line="240" w:lineRule="auto"/>
        <w:ind w:firstLine="709"/>
        <w:jc w:val="both"/>
        <w:rPr>
          <w:rFonts w:ascii="Arial" w:hAnsi="Arial" w:cs="Arial"/>
          <w:sz w:val="24"/>
          <w:szCs w:val="24"/>
        </w:rPr>
      </w:pPr>
      <w:r>
        <w:rPr>
          <w:rFonts w:ascii="Arial" w:hAnsi="Arial" w:cs="Arial"/>
          <w:sz w:val="24"/>
          <w:szCs w:val="24"/>
        </w:rPr>
        <w:t xml:space="preserve"> 34</w:t>
      </w:r>
      <w:r w:rsidR="009D17FE" w:rsidRPr="004D4801">
        <w:rPr>
          <w:rFonts w:ascii="Arial" w:hAnsi="Arial" w:cs="Arial"/>
          <w:sz w:val="24"/>
          <w:szCs w:val="24"/>
        </w:rPr>
        <w:t xml:space="preserve">. Состав, последовательность и сроки выполнения административных процедур. При предоставлении муниципальной услуги осуществляются следующие административные процедуры в указанной последовательности: </w:t>
      </w:r>
    </w:p>
    <w:p w:rsidR="00270C4E" w:rsidRPr="00270C4E" w:rsidRDefault="00270C4E" w:rsidP="004E65F9">
      <w:pPr>
        <w:autoSpaceDE w:val="0"/>
        <w:autoSpaceDN w:val="0"/>
        <w:adjustRightInd w:val="0"/>
        <w:spacing w:after="0" w:line="240" w:lineRule="auto"/>
        <w:ind w:firstLine="709"/>
        <w:jc w:val="both"/>
        <w:rPr>
          <w:rFonts w:ascii="Arial" w:hAnsi="Arial" w:cs="Arial"/>
          <w:sz w:val="24"/>
          <w:szCs w:val="24"/>
        </w:rPr>
      </w:pPr>
      <w:r w:rsidRPr="00270C4E">
        <w:rPr>
          <w:rFonts w:ascii="Arial" w:hAnsi="Arial" w:cs="Arial"/>
          <w:sz w:val="24"/>
          <w:szCs w:val="24"/>
        </w:rPr>
        <w:t>1) прием заявлений и докум</w:t>
      </w:r>
      <w:r w:rsidR="003775D4">
        <w:rPr>
          <w:rFonts w:ascii="Arial" w:hAnsi="Arial" w:cs="Arial"/>
          <w:sz w:val="24"/>
          <w:szCs w:val="24"/>
        </w:rPr>
        <w:t>ентов от Заявителя специалистом</w:t>
      </w:r>
      <w:r w:rsidRPr="00270C4E">
        <w:rPr>
          <w:rFonts w:ascii="Arial" w:hAnsi="Arial" w:cs="Arial"/>
          <w:sz w:val="24"/>
          <w:szCs w:val="24"/>
        </w:rPr>
        <w:t>, о</w:t>
      </w:r>
      <w:r w:rsidR="004E65F9">
        <w:rPr>
          <w:rFonts w:ascii="Arial" w:hAnsi="Arial" w:cs="Arial"/>
          <w:sz w:val="24"/>
          <w:szCs w:val="24"/>
        </w:rPr>
        <w:t>тветственным за предоставление м</w:t>
      </w:r>
      <w:r w:rsidRPr="00270C4E">
        <w:rPr>
          <w:rFonts w:ascii="Arial" w:hAnsi="Arial" w:cs="Arial"/>
          <w:sz w:val="24"/>
          <w:szCs w:val="24"/>
        </w:rPr>
        <w:t xml:space="preserve">униципальной услуги (далее </w:t>
      </w:r>
      <w:r w:rsidR="006C3A6F">
        <w:rPr>
          <w:rFonts w:ascii="Arial" w:hAnsi="Arial" w:cs="Arial"/>
          <w:sz w:val="24"/>
          <w:szCs w:val="24"/>
        </w:rPr>
        <w:t>–</w:t>
      </w:r>
      <w:r w:rsidRPr="00270C4E">
        <w:rPr>
          <w:rFonts w:ascii="Arial" w:hAnsi="Arial" w:cs="Arial"/>
          <w:sz w:val="24"/>
          <w:szCs w:val="24"/>
        </w:rPr>
        <w:t xml:space="preserve"> специалист</w:t>
      </w:r>
      <w:r w:rsidR="006C3A6F">
        <w:rPr>
          <w:rFonts w:ascii="Arial" w:hAnsi="Arial" w:cs="Arial"/>
          <w:sz w:val="24"/>
          <w:szCs w:val="24"/>
        </w:rPr>
        <w:t xml:space="preserve"> </w:t>
      </w:r>
      <w:r w:rsidR="00F013AB">
        <w:rPr>
          <w:rFonts w:ascii="Arial" w:hAnsi="Arial" w:cs="Arial"/>
          <w:sz w:val="24"/>
          <w:szCs w:val="24"/>
        </w:rPr>
        <w:t>Администрации</w:t>
      </w:r>
      <w:r w:rsidRPr="00270C4E">
        <w:rPr>
          <w:rFonts w:ascii="Arial" w:hAnsi="Arial" w:cs="Arial"/>
          <w:sz w:val="24"/>
          <w:szCs w:val="24"/>
        </w:rPr>
        <w:t>);</w:t>
      </w:r>
    </w:p>
    <w:p w:rsidR="00270C4E" w:rsidRPr="00270C4E" w:rsidRDefault="00270C4E" w:rsidP="004E65F9">
      <w:pPr>
        <w:autoSpaceDE w:val="0"/>
        <w:autoSpaceDN w:val="0"/>
        <w:adjustRightInd w:val="0"/>
        <w:spacing w:after="0" w:line="240" w:lineRule="auto"/>
        <w:ind w:firstLine="709"/>
        <w:jc w:val="both"/>
        <w:rPr>
          <w:rFonts w:ascii="Arial" w:hAnsi="Arial" w:cs="Arial"/>
          <w:sz w:val="24"/>
          <w:szCs w:val="24"/>
        </w:rPr>
      </w:pPr>
      <w:r w:rsidRPr="00270C4E">
        <w:rPr>
          <w:rFonts w:ascii="Arial" w:hAnsi="Arial" w:cs="Arial"/>
          <w:sz w:val="24"/>
          <w:szCs w:val="24"/>
        </w:rPr>
        <w:t xml:space="preserve">2) направление   межведомственных запросов о предоставлении документов и информации, </w:t>
      </w:r>
      <w:r w:rsidR="004E65F9">
        <w:rPr>
          <w:rFonts w:ascii="Arial" w:hAnsi="Arial" w:cs="Arial"/>
          <w:sz w:val="24"/>
          <w:szCs w:val="24"/>
        </w:rPr>
        <w:t>необходимых для предоставления м</w:t>
      </w:r>
      <w:r w:rsidRPr="00270C4E">
        <w:rPr>
          <w:rFonts w:ascii="Arial" w:hAnsi="Arial" w:cs="Arial"/>
          <w:sz w:val="24"/>
          <w:szCs w:val="24"/>
        </w:rPr>
        <w:t>униципальной услуги;</w:t>
      </w:r>
    </w:p>
    <w:p w:rsidR="00270C4E" w:rsidRPr="00270C4E" w:rsidRDefault="004E65F9" w:rsidP="004E65F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 xml:space="preserve">3) подготовка </w:t>
      </w:r>
      <w:r w:rsidR="00270C4E" w:rsidRPr="00270C4E">
        <w:rPr>
          <w:rFonts w:ascii="Arial" w:hAnsi="Arial" w:cs="Arial"/>
          <w:sz w:val="24"/>
          <w:szCs w:val="24"/>
        </w:rPr>
        <w:t>заключения о признании (непризнании) Заявителя и членов его семьи нуждающимися в жилом помещении, предоставляемом по договору социального найма;</w:t>
      </w:r>
    </w:p>
    <w:p w:rsidR="00270C4E" w:rsidRPr="00270C4E" w:rsidRDefault="00270C4E" w:rsidP="004E65F9">
      <w:pPr>
        <w:autoSpaceDE w:val="0"/>
        <w:autoSpaceDN w:val="0"/>
        <w:adjustRightInd w:val="0"/>
        <w:spacing w:after="0" w:line="240" w:lineRule="auto"/>
        <w:ind w:firstLine="709"/>
        <w:jc w:val="both"/>
        <w:rPr>
          <w:rFonts w:ascii="Arial" w:hAnsi="Arial" w:cs="Arial"/>
          <w:sz w:val="24"/>
          <w:szCs w:val="24"/>
        </w:rPr>
      </w:pPr>
      <w:r w:rsidRPr="00270C4E">
        <w:rPr>
          <w:rFonts w:ascii="Arial" w:hAnsi="Arial" w:cs="Arial"/>
          <w:sz w:val="24"/>
          <w:szCs w:val="24"/>
        </w:rPr>
        <w:t>4) подготовка   заключения о признании (непризнании) Заявителя и членов его семьи малоимущими;</w:t>
      </w:r>
    </w:p>
    <w:p w:rsidR="00270C4E" w:rsidRPr="00270C4E" w:rsidRDefault="00270C4E" w:rsidP="004E65F9">
      <w:pPr>
        <w:autoSpaceDE w:val="0"/>
        <w:autoSpaceDN w:val="0"/>
        <w:adjustRightInd w:val="0"/>
        <w:spacing w:after="0" w:line="240" w:lineRule="auto"/>
        <w:ind w:firstLine="709"/>
        <w:jc w:val="both"/>
        <w:rPr>
          <w:rFonts w:ascii="Arial" w:hAnsi="Arial" w:cs="Arial"/>
          <w:sz w:val="24"/>
          <w:szCs w:val="24"/>
        </w:rPr>
      </w:pPr>
      <w:r w:rsidRPr="00270C4E">
        <w:rPr>
          <w:rFonts w:ascii="Arial" w:hAnsi="Arial" w:cs="Arial"/>
          <w:sz w:val="24"/>
          <w:szCs w:val="24"/>
        </w:rPr>
        <w:t xml:space="preserve">5) рассмотрение заявления на заседании </w:t>
      </w:r>
      <w:r w:rsidR="004E65F9">
        <w:rPr>
          <w:rFonts w:ascii="Arial" w:hAnsi="Arial" w:cs="Arial"/>
          <w:sz w:val="24"/>
          <w:szCs w:val="24"/>
        </w:rPr>
        <w:t>Жилищной к</w:t>
      </w:r>
      <w:r w:rsidRPr="00270C4E">
        <w:rPr>
          <w:rFonts w:ascii="Arial" w:hAnsi="Arial" w:cs="Arial"/>
          <w:sz w:val="24"/>
          <w:szCs w:val="24"/>
        </w:rPr>
        <w:t>омиссии и при</w:t>
      </w:r>
      <w:r w:rsidR="004E65F9">
        <w:rPr>
          <w:rFonts w:ascii="Arial" w:hAnsi="Arial" w:cs="Arial"/>
          <w:sz w:val="24"/>
          <w:szCs w:val="24"/>
        </w:rPr>
        <w:t>нятие решения о предоставлении м</w:t>
      </w:r>
      <w:r w:rsidRPr="00270C4E">
        <w:rPr>
          <w:rFonts w:ascii="Arial" w:hAnsi="Arial" w:cs="Arial"/>
          <w:sz w:val="24"/>
          <w:szCs w:val="24"/>
        </w:rPr>
        <w:t xml:space="preserve">униципальной услуги либо об отказе </w:t>
      </w:r>
      <w:r w:rsidR="004E65F9">
        <w:rPr>
          <w:rFonts w:ascii="Arial" w:hAnsi="Arial" w:cs="Arial"/>
          <w:sz w:val="24"/>
          <w:szCs w:val="24"/>
        </w:rPr>
        <w:t>в предоставлении м</w:t>
      </w:r>
      <w:r w:rsidRPr="00270C4E">
        <w:rPr>
          <w:rFonts w:ascii="Arial" w:hAnsi="Arial" w:cs="Arial"/>
          <w:sz w:val="24"/>
          <w:szCs w:val="24"/>
        </w:rPr>
        <w:t>униципальной услуги;</w:t>
      </w:r>
    </w:p>
    <w:p w:rsidR="00270C4E" w:rsidRPr="00270C4E" w:rsidRDefault="00270C4E" w:rsidP="004E65F9">
      <w:pPr>
        <w:autoSpaceDE w:val="0"/>
        <w:autoSpaceDN w:val="0"/>
        <w:adjustRightInd w:val="0"/>
        <w:spacing w:after="0" w:line="240" w:lineRule="auto"/>
        <w:ind w:firstLine="709"/>
        <w:jc w:val="both"/>
        <w:rPr>
          <w:rFonts w:ascii="Arial" w:hAnsi="Arial" w:cs="Arial"/>
          <w:sz w:val="24"/>
          <w:szCs w:val="24"/>
        </w:rPr>
      </w:pPr>
      <w:r w:rsidRPr="00270C4E">
        <w:rPr>
          <w:rFonts w:ascii="Arial" w:hAnsi="Arial" w:cs="Arial"/>
          <w:sz w:val="24"/>
          <w:szCs w:val="24"/>
        </w:rPr>
        <w:t>6) подготовка проекта постано</w:t>
      </w:r>
      <w:r w:rsidR="00963D2A">
        <w:rPr>
          <w:rFonts w:ascii="Arial" w:hAnsi="Arial" w:cs="Arial"/>
          <w:sz w:val="24"/>
          <w:szCs w:val="24"/>
        </w:rPr>
        <w:t xml:space="preserve">вления Администрации </w:t>
      </w:r>
      <w:r w:rsidR="003106B1">
        <w:rPr>
          <w:rFonts w:ascii="Arial" w:hAnsi="Arial" w:cs="Arial"/>
          <w:sz w:val="24"/>
          <w:szCs w:val="24"/>
        </w:rPr>
        <w:t>Ягоднинского</w:t>
      </w:r>
      <w:r w:rsidRPr="00270C4E">
        <w:rPr>
          <w:rFonts w:ascii="Arial" w:hAnsi="Arial" w:cs="Arial"/>
          <w:sz w:val="24"/>
          <w:szCs w:val="24"/>
        </w:rPr>
        <w:t xml:space="preserve"> сельского поселения о предоставлении по договору социального найма жилого помещения муниципального жилищного фонда;</w:t>
      </w:r>
    </w:p>
    <w:p w:rsidR="00270C4E" w:rsidRPr="00270C4E" w:rsidRDefault="00270C4E" w:rsidP="004E65F9">
      <w:pPr>
        <w:autoSpaceDE w:val="0"/>
        <w:autoSpaceDN w:val="0"/>
        <w:adjustRightInd w:val="0"/>
        <w:spacing w:after="0" w:line="240" w:lineRule="auto"/>
        <w:ind w:firstLine="709"/>
        <w:jc w:val="both"/>
        <w:rPr>
          <w:rFonts w:ascii="Arial" w:hAnsi="Arial" w:cs="Arial"/>
          <w:sz w:val="24"/>
          <w:szCs w:val="24"/>
        </w:rPr>
      </w:pPr>
      <w:r w:rsidRPr="00270C4E">
        <w:rPr>
          <w:rFonts w:ascii="Arial" w:hAnsi="Arial" w:cs="Arial"/>
          <w:sz w:val="24"/>
          <w:szCs w:val="24"/>
        </w:rPr>
        <w:t>7) подготовка договора социального найма жилого помещения муниципального жилищного фонда.</w:t>
      </w:r>
    </w:p>
    <w:p w:rsidR="008C7079" w:rsidRDefault="008C7079" w:rsidP="00C30736">
      <w:pPr>
        <w:spacing w:after="0" w:line="240" w:lineRule="auto"/>
        <w:ind w:firstLine="709"/>
        <w:jc w:val="both"/>
        <w:rPr>
          <w:rFonts w:ascii="Arial" w:hAnsi="Arial" w:cs="Arial"/>
          <w:sz w:val="24"/>
          <w:szCs w:val="24"/>
        </w:rPr>
      </w:pPr>
    </w:p>
    <w:p w:rsidR="00912857" w:rsidRDefault="00912857" w:rsidP="00912857">
      <w:pPr>
        <w:autoSpaceDE w:val="0"/>
        <w:autoSpaceDN w:val="0"/>
        <w:adjustRightInd w:val="0"/>
        <w:ind w:firstLine="720"/>
        <w:jc w:val="center"/>
        <w:rPr>
          <w:rFonts w:ascii="Arial" w:eastAsia="Calibri" w:hAnsi="Arial" w:cs="Arial"/>
          <w:b/>
          <w:sz w:val="24"/>
          <w:szCs w:val="24"/>
          <w:lang w:eastAsia="zh-CN"/>
        </w:rPr>
      </w:pPr>
    </w:p>
    <w:p w:rsidR="00912857" w:rsidRDefault="00912857" w:rsidP="00912857">
      <w:pPr>
        <w:autoSpaceDE w:val="0"/>
        <w:autoSpaceDN w:val="0"/>
        <w:adjustRightInd w:val="0"/>
        <w:ind w:firstLine="720"/>
        <w:jc w:val="center"/>
        <w:rPr>
          <w:rFonts w:ascii="Arial" w:eastAsia="Calibri" w:hAnsi="Arial" w:cs="Arial"/>
          <w:b/>
          <w:sz w:val="24"/>
          <w:szCs w:val="24"/>
          <w:lang w:eastAsia="zh-CN"/>
        </w:rPr>
      </w:pPr>
      <w:r w:rsidRPr="00997692">
        <w:rPr>
          <w:rFonts w:ascii="Arial" w:eastAsia="Calibri" w:hAnsi="Arial" w:cs="Arial"/>
          <w:b/>
          <w:sz w:val="24"/>
          <w:szCs w:val="24"/>
          <w:lang w:eastAsia="zh-CN"/>
        </w:rPr>
        <w:t>Блок-схема предоставления муниципальной услуги</w:t>
      </w:r>
    </w:p>
    <w:p w:rsidR="0039768E" w:rsidRDefault="009D17FE" w:rsidP="00C30736">
      <w:pPr>
        <w:spacing w:after="0" w:line="240" w:lineRule="auto"/>
        <w:ind w:firstLine="709"/>
        <w:jc w:val="both"/>
        <w:rPr>
          <w:rFonts w:ascii="Arial" w:hAnsi="Arial" w:cs="Arial"/>
          <w:sz w:val="24"/>
          <w:szCs w:val="24"/>
        </w:rPr>
      </w:pPr>
      <w:r w:rsidRPr="004D4801">
        <w:rPr>
          <w:rFonts w:ascii="Arial" w:hAnsi="Arial" w:cs="Arial"/>
          <w:sz w:val="24"/>
          <w:szCs w:val="24"/>
        </w:rPr>
        <w:t xml:space="preserve"> </w:t>
      </w:r>
      <w:r w:rsidR="00B2426A">
        <w:rPr>
          <w:rFonts w:ascii="Arial" w:hAnsi="Arial" w:cs="Arial"/>
          <w:sz w:val="24"/>
          <w:szCs w:val="24"/>
        </w:rPr>
        <w:t>35</w:t>
      </w:r>
      <w:r w:rsidR="00936E42">
        <w:rPr>
          <w:rFonts w:ascii="Arial" w:hAnsi="Arial" w:cs="Arial"/>
          <w:sz w:val="24"/>
          <w:szCs w:val="24"/>
        </w:rPr>
        <w:t xml:space="preserve">. </w:t>
      </w:r>
      <w:r w:rsidRPr="004D4801">
        <w:rPr>
          <w:rFonts w:ascii="Arial" w:hAnsi="Arial" w:cs="Arial"/>
          <w:sz w:val="24"/>
          <w:szCs w:val="24"/>
        </w:rPr>
        <w:t xml:space="preserve">Блок-схема </w:t>
      </w:r>
      <w:r w:rsidRPr="000607B7">
        <w:rPr>
          <w:rFonts w:ascii="Arial" w:hAnsi="Arial" w:cs="Arial"/>
          <w:sz w:val="24"/>
          <w:szCs w:val="24"/>
        </w:rPr>
        <w:t xml:space="preserve">последовательности действий при предоставлении заявителю муниципальной услуги приведена в Приложении № </w:t>
      </w:r>
      <w:r w:rsidR="000607B7" w:rsidRPr="000607B7">
        <w:rPr>
          <w:rFonts w:ascii="Arial" w:hAnsi="Arial" w:cs="Arial"/>
          <w:sz w:val="24"/>
          <w:szCs w:val="24"/>
        </w:rPr>
        <w:t>4</w:t>
      </w:r>
      <w:r w:rsidRPr="000607B7">
        <w:rPr>
          <w:rFonts w:ascii="Arial" w:hAnsi="Arial" w:cs="Arial"/>
          <w:sz w:val="24"/>
          <w:szCs w:val="24"/>
        </w:rPr>
        <w:t xml:space="preserve"> к настоящему</w:t>
      </w:r>
      <w:r w:rsidR="00C66322">
        <w:rPr>
          <w:rFonts w:ascii="Arial" w:hAnsi="Arial" w:cs="Arial"/>
          <w:sz w:val="24"/>
          <w:szCs w:val="24"/>
        </w:rPr>
        <w:t xml:space="preserve"> а</w:t>
      </w:r>
      <w:r w:rsidRPr="004D4801">
        <w:rPr>
          <w:rFonts w:ascii="Arial" w:hAnsi="Arial" w:cs="Arial"/>
          <w:sz w:val="24"/>
          <w:szCs w:val="24"/>
        </w:rPr>
        <w:t xml:space="preserve">дминистративному регламенту.   </w:t>
      </w:r>
    </w:p>
    <w:p w:rsidR="00912857" w:rsidRDefault="00912857" w:rsidP="00C30736">
      <w:pPr>
        <w:spacing w:after="0" w:line="240" w:lineRule="auto"/>
        <w:ind w:firstLine="709"/>
        <w:jc w:val="both"/>
        <w:rPr>
          <w:rFonts w:ascii="Arial" w:hAnsi="Arial" w:cs="Arial"/>
          <w:sz w:val="24"/>
          <w:szCs w:val="24"/>
        </w:rPr>
      </w:pPr>
    </w:p>
    <w:p w:rsidR="009D17FE" w:rsidRPr="003775D4" w:rsidRDefault="003775D4" w:rsidP="00912857">
      <w:pPr>
        <w:spacing w:after="0" w:line="240" w:lineRule="auto"/>
        <w:jc w:val="center"/>
        <w:rPr>
          <w:rFonts w:ascii="Arial" w:hAnsi="Arial" w:cs="Arial"/>
          <w:b/>
          <w:sz w:val="24"/>
          <w:szCs w:val="24"/>
        </w:rPr>
      </w:pPr>
      <w:r>
        <w:rPr>
          <w:rFonts w:ascii="Arial" w:hAnsi="Arial" w:cs="Arial"/>
          <w:b/>
          <w:sz w:val="24"/>
          <w:szCs w:val="24"/>
        </w:rPr>
        <w:t>П</w:t>
      </w:r>
      <w:r w:rsidRPr="003775D4">
        <w:rPr>
          <w:rFonts w:ascii="Arial" w:hAnsi="Arial" w:cs="Arial"/>
          <w:b/>
          <w:sz w:val="24"/>
          <w:szCs w:val="24"/>
        </w:rPr>
        <w:t xml:space="preserve">рием заявлений и документов от Заявителя специалистом, ответственным за предоставление муниципальной услуги (далее </w:t>
      </w:r>
      <w:r w:rsidR="006C3A6F">
        <w:rPr>
          <w:rFonts w:ascii="Arial" w:hAnsi="Arial" w:cs="Arial"/>
          <w:b/>
          <w:sz w:val="24"/>
          <w:szCs w:val="24"/>
        </w:rPr>
        <w:t>–</w:t>
      </w:r>
      <w:r w:rsidRPr="003775D4">
        <w:rPr>
          <w:rFonts w:ascii="Arial" w:hAnsi="Arial" w:cs="Arial"/>
          <w:b/>
          <w:sz w:val="24"/>
          <w:szCs w:val="24"/>
        </w:rPr>
        <w:t xml:space="preserve"> специалист</w:t>
      </w:r>
      <w:r w:rsidR="006C3A6F">
        <w:rPr>
          <w:rFonts w:ascii="Arial" w:hAnsi="Arial" w:cs="Arial"/>
          <w:b/>
          <w:sz w:val="24"/>
          <w:szCs w:val="24"/>
        </w:rPr>
        <w:t xml:space="preserve"> </w:t>
      </w:r>
      <w:r w:rsidR="00F013AB">
        <w:rPr>
          <w:rFonts w:ascii="Arial" w:hAnsi="Arial" w:cs="Arial"/>
          <w:b/>
          <w:sz w:val="24"/>
          <w:szCs w:val="24"/>
        </w:rPr>
        <w:t>Администрации</w:t>
      </w:r>
      <w:r w:rsidRPr="003775D4">
        <w:rPr>
          <w:rFonts w:ascii="Arial" w:hAnsi="Arial" w:cs="Arial"/>
          <w:b/>
          <w:sz w:val="24"/>
          <w:szCs w:val="24"/>
        </w:rPr>
        <w:t>)</w:t>
      </w:r>
    </w:p>
    <w:p w:rsidR="00912857" w:rsidRPr="00912857" w:rsidRDefault="00912857" w:rsidP="00912857">
      <w:pPr>
        <w:spacing w:after="0" w:line="240" w:lineRule="auto"/>
        <w:jc w:val="center"/>
        <w:rPr>
          <w:rFonts w:ascii="Arial" w:hAnsi="Arial" w:cs="Arial"/>
          <w:b/>
          <w:sz w:val="24"/>
          <w:szCs w:val="24"/>
        </w:rPr>
      </w:pPr>
    </w:p>
    <w:p w:rsidR="0039768E" w:rsidRDefault="00B2426A" w:rsidP="00C30736">
      <w:pPr>
        <w:spacing w:after="0" w:line="240" w:lineRule="auto"/>
        <w:ind w:firstLine="709"/>
        <w:jc w:val="both"/>
        <w:rPr>
          <w:rFonts w:ascii="Arial" w:hAnsi="Arial" w:cs="Arial"/>
          <w:sz w:val="24"/>
          <w:szCs w:val="24"/>
        </w:rPr>
      </w:pPr>
      <w:r>
        <w:rPr>
          <w:rFonts w:ascii="Arial" w:hAnsi="Arial" w:cs="Arial"/>
          <w:sz w:val="24"/>
          <w:szCs w:val="24"/>
        </w:rPr>
        <w:t>36</w:t>
      </w:r>
      <w:r w:rsidR="00912857">
        <w:rPr>
          <w:rFonts w:ascii="Arial" w:hAnsi="Arial" w:cs="Arial"/>
          <w:sz w:val="24"/>
          <w:szCs w:val="24"/>
        </w:rPr>
        <w:t xml:space="preserve">. </w:t>
      </w:r>
      <w:r w:rsidR="009D17FE" w:rsidRPr="004D4801">
        <w:rPr>
          <w:rFonts w:ascii="Arial" w:hAnsi="Arial" w:cs="Arial"/>
          <w:sz w:val="24"/>
          <w:szCs w:val="24"/>
        </w:rPr>
        <w:t>Основанием для начала процедуры является получение Админ</w:t>
      </w:r>
      <w:r w:rsidR="0039768E">
        <w:rPr>
          <w:rFonts w:ascii="Arial" w:hAnsi="Arial" w:cs="Arial"/>
          <w:sz w:val="24"/>
          <w:szCs w:val="24"/>
        </w:rPr>
        <w:t>истрацией</w:t>
      </w:r>
      <w:r w:rsidR="009D17FE" w:rsidRPr="004D4801">
        <w:rPr>
          <w:rFonts w:ascii="Arial" w:hAnsi="Arial" w:cs="Arial"/>
          <w:sz w:val="24"/>
          <w:szCs w:val="24"/>
        </w:rPr>
        <w:t xml:space="preserve"> </w:t>
      </w:r>
      <w:r w:rsidR="003775D4">
        <w:rPr>
          <w:rFonts w:ascii="Arial" w:hAnsi="Arial" w:cs="Arial"/>
          <w:sz w:val="24"/>
          <w:szCs w:val="24"/>
        </w:rPr>
        <w:t>Заявления о предоставлении м</w:t>
      </w:r>
      <w:r w:rsidR="003775D4" w:rsidRPr="003775D4">
        <w:rPr>
          <w:rFonts w:ascii="Arial" w:hAnsi="Arial" w:cs="Arial"/>
          <w:sz w:val="24"/>
          <w:szCs w:val="24"/>
        </w:rPr>
        <w:t>униципальной у</w:t>
      </w:r>
      <w:r w:rsidR="003775D4">
        <w:rPr>
          <w:rFonts w:ascii="Arial" w:hAnsi="Arial" w:cs="Arial"/>
          <w:sz w:val="24"/>
          <w:szCs w:val="24"/>
        </w:rPr>
        <w:t>слуги</w:t>
      </w:r>
      <w:r w:rsidR="009D17FE" w:rsidRPr="004D4801">
        <w:rPr>
          <w:rFonts w:ascii="Arial" w:hAnsi="Arial" w:cs="Arial"/>
          <w:sz w:val="24"/>
          <w:szCs w:val="24"/>
        </w:rPr>
        <w:t xml:space="preserve">. </w:t>
      </w:r>
    </w:p>
    <w:p w:rsidR="003775D4" w:rsidRPr="003775D4" w:rsidRDefault="00B2426A" w:rsidP="00B2426A">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37. </w:t>
      </w:r>
      <w:r w:rsidR="003775D4">
        <w:rPr>
          <w:rFonts w:ascii="Arial" w:hAnsi="Arial" w:cs="Arial"/>
          <w:sz w:val="24"/>
          <w:szCs w:val="24"/>
        </w:rPr>
        <w:t>Заявление о предоставлении м</w:t>
      </w:r>
      <w:r w:rsidR="003775D4" w:rsidRPr="003775D4">
        <w:rPr>
          <w:rFonts w:ascii="Arial" w:hAnsi="Arial" w:cs="Arial"/>
          <w:sz w:val="24"/>
          <w:szCs w:val="24"/>
        </w:rPr>
        <w:t>униципальной у</w:t>
      </w:r>
      <w:r w:rsidR="003775D4">
        <w:rPr>
          <w:rFonts w:ascii="Arial" w:hAnsi="Arial" w:cs="Arial"/>
          <w:sz w:val="24"/>
          <w:szCs w:val="24"/>
        </w:rPr>
        <w:t xml:space="preserve">слуги представляется Заявителем специалисту </w:t>
      </w:r>
      <w:r w:rsidR="00F013AB">
        <w:rPr>
          <w:rFonts w:ascii="Arial" w:hAnsi="Arial" w:cs="Arial"/>
          <w:sz w:val="24"/>
          <w:szCs w:val="24"/>
        </w:rPr>
        <w:t>Администрации</w:t>
      </w:r>
      <w:r w:rsidR="003775D4">
        <w:rPr>
          <w:rFonts w:ascii="Arial" w:hAnsi="Arial" w:cs="Arial"/>
          <w:sz w:val="24"/>
          <w:szCs w:val="24"/>
        </w:rPr>
        <w:t xml:space="preserve"> </w:t>
      </w:r>
      <w:r w:rsidR="003775D4" w:rsidRPr="003775D4">
        <w:rPr>
          <w:rFonts w:ascii="Arial" w:hAnsi="Arial" w:cs="Arial"/>
          <w:sz w:val="24"/>
          <w:szCs w:val="24"/>
        </w:rPr>
        <w:t>лично либо уполномоченным лицом в соответствии с графиком приема заявителей либо посредством почтовой связи или в форме электронного документа.</w:t>
      </w:r>
    </w:p>
    <w:p w:rsidR="003775D4" w:rsidRPr="003775D4" w:rsidRDefault="00B2426A" w:rsidP="00B242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38. </w:t>
      </w:r>
      <w:r w:rsidR="003775D4">
        <w:rPr>
          <w:rFonts w:ascii="Arial" w:hAnsi="Arial" w:cs="Arial"/>
          <w:sz w:val="24"/>
          <w:szCs w:val="24"/>
        </w:rPr>
        <w:t>К заявлению о предоставлении м</w:t>
      </w:r>
      <w:r w:rsidR="003775D4" w:rsidRPr="003775D4">
        <w:rPr>
          <w:rFonts w:ascii="Arial" w:hAnsi="Arial" w:cs="Arial"/>
          <w:sz w:val="24"/>
          <w:szCs w:val="24"/>
        </w:rPr>
        <w:t xml:space="preserve">униципальной услуги прилагаются документы, указанные в </w:t>
      </w:r>
      <w:r w:rsidR="00C66322">
        <w:rPr>
          <w:rFonts w:ascii="Arial" w:hAnsi="Arial" w:cs="Arial"/>
          <w:sz w:val="24"/>
          <w:szCs w:val="24"/>
        </w:rPr>
        <w:t>пункте 10 а</w:t>
      </w:r>
      <w:r w:rsidR="003775D4">
        <w:rPr>
          <w:rFonts w:ascii="Arial" w:hAnsi="Arial" w:cs="Arial"/>
          <w:sz w:val="24"/>
          <w:szCs w:val="24"/>
        </w:rPr>
        <w:t>дминистративного р</w:t>
      </w:r>
      <w:r w:rsidR="003775D4" w:rsidRPr="003775D4">
        <w:rPr>
          <w:rFonts w:ascii="Arial" w:hAnsi="Arial" w:cs="Arial"/>
          <w:sz w:val="24"/>
          <w:szCs w:val="24"/>
        </w:rPr>
        <w:t>егламента. Указанные документы могут быть представлены в том числе в форме электронного документа.</w:t>
      </w:r>
    </w:p>
    <w:p w:rsidR="003775D4" w:rsidRPr="003775D4" w:rsidRDefault="00B2426A" w:rsidP="00B242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39. </w:t>
      </w:r>
      <w:r w:rsidR="003775D4" w:rsidRPr="003775D4">
        <w:rPr>
          <w:rFonts w:ascii="Arial" w:hAnsi="Arial" w:cs="Arial"/>
          <w:sz w:val="24"/>
          <w:szCs w:val="24"/>
        </w:rPr>
        <w:t xml:space="preserve">Заявитель вправе представить по собственной инициативе документы, указанные в </w:t>
      </w:r>
      <w:r w:rsidR="00C66322">
        <w:rPr>
          <w:rFonts w:ascii="Arial" w:hAnsi="Arial" w:cs="Arial"/>
          <w:sz w:val="24"/>
          <w:szCs w:val="24"/>
        </w:rPr>
        <w:t>пункте 11 а</w:t>
      </w:r>
      <w:r w:rsidR="003775D4">
        <w:rPr>
          <w:rFonts w:ascii="Arial" w:hAnsi="Arial" w:cs="Arial"/>
          <w:sz w:val="24"/>
          <w:szCs w:val="24"/>
        </w:rPr>
        <w:t>дминистративного р</w:t>
      </w:r>
      <w:r w:rsidR="003775D4" w:rsidRPr="003775D4">
        <w:rPr>
          <w:rFonts w:ascii="Arial" w:hAnsi="Arial" w:cs="Arial"/>
          <w:sz w:val="24"/>
          <w:szCs w:val="24"/>
        </w:rPr>
        <w:t>егламента. В случае необходимости в подтверждение своих доводов Заявитель вправе представлять дополнительные документы и материалы либо обращаться с просьбой об их истребовании, в том числе в электронной форме.</w:t>
      </w:r>
    </w:p>
    <w:p w:rsidR="003775D4" w:rsidRPr="003775D4" w:rsidRDefault="00B2426A" w:rsidP="00B242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40. </w:t>
      </w:r>
      <w:r w:rsidR="003775D4">
        <w:rPr>
          <w:rFonts w:ascii="Arial" w:hAnsi="Arial" w:cs="Arial"/>
          <w:sz w:val="24"/>
          <w:szCs w:val="24"/>
        </w:rPr>
        <w:t xml:space="preserve">Специалист </w:t>
      </w:r>
      <w:r w:rsidR="00F013AB">
        <w:rPr>
          <w:rFonts w:ascii="Arial" w:hAnsi="Arial" w:cs="Arial"/>
          <w:sz w:val="24"/>
          <w:szCs w:val="24"/>
        </w:rPr>
        <w:t>Администрации</w:t>
      </w:r>
      <w:r w:rsidR="003775D4" w:rsidRPr="003775D4">
        <w:rPr>
          <w:rFonts w:ascii="Arial" w:hAnsi="Arial" w:cs="Arial"/>
          <w:sz w:val="24"/>
          <w:szCs w:val="24"/>
        </w:rPr>
        <w:t xml:space="preserve"> принимает заявление с приложенными документами, осуществляет проверку полноты и достоверности представленных документов.</w:t>
      </w:r>
    </w:p>
    <w:p w:rsidR="003775D4" w:rsidRPr="003775D4" w:rsidRDefault="00B2426A" w:rsidP="00B242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41. </w:t>
      </w:r>
      <w:r w:rsidR="003775D4" w:rsidRPr="003775D4">
        <w:rPr>
          <w:rFonts w:ascii="Arial" w:hAnsi="Arial" w:cs="Arial"/>
          <w:sz w:val="24"/>
          <w:szCs w:val="24"/>
        </w:rPr>
        <w:t>При отсутствии необходимых документов, несоответствии представленных документов требованиям законодательства Р</w:t>
      </w:r>
      <w:r w:rsidR="003775D4">
        <w:rPr>
          <w:rFonts w:ascii="Arial" w:hAnsi="Arial" w:cs="Arial"/>
          <w:sz w:val="24"/>
          <w:szCs w:val="24"/>
        </w:rPr>
        <w:t xml:space="preserve">оссийской Федерации специалист </w:t>
      </w:r>
      <w:r w:rsidR="00F013AB">
        <w:rPr>
          <w:rFonts w:ascii="Arial" w:hAnsi="Arial" w:cs="Arial"/>
          <w:sz w:val="24"/>
          <w:szCs w:val="24"/>
        </w:rPr>
        <w:t>Администрации</w:t>
      </w:r>
      <w:r w:rsidR="003775D4">
        <w:rPr>
          <w:rFonts w:ascii="Arial" w:hAnsi="Arial" w:cs="Arial"/>
          <w:sz w:val="24"/>
          <w:szCs w:val="24"/>
        </w:rPr>
        <w:t xml:space="preserve"> </w:t>
      </w:r>
      <w:r w:rsidR="003775D4" w:rsidRPr="003775D4">
        <w:rPr>
          <w:rFonts w:ascii="Arial" w:hAnsi="Arial" w:cs="Arial"/>
          <w:sz w:val="24"/>
          <w:szCs w:val="24"/>
        </w:rPr>
        <w:t xml:space="preserve">уведомляет Заявителя о наличии </w:t>
      </w:r>
      <w:r w:rsidR="003775D4">
        <w:rPr>
          <w:rFonts w:ascii="Arial" w:hAnsi="Arial" w:cs="Arial"/>
          <w:sz w:val="24"/>
          <w:szCs w:val="24"/>
        </w:rPr>
        <w:t>препятствий для предоставления м</w:t>
      </w:r>
      <w:r w:rsidR="003775D4" w:rsidRPr="003775D4">
        <w:rPr>
          <w:rFonts w:ascii="Arial" w:hAnsi="Arial" w:cs="Arial"/>
          <w:sz w:val="24"/>
          <w:szCs w:val="24"/>
        </w:rPr>
        <w:t>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775D4" w:rsidRPr="003775D4" w:rsidRDefault="00B2426A" w:rsidP="00B242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42. </w:t>
      </w:r>
      <w:r w:rsidR="003775D4" w:rsidRPr="003775D4">
        <w:rPr>
          <w:rFonts w:ascii="Arial" w:hAnsi="Arial" w:cs="Arial"/>
          <w:sz w:val="24"/>
          <w:szCs w:val="24"/>
        </w:rPr>
        <w:t>При желании Заявителя устранить препятствия, прервав подачу заяв</w:t>
      </w:r>
      <w:r w:rsidR="003775D4">
        <w:rPr>
          <w:rFonts w:ascii="Arial" w:hAnsi="Arial" w:cs="Arial"/>
          <w:sz w:val="24"/>
          <w:szCs w:val="24"/>
        </w:rPr>
        <w:t xml:space="preserve">ления и документов, специалист </w:t>
      </w:r>
      <w:r w:rsidR="00F013AB">
        <w:rPr>
          <w:rFonts w:ascii="Arial" w:hAnsi="Arial" w:cs="Arial"/>
          <w:sz w:val="24"/>
          <w:szCs w:val="24"/>
        </w:rPr>
        <w:t>Администрации</w:t>
      </w:r>
      <w:r w:rsidR="003775D4" w:rsidRPr="003775D4">
        <w:rPr>
          <w:rFonts w:ascii="Arial" w:hAnsi="Arial" w:cs="Arial"/>
          <w:sz w:val="24"/>
          <w:szCs w:val="24"/>
        </w:rPr>
        <w:t xml:space="preserve"> формирует перечень выявленных препятствий и передает его Заявителю.</w:t>
      </w:r>
    </w:p>
    <w:p w:rsidR="003775D4" w:rsidRPr="003775D4" w:rsidRDefault="00B2426A" w:rsidP="00B242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 xml:space="preserve">43. </w:t>
      </w:r>
      <w:r w:rsidR="003775D4" w:rsidRPr="003775D4">
        <w:rPr>
          <w:rFonts w:ascii="Arial" w:hAnsi="Arial" w:cs="Arial"/>
          <w:sz w:val="24"/>
          <w:szCs w:val="24"/>
        </w:rPr>
        <w:t>При желании Заявителя устранить препятствия позднее (после подачи заявления и документов) путем представления дополнительных или исправленных документов специалист обращает его внимание на наличие препятствий для предост</w:t>
      </w:r>
      <w:r w:rsidR="003775D4">
        <w:rPr>
          <w:rFonts w:ascii="Arial" w:hAnsi="Arial" w:cs="Arial"/>
          <w:sz w:val="24"/>
          <w:szCs w:val="24"/>
        </w:rPr>
        <w:t>авления м</w:t>
      </w:r>
      <w:r w:rsidR="003775D4" w:rsidRPr="003775D4">
        <w:rPr>
          <w:rFonts w:ascii="Arial" w:hAnsi="Arial" w:cs="Arial"/>
          <w:sz w:val="24"/>
          <w:szCs w:val="24"/>
        </w:rPr>
        <w:t>униципальной услуги и предлагает Заявителю письменно подтвердить факт уведомления на заявлении.</w:t>
      </w:r>
    </w:p>
    <w:p w:rsidR="003775D4" w:rsidRPr="003775D4" w:rsidRDefault="00B2426A" w:rsidP="00B242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44. </w:t>
      </w:r>
      <w:r w:rsidR="003775D4" w:rsidRPr="003775D4">
        <w:rPr>
          <w:rFonts w:ascii="Arial" w:hAnsi="Arial" w:cs="Arial"/>
          <w:sz w:val="24"/>
          <w:szCs w:val="24"/>
        </w:rPr>
        <w:t>По тре</w:t>
      </w:r>
      <w:r w:rsidR="003775D4">
        <w:rPr>
          <w:rFonts w:ascii="Arial" w:hAnsi="Arial" w:cs="Arial"/>
          <w:sz w:val="24"/>
          <w:szCs w:val="24"/>
        </w:rPr>
        <w:t xml:space="preserve">бованию Заявителя специалистом </w:t>
      </w:r>
      <w:r w:rsidR="00F013AB">
        <w:rPr>
          <w:rFonts w:ascii="Arial" w:hAnsi="Arial" w:cs="Arial"/>
          <w:sz w:val="24"/>
          <w:szCs w:val="24"/>
        </w:rPr>
        <w:t>Администрации</w:t>
      </w:r>
      <w:r w:rsidR="003775D4" w:rsidRPr="003775D4">
        <w:rPr>
          <w:rFonts w:ascii="Arial" w:hAnsi="Arial" w:cs="Arial"/>
          <w:sz w:val="24"/>
          <w:szCs w:val="24"/>
        </w:rPr>
        <w:t xml:space="preserve"> ставится отметка о принятии заявления на втором экземпляре заявления, который остается у Заявителя, либо на копии заявления. При этом на заявлении Заявитель указывает перечень прилагаемых к заявлению документов.</w:t>
      </w:r>
    </w:p>
    <w:p w:rsidR="0039768E" w:rsidRDefault="00B2426A" w:rsidP="00B2426A">
      <w:pPr>
        <w:spacing w:after="0" w:line="240" w:lineRule="auto"/>
        <w:ind w:firstLine="709"/>
        <w:jc w:val="both"/>
        <w:rPr>
          <w:rFonts w:ascii="Arial" w:hAnsi="Arial" w:cs="Arial"/>
          <w:sz w:val="24"/>
          <w:szCs w:val="24"/>
        </w:rPr>
      </w:pPr>
      <w:r>
        <w:rPr>
          <w:rFonts w:ascii="Arial" w:hAnsi="Arial" w:cs="Arial"/>
          <w:sz w:val="24"/>
          <w:szCs w:val="24"/>
        </w:rPr>
        <w:t xml:space="preserve">45. </w:t>
      </w:r>
      <w:r w:rsidR="003775D4" w:rsidRPr="003775D4">
        <w:rPr>
          <w:rFonts w:ascii="Arial" w:hAnsi="Arial" w:cs="Arial"/>
          <w:sz w:val="24"/>
          <w:szCs w:val="24"/>
        </w:rPr>
        <w:t>Мак</w:t>
      </w:r>
      <w:r w:rsidR="003775D4">
        <w:rPr>
          <w:rFonts w:ascii="Arial" w:hAnsi="Arial" w:cs="Arial"/>
          <w:sz w:val="24"/>
          <w:szCs w:val="24"/>
        </w:rPr>
        <w:t>симальное время для исполнения а</w:t>
      </w:r>
      <w:r w:rsidR="003775D4" w:rsidRPr="003775D4">
        <w:rPr>
          <w:rFonts w:ascii="Arial" w:hAnsi="Arial" w:cs="Arial"/>
          <w:sz w:val="24"/>
          <w:szCs w:val="24"/>
        </w:rPr>
        <w:t>дминистративной процедуры по приему заявления и документов от</w:t>
      </w:r>
      <w:r w:rsidR="003775D4">
        <w:rPr>
          <w:rFonts w:ascii="Arial" w:hAnsi="Arial" w:cs="Arial"/>
          <w:sz w:val="24"/>
          <w:szCs w:val="24"/>
        </w:rPr>
        <w:t xml:space="preserve"> Заявителя составляет не более 3</w:t>
      </w:r>
      <w:r w:rsidR="003775D4" w:rsidRPr="003775D4">
        <w:rPr>
          <w:rFonts w:ascii="Arial" w:hAnsi="Arial" w:cs="Arial"/>
          <w:sz w:val="24"/>
          <w:szCs w:val="24"/>
        </w:rPr>
        <w:t>0 минут.</w:t>
      </w:r>
      <w:r w:rsidR="009D17FE" w:rsidRPr="004D4801">
        <w:rPr>
          <w:rFonts w:ascii="Arial" w:hAnsi="Arial" w:cs="Arial"/>
          <w:sz w:val="24"/>
          <w:szCs w:val="24"/>
        </w:rPr>
        <w:t xml:space="preserve"> </w:t>
      </w:r>
    </w:p>
    <w:p w:rsidR="00D34ED0" w:rsidRPr="00537620" w:rsidRDefault="00B2426A" w:rsidP="00B2426A">
      <w:pPr>
        <w:spacing w:after="0" w:line="240" w:lineRule="auto"/>
        <w:ind w:firstLine="709"/>
        <w:jc w:val="both"/>
        <w:rPr>
          <w:rFonts w:ascii="Arial" w:hAnsi="Arial" w:cs="Arial"/>
          <w:sz w:val="24"/>
          <w:szCs w:val="24"/>
        </w:rPr>
      </w:pPr>
      <w:r>
        <w:rPr>
          <w:rFonts w:ascii="Arial" w:hAnsi="Arial" w:cs="Arial"/>
          <w:sz w:val="24"/>
          <w:szCs w:val="24"/>
        </w:rPr>
        <w:t xml:space="preserve">46. </w:t>
      </w:r>
      <w:r w:rsidR="00D34ED0" w:rsidRPr="00537620">
        <w:rPr>
          <w:rFonts w:ascii="Arial" w:hAnsi="Arial" w:cs="Arial"/>
          <w:sz w:val="24"/>
          <w:szCs w:val="24"/>
        </w:rPr>
        <w:t xml:space="preserve">Результатом административной процедуры является уведомление о невозможности приема документов или прием и регистрация заявления и представленных документов и передача должностному лицу (специалисту), ответственному за рассмотрение заявления, по существу. </w:t>
      </w:r>
    </w:p>
    <w:p w:rsidR="00D34ED0" w:rsidRPr="00537620" w:rsidRDefault="00B2426A" w:rsidP="00B2426A">
      <w:pPr>
        <w:spacing w:after="0" w:line="240" w:lineRule="auto"/>
        <w:ind w:firstLine="709"/>
        <w:jc w:val="both"/>
        <w:rPr>
          <w:rFonts w:ascii="Arial" w:hAnsi="Arial" w:cs="Arial"/>
          <w:sz w:val="24"/>
          <w:szCs w:val="24"/>
        </w:rPr>
      </w:pPr>
      <w:r>
        <w:rPr>
          <w:rFonts w:ascii="Arial" w:hAnsi="Arial" w:cs="Arial"/>
          <w:sz w:val="24"/>
          <w:szCs w:val="24"/>
        </w:rPr>
        <w:t xml:space="preserve">47. </w:t>
      </w:r>
      <w:r w:rsidR="00D34ED0" w:rsidRPr="00537620">
        <w:rPr>
          <w:rFonts w:ascii="Arial" w:hAnsi="Arial" w:cs="Arial"/>
          <w:sz w:val="24"/>
          <w:szCs w:val="24"/>
        </w:rPr>
        <w:t>Максимальный срок выполнения административной процедуры «прием и регистрация заявления и прилагаемых к нему документов» не превышает 2 рабочих дней с даты регистрации.</w:t>
      </w:r>
    </w:p>
    <w:p w:rsidR="006C3A6F" w:rsidRDefault="00B2426A" w:rsidP="00B2426A">
      <w:pPr>
        <w:spacing w:after="0" w:line="240" w:lineRule="auto"/>
        <w:ind w:firstLine="709"/>
        <w:jc w:val="both"/>
        <w:rPr>
          <w:rFonts w:ascii="Arial" w:hAnsi="Arial" w:cs="Arial"/>
          <w:sz w:val="24"/>
          <w:szCs w:val="24"/>
        </w:rPr>
      </w:pPr>
      <w:r>
        <w:rPr>
          <w:rFonts w:ascii="Arial" w:hAnsi="Arial" w:cs="Arial"/>
          <w:sz w:val="24"/>
          <w:szCs w:val="24"/>
        </w:rPr>
        <w:t xml:space="preserve">48. </w:t>
      </w:r>
      <w:r w:rsidR="006C3A6F">
        <w:rPr>
          <w:rFonts w:ascii="Arial" w:hAnsi="Arial" w:cs="Arial"/>
          <w:sz w:val="24"/>
          <w:szCs w:val="24"/>
        </w:rPr>
        <w:t>Административные процедуры в многофункциональном центре не выполняются.</w:t>
      </w:r>
    </w:p>
    <w:p w:rsidR="00912857" w:rsidRDefault="00912857" w:rsidP="00912857">
      <w:pPr>
        <w:spacing w:after="0" w:line="240" w:lineRule="auto"/>
        <w:jc w:val="center"/>
        <w:rPr>
          <w:rFonts w:ascii="Arial" w:hAnsi="Arial" w:cs="Arial"/>
          <w:b/>
          <w:sz w:val="24"/>
          <w:szCs w:val="24"/>
        </w:rPr>
      </w:pPr>
    </w:p>
    <w:p w:rsidR="0039768E" w:rsidRPr="003775D4" w:rsidRDefault="003775D4" w:rsidP="00912857">
      <w:pPr>
        <w:spacing w:after="0" w:line="240" w:lineRule="auto"/>
        <w:jc w:val="center"/>
        <w:rPr>
          <w:rFonts w:ascii="Arial" w:hAnsi="Arial" w:cs="Arial"/>
          <w:b/>
          <w:sz w:val="24"/>
          <w:szCs w:val="24"/>
        </w:rPr>
      </w:pPr>
      <w:r>
        <w:rPr>
          <w:rFonts w:ascii="Arial" w:hAnsi="Arial" w:cs="Arial"/>
          <w:b/>
          <w:sz w:val="24"/>
          <w:szCs w:val="24"/>
        </w:rPr>
        <w:t xml:space="preserve">Направление </w:t>
      </w:r>
      <w:r w:rsidRPr="003775D4">
        <w:rPr>
          <w:rFonts w:ascii="Arial" w:hAnsi="Arial" w:cs="Arial"/>
          <w:b/>
          <w:sz w:val="24"/>
          <w:szCs w:val="24"/>
        </w:rPr>
        <w:t>межведомственных запросов о предоставлении документов и информации, необходимых для предоставления муниципальной услуги</w:t>
      </w:r>
    </w:p>
    <w:p w:rsidR="00912857" w:rsidRDefault="00912857" w:rsidP="00912857">
      <w:pPr>
        <w:spacing w:after="0" w:line="240" w:lineRule="auto"/>
        <w:jc w:val="center"/>
        <w:rPr>
          <w:rFonts w:ascii="Arial" w:hAnsi="Arial" w:cs="Arial"/>
          <w:sz w:val="24"/>
          <w:szCs w:val="24"/>
        </w:rPr>
      </w:pPr>
    </w:p>
    <w:p w:rsidR="006C3A6F" w:rsidRDefault="00B2426A" w:rsidP="006C3A6F">
      <w:pPr>
        <w:spacing w:after="0" w:line="240" w:lineRule="auto"/>
        <w:ind w:firstLine="709"/>
        <w:jc w:val="both"/>
        <w:rPr>
          <w:rFonts w:ascii="Arial" w:hAnsi="Arial" w:cs="Arial"/>
          <w:sz w:val="24"/>
          <w:szCs w:val="24"/>
        </w:rPr>
      </w:pPr>
      <w:r>
        <w:rPr>
          <w:rFonts w:ascii="Arial" w:hAnsi="Arial" w:cs="Arial"/>
          <w:sz w:val="24"/>
          <w:szCs w:val="24"/>
        </w:rPr>
        <w:t>49</w:t>
      </w:r>
      <w:r w:rsidR="00912857">
        <w:rPr>
          <w:rFonts w:ascii="Arial" w:hAnsi="Arial" w:cs="Arial"/>
          <w:sz w:val="24"/>
          <w:szCs w:val="24"/>
        </w:rPr>
        <w:t xml:space="preserve">. </w:t>
      </w:r>
      <w:r w:rsidR="006C3A6F">
        <w:rPr>
          <w:rFonts w:ascii="Arial" w:hAnsi="Arial" w:cs="Arial"/>
          <w:sz w:val="24"/>
          <w:szCs w:val="24"/>
        </w:rPr>
        <w:t>Основанием для начала административной процедуры является заявление и предоставленные заявителем документы.</w:t>
      </w:r>
    </w:p>
    <w:p w:rsidR="006C3A6F" w:rsidRDefault="00B2426A" w:rsidP="006C3A6F">
      <w:pPr>
        <w:spacing w:after="0" w:line="240" w:lineRule="auto"/>
        <w:ind w:firstLine="709"/>
        <w:jc w:val="both"/>
        <w:rPr>
          <w:rFonts w:ascii="Arial" w:hAnsi="Arial" w:cs="Arial"/>
          <w:sz w:val="24"/>
          <w:szCs w:val="24"/>
        </w:rPr>
      </w:pPr>
      <w:r>
        <w:rPr>
          <w:rFonts w:ascii="Arial" w:hAnsi="Arial" w:cs="Arial"/>
          <w:sz w:val="24"/>
          <w:szCs w:val="24"/>
        </w:rPr>
        <w:t xml:space="preserve">50. </w:t>
      </w:r>
      <w:r w:rsidR="006C3A6F">
        <w:rPr>
          <w:rFonts w:ascii="Arial" w:hAnsi="Arial" w:cs="Arial"/>
          <w:sz w:val="24"/>
          <w:szCs w:val="24"/>
        </w:rPr>
        <w:t xml:space="preserve">Для получения документов, указанных в пункте </w:t>
      </w:r>
      <w:r w:rsidR="00C66322">
        <w:rPr>
          <w:rFonts w:ascii="Arial" w:hAnsi="Arial" w:cs="Arial"/>
          <w:sz w:val="24"/>
          <w:szCs w:val="24"/>
        </w:rPr>
        <w:t>11 настоящего а</w:t>
      </w:r>
      <w:r w:rsidR="006C3A6F">
        <w:rPr>
          <w:rFonts w:ascii="Arial" w:hAnsi="Arial" w:cs="Arial"/>
          <w:sz w:val="24"/>
          <w:szCs w:val="24"/>
        </w:rPr>
        <w:t xml:space="preserve">дминистративного регламента, специалист </w:t>
      </w:r>
      <w:r w:rsidR="00F013AB">
        <w:rPr>
          <w:rFonts w:ascii="Arial" w:hAnsi="Arial" w:cs="Arial"/>
          <w:sz w:val="24"/>
          <w:szCs w:val="24"/>
        </w:rPr>
        <w:t>Администрации</w:t>
      </w:r>
      <w:r w:rsidR="006C3A6F">
        <w:rPr>
          <w:rFonts w:ascii="Arial" w:hAnsi="Arial" w:cs="Arial"/>
          <w:sz w:val="24"/>
          <w:szCs w:val="24"/>
        </w:rPr>
        <w:t xml:space="preserve"> направляет межведомственные запросы. </w:t>
      </w:r>
    </w:p>
    <w:p w:rsidR="006C3A6F" w:rsidRDefault="00B2426A" w:rsidP="006C3A6F">
      <w:pPr>
        <w:spacing w:after="0" w:line="240" w:lineRule="auto"/>
        <w:ind w:firstLine="709"/>
        <w:jc w:val="both"/>
        <w:rPr>
          <w:rFonts w:ascii="Arial" w:hAnsi="Arial" w:cs="Arial"/>
          <w:sz w:val="24"/>
          <w:szCs w:val="24"/>
        </w:rPr>
      </w:pPr>
      <w:r>
        <w:rPr>
          <w:rFonts w:ascii="Arial" w:hAnsi="Arial" w:cs="Arial"/>
          <w:sz w:val="24"/>
          <w:szCs w:val="24"/>
        </w:rPr>
        <w:t xml:space="preserve">51. </w:t>
      </w:r>
      <w:r w:rsidR="006C3A6F">
        <w:rPr>
          <w:rFonts w:ascii="Arial" w:hAnsi="Arial" w:cs="Arial"/>
          <w:sz w:val="24"/>
          <w:szCs w:val="24"/>
        </w:rPr>
        <w:t>Срок направления запроса - 1 день со дня получения специалистом заявления.</w:t>
      </w:r>
    </w:p>
    <w:p w:rsidR="006C3A6F" w:rsidRDefault="00B2426A" w:rsidP="006C3A6F">
      <w:pPr>
        <w:spacing w:after="0" w:line="240" w:lineRule="auto"/>
        <w:ind w:firstLine="709"/>
        <w:jc w:val="both"/>
        <w:rPr>
          <w:rFonts w:ascii="Arial" w:hAnsi="Arial" w:cs="Arial"/>
          <w:sz w:val="24"/>
          <w:szCs w:val="24"/>
        </w:rPr>
      </w:pPr>
      <w:r>
        <w:rPr>
          <w:rFonts w:ascii="Arial" w:hAnsi="Arial" w:cs="Arial"/>
          <w:sz w:val="24"/>
          <w:szCs w:val="24"/>
        </w:rPr>
        <w:t xml:space="preserve">52. </w:t>
      </w:r>
      <w:r w:rsidR="006C3A6F">
        <w:rPr>
          <w:rFonts w:ascii="Arial" w:hAnsi="Arial" w:cs="Arial"/>
          <w:sz w:val="24"/>
          <w:szCs w:val="24"/>
        </w:rPr>
        <w:t>Результатом административной процедуры являются полученные ответы на межведомственные запросы.</w:t>
      </w:r>
    </w:p>
    <w:p w:rsidR="009D17FE" w:rsidRPr="004D4801" w:rsidRDefault="009D17FE" w:rsidP="00C30736">
      <w:pPr>
        <w:spacing w:after="0" w:line="240" w:lineRule="auto"/>
        <w:ind w:firstLine="709"/>
        <w:jc w:val="both"/>
        <w:rPr>
          <w:rFonts w:ascii="Arial" w:hAnsi="Arial" w:cs="Arial"/>
          <w:sz w:val="24"/>
          <w:szCs w:val="24"/>
        </w:rPr>
      </w:pPr>
      <w:r w:rsidRPr="004D4801">
        <w:rPr>
          <w:rFonts w:ascii="Arial" w:hAnsi="Arial" w:cs="Arial"/>
          <w:sz w:val="24"/>
          <w:szCs w:val="24"/>
        </w:rPr>
        <w:t xml:space="preserve">  </w:t>
      </w:r>
    </w:p>
    <w:p w:rsidR="0039768E" w:rsidRPr="006C3A6F" w:rsidRDefault="006C3A6F" w:rsidP="00912857">
      <w:pPr>
        <w:spacing w:after="0" w:line="240" w:lineRule="auto"/>
        <w:jc w:val="center"/>
        <w:rPr>
          <w:rFonts w:ascii="Arial" w:hAnsi="Arial" w:cs="Arial"/>
          <w:b/>
          <w:sz w:val="24"/>
          <w:szCs w:val="24"/>
        </w:rPr>
      </w:pPr>
      <w:r>
        <w:rPr>
          <w:rFonts w:ascii="Arial" w:hAnsi="Arial" w:cs="Arial"/>
          <w:b/>
          <w:sz w:val="24"/>
          <w:szCs w:val="24"/>
        </w:rPr>
        <w:t>П</w:t>
      </w:r>
      <w:r w:rsidRPr="006C3A6F">
        <w:rPr>
          <w:rFonts w:ascii="Arial" w:hAnsi="Arial" w:cs="Arial"/>
          <w:b/>
          <w:sz w:val="24"/>
          <w:szCs w:val="24"/>
        </w:rPr>
        <w:t>одготовка заключения о признании (непризнании) Заявителя и членов его семьи нуждающимися в жилом помещении, предоставляемом по договору социального найма</w:t>
      </w:r>
    </w:p>
    <w:p w:rsidR="00912857" w:rsidRDefault="00912857" w:rsidP="00912857">
      <w:pPr>
        <w:spacing w:after="0" w:line="240" w:lineRule="auto"/>
        <w:ind w:firstLine="709"/>
        <w:jc w:val="center"/>
        <w:rPr>
          <w:rFonts w:ascii="Arial" w:hAnsi="Arial" w:cs="Arial"/>
          <w:sz w:val="24"/>
          <w:szCs w:val="24"/>
        </w:rPr>
      </w:pPr>
    </w:p>
    <w:p w:rsidR="009D17FE" w:rsidRPr="004D4801" w:rsidRDefault="00B2426A" w:rsidP="00C30736">
      <w:pPr>
        <w:spacing w:after="0" w:line="240" w:lineRule="auto"/>
        <w:ind w:firstLine="709"/>
        <w:jc w:val="both"/>
        <w:rPr>
          <w:rFonts w:ascii="Arial" w:hAnsi="Arial" w:cs="Arial"/>
          <w:sz w:val="24"/>
          <w:szCs w:val="24"/>
        </w:rPr>
      </w:pPr>
      <w:r>
        <w:rPr>
          <w:rFonts w:ascii="Arial" w:hAnsi="Arial" w:cs="Arial"/>
          <w:sz w:val="24"/>
          <w:szCs w:val="24"/>
        </w:rPr>
        <w:t>53</w:t>
      </w:r>
      <w:r w:rsidR="00912857">
        <w:rPr>
          <w:rFonts w:ascii="Arial" w:hAnsi="Arial" w:cs="Arial"/>
          <w:sz w:val="24"/>
          <w:szCs w:val="24"/>
        </w:rPr>
        <w:t xml:space="preserve">. </w:t>
      </w:r>
      <w:r w:rsidR="009D17FE" w:rsidRPr="004D4801">
        <w:rPr>
          <w:rFonts w:ascii="Arial" w:hAnsi="Arial" w:cs="Arial"/>
          <w:sz w:val="24"/>
          <w:szCs w:val="24"/>
        </w:rPr>
        <w:t>Основанием для начала процедуры</w:t>
      </w:r>
      <w:r w:rsidR="000607B7">
        <w:rPr>
          <w:rFonts w:ascii="Arial" w:hAnsi="Arial" w:cs="Arial"/>
          <w:sz w:val="24"/>
          <w:szCs w:val="24"/>
        </w:rPr>
        <w:t xml:space="preserve"> является</w:t>
      </w:r>
      <w:r w:rsidR="009D17FE" w:rsidRPr="004D4801">
        <w:rPr>
          <w:rFonts w:ascii="Arial" w:hAnsi="Arial" w:cs="Arial"/>
          <w:sz w:val="24"/>
          <w:szCs w:val="24"/>
        </w:rPr>
        <w:t xml:space="preserve"> </w:t>
      </w:r>
      <w:r w:rsidR="000607B7" w:rsidRPr="000607B7">
        <w:rPr>
          <w:rFonts w:ascii="Arial" w:hAnsi="Arial" w:cs="Arial"/>
          <w:sz w:val="24"/>
          <w:szCs w:val="24"/>
        </w:rPr>
        <w:t>получение ответов на межведомственные запросы</w:t>
      </w:r>
      <w:r w:rsidR="009D17FE" w:rsidRPr="004D4801">
        <w:rPr>
          <w:rFonts w:ascii="Arial" w:hAnsi="Arial" w:cs="Arial"/>
          <w:sz w:val="24"/>
          <w:szCs w:val="24"/>
        </w:rPr>
        <w:t xml:space="preserve">. </w:t>
      </w:r>
    </w:p>
    <w:p w:rsidR="003775D4" w:rsidRPr="000607B7" w:rsidRDefault="00B2426A" w:rsidP="003775D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54. </w:t>
      </w:r>
      <w:r w:rsidR="003775D4" w:rsidRPr="000607B7">
        <w:rPr>
          <w:rFonts w:ascii="Arial" w:hAnsi="Arial" w:cs="Arial"/>
          <w:sz w:val="24"/>
          <w:szCs w:val="24"/>
        </w:rPr>
        <w:t xml:space="preserve">После получения ответов на межведомственные запросы специалист </w:t>
      </w:r>
      <w:r w:rsidR="00F013AB">
        <w:rPr>
          <w:rFonts w:ascii="Arial" w:hAnsi="Arial" w:cs="Arial"/>
          <w:sz w:val="24"/>
          <w:szCs w:val="24"/>
        </w:rPr>
        <w:t>Администрации</w:t>
      </w:r>
      <w:r w:rsidR="003775D4" w:rsidRPr="000607B7">
        <w:rPr>
          <w:rFonts w:ascii="Arial" w:hAnsi="Arial" w:cs="Arial"/>
          <w:sz w:val="24"/>
          <w:szCs w:val="24"/>
        </w:rPr>
        <w:t xml:space="preserve"> готовит заключение о признании (непризнании) Заявителя и членов его семьи нуждающимися в жилом помещении, предоставляемом по договору социального найма.</w:t>
      </w:r>
    </w:p>
    <w:p w:rsidR="003775D4" w:rsidRPr="000607B7" w:rsidRDefault="00B2426A" w:rsidP="006C3A6F">
      <w:pPr>
        <w:pStyle w:val="ConsPlusNormal"/>
        <w:widowControl/>
        <w:ind w:firstLine="708"/>
        <w:jc w:val="both"/>
        <w:rPr>
          <w:rFonts w:eastAsiaTheme="minorHAnsi"/>
          <w:sz w:val="24"/>
          <w:szCs w:val="24"/>
          <w:lang w:eastAsia="en-US"/>
        </w:rPr>
      </w:pPr>
      <w:r>
        <w:rPr>
          <w:rFonts w:eastAsiaTheme="minorHAnsi"/>
          <w:sz w:val="24"/>
          <w:szCs w:val="24"/>
          <w:lang w:eastAsia="en-US"/>
        </w:rPr>
        <w:t xml:space="preserve">55. </w:t>
      </w:r>
      <w:r w:rsidR="006C3A6F" w:rsidRPr="000607B7">
        <w:rPr>
          <w:rFonts w:eastAsiaTheme="minorHAnsi"/>
          <w:sz w:val="24"/>
          <w:szCs w:val="24"/>
          <w:lang w:eastAsia="en-US"/>
        </w:rPr>
        <w:t xml:space="preserve">Специалист </w:t>
      </w:r>
      <w:r w:rsidR="00F013AB">
        <w:rPr>
          <w:rFonts w:eastAsiaTheme="minorHAnsi"/>
          <w:sz w:val="24"/>
          <w:szCs w:val="24"/>
          <w:lang w:eastAsia="en-US"/>
        </w:rPr>
        <w:t>Администрации</w:t>
      </w:r>
      <w:r w:rsidR="003775D4" w:rsidRPr="000607B7">
        <w:rPr>
          <w:rFonts w:eastAsiaTheme="minorHAnsi"/>
          <w:sz w:val="24"/>
          <w:szCs w:val="24"/>
          <w:lang w:eastAsia="en-US"/>
        </w:rPr>
        <w:t xml:space="preserve"> готовит заключение о признании (непризнании) Заявителя и членов его семьи нуждающимися в жилом помещении, предоставляемом по договору социального найма, в соответствии с Жилищным </w:t>
      </w:r>
      <w:hyperlink r:id="rId14" w:history="1">
        <w:r w:rsidR="003775D4" w:rsidRPr="000607B7">
          <w:rPr>
            <w:rFonts w:eastAsiaTheme="minorHAnsi"/>
            <w:sz w:val="24"/>
            <w:szCs w:val="24"/>
            <w:lang w:eastAsia="en-US"/>
          </w:rPr>
          <w:t>кодексом</w:t>
        </w:r>
      </w:hyperlink>
      <w:r w:rsidR="003775D4" w:rsidRPr="000607B7">
        <w:rPr>
          <w:rFonts w:eastAsiaTheme="minorHAnsi"/>
          <w:sz w:val="24"/>
          <w:szCs w:val="24"/>
          <w:lang w:eastAsia="en-US"/>
        </w:rPr>
        <w:t xml:space="preserve"> Российской Федерации, и документов Заявителя.</w:t>
      </w:r>
    </w:p>
    <w:p w:rsidR="003775D4" w:rsidRPr="000607B7" w:rsidRDefault="00B2426A" w:rsidP="003775D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56. </w:t>
      </w:r>
      <w:r w:rsidR="003775D4" w:rsidRPr="000607B7">
        <w:rPr>
          <w:rFonts w:ascii="Arial" w:hAnsi="Arial" w:cs="Arial"/>
          <w:sz w:val="24"/>
          <w:szCs w:val="24"/>
        </w:rPr>
        <w:t>Заключение о признании (непризнании) Заявителя и членов его семьи нуждающимися в жилом помещении, предоставляемом по договору социального найм</w:t>
      </w:r>
      <w:r w:rsidR="006C3A6F" w:rsidRPr="000607B7">
        <w:rPr>
          <w:rFonts w:ascii="Arial" w:hAnsi="Arial" w:cs="Arial"/>
          <w:sz w:val="24"/>
          <w:szCs w:val="24"/>
        </w:rPr>
        <w:t xml:space="preserve">а, проверяется и подписывается </w:t>
      </w:r>
      <w:r w:rsidR="003775D4" w:rsidRPr="000607B7">
        <w:rPr>
          <w:rFonts w:ascii="Arial" w:hAnsi="Arial" w:cs="Arial"/>
          <w:sz w:val="24"/>
          <w:szCs w:val="24"/>
        </w:rPr>
        <w:t xml:space="preserve">Главой </w:t>
      </w:r>
      <w:r w:rsidR="003106B1">
        <w:rPr>
          <w:rFonts w:ascii="Arial" w:hAnsi="Arial" w:cs="Arial"/>
          <w:sz w:val="24"/>
          <w:szCs w:val="24"/>
        </w:rPr>
        <w:t>Ягоднинского</w:t>
      </w:r>
      <w:r w:rsidR="003775D4" w:rsidRPr="000607B7">
        <w:rPr>
          <w:rFonts w:ascii="Arial" w:hAnsi="Arial" w:cs="Arial"/>
          <w:sz w:val="24"/>
          <w:szCs w:val="24"/>
        </w:rPr>
        <w:t xml:space="preserve"> сельского </w:t>
      </w:r>
      <w:r w:rsidR="006C3A6F" w:rsidRPr="000607B7">
        <w:rPr>
          <w:rFonts w:ascii="Arial" w:hAnsi="Arial" w:cs="Arial"/>
          <w:sz w:val="24"/>
          <w:szCs w:val="24"/>
        </w:rPr>
        <w:t>поселения</w:t>
      </w:r>
      <w:r w:rsidR="003775D4" w:rsidRPr="000607B7">
        <w:rPr>
          <w:rFonts w:ascii="Arial" w:hAnsi="Arial" w:cs="Arial"/>
          <w:sz w:val="24"/>
          <w:szCs w:val="24"/>
        </w:rPr>
        <w:t>.</w:t>
      </w:r>
    </w:p>
    <w:p w:rsidR="003775D4" w:rsidRPr="000607B7" w:rsidRDefault="00B2426A" w:rsidP="003775D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 xml:space="preserve">57. </w:t>
      </w:r>
      <w:r w:rsidR="003775D4" w:rsidRPr="000607B7">
        <w:rPr>
          <w:rFonts w:ascii="Arial" w:hAnsi="Arial" w:cs="Arial"/>
          <w:sz w:val="24"/>
          <w:szCs w:val="24"/>
        </w:rPr>
        <w:t>Мак</w:t>
      </w:r>
      <w:r w:rsidR="006C3A6F" w:rsidRPr="000607B7">
        <w:rPr>
          <w:rFonts w:ascii="Arial" w:hAnsi="Arial" w:cs="Arial"/>
          <w:sz w:val="24"/>
          <w:szCs w:val="24"/>
        </w:rPr>
        <w:t>симальное время для исполнения а</w:t>
      </w:r>
      <w:r w:rsidR="003775D4" w:rsidRPr="000607B7">
        <w:rPr>
          <w:rFonts w:ascii="Arial" w:hAnsi="Arial" w:cs="Arial"/>
          <w:sz w:val="24"/>
          <w:szCs w:val="24"/>
        </w:rPr>
        <w:t>дминистративной</w:t>
      </w:r>
      <w:r w:rsidR="000607B7" w:rsidRPr="000607B7">
        <w:rPr>
          <w:rFonts w:ascii="Arial" w:hAnsi="Arial" w:cs="Arial"/>
          <w:sz w:val="24"/>
          <w:szCs w:val="24"/>
        </w:rPr>
        <w:t xml:space="preserve"> процедуры по подготовке</w:t>
      </w:r>
      <w:r w:rsidR="003775D4" w:rsidRPr="000607B7">
        <w:rPr>
          <w:rFonts w:ascii="Arial" w:hAnsi="Arial" w:cs="Arial"/>
          <w:sz w:val="24"/>
          <w:szCs w:val="24"/>
        </w:rPr>
        <w:t xml:space="preserve"> заключения о признании (непризнании) Заявителя и членов его семьи нуждающимися в жилом помещении составляет 1 день.</w:t>
      </w:r>
    </w:p>
    <w:p w:rsidR="000607B7" w:rsidRDefault="00B2426A" w:rsidP="003775D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58. </w:t>
      </w:r>
      <w:r w:rsidR="000607B7">
        <w:rPr>
          <w:rFonts w:ascii="Arial" w:hAnsi="Arial" w:cs="Arial"/>
          <w:sz w:val="24"/>
          <w:szCs w:val="24"/>
        </w:rPr>
        <w:t xml:space="preserve">Результатом административной процедуры является </w:t>
      </w:r>
      <w:r w:rsidR="000607B7" w:rsidRPr="000607B7">
        <w:rPr>
          <w:rFonts w:ascii="Arial" w:hAnsi="Arial" w:cs="Arial"/>
          <w:sz w:val="24"/>
          <w:szCs w:val="24"/>
        </w:rPr>
        <w:t>заключение о признании (непризнании) Заявителя и членов его семьи нуждающимися в жилом помещении, предоставляемом по договору социального найма</w:t>
      </w:r>
      <w:r w:rsidR="000607B7">
        <w:rPr>
          <w:rFonts w:ascii="Arial" w:hAnsi="Arial" w:cs="Arial"/>
          <w:sz w:val="24"/>
          <w:szCs w:val="24"/>
        </w:rPr>
        <w:t>.</w:t>
      </w:r>
    </w:p>
    <w:p w:rsidR="000607B7" w:rsidRDefault="000607B7" w:rsidP="000607B7">
      <w:pPr>
        <w:spacing w:after="0" w:line="240" w:lineRule="auto"/>
        <w:jc w:val="center"/>
        <w:rPr>
          <w:rFonts w:ascii="Arial" w:hAnsi="Arial" w:cs="Arial"/>
          <w:sz w:val="24"/>
          <w:szCs w:val="24"/>
        </w:rPr>
      </w:pPr>
      <w:r>
        <w:rPr>
          <w:rFonts w:ascii="Arial" w:hAnsi="Arial" w:cs="Arial"/>
          <w:sz w:val="24"/>
          <w:szCs w:val="24"/>
        </w:rPr>
        <w:t xml:space="preserve"> </w:t>
      </w:r>
    </w:p>
    <w:p w:rsidR="000607B7" w:rsidRPr="000607B7" w:rsidRDefault="000607B7" w:rsidP="000607B7">
      <w:pPr>
        <w:spacing w:after="0" w:line="240" w:lineRule="auto"/>
        <w:jc w:val="center"/>
        <w:rPr>
          <w:rFonts w:ascii="Arial" w:hAnsi="Arial" w:cs="Arial"/>
          <w:b/>
          <w:sz w:val="24"/>
          <w:szCs w:val="24"/>
        </w:rPr>
      </w:pPr>
      <w:r w:rsidRPr="000607B7">
        <w:rPr>
          <w:rFonts w:ascii="Arial" w:hAnsi="Arial" w:cs="Arial"/>
          <w:b/>
          <w:sz w:val="24"/>
          <w:szCs w:val="24"/>
        </w:rPr>
        <w:t>Подготовка заключения о признании (непризнании) Заявителя и членов его семьи малоимущими</w:t>
      </w:r>
    </w:p>
    <w:p w:rsidR="000607B7" w:rsidRDefault="000607B7" w:rsidP="000607B7">
      <w:pPr>
        <w:spacing w:after="0" w:line="240" w:lineRule="auto"/>
        <w:ind w:firstLine="709"/>
        <w:jc w:val="center"/>
        <w:rPr>
          <w:rFonts w:ascii="Arial" w:hAnsi="Arial" w:cs="Arial"/>
          <w:sz w:val="24"/>
          <w:szCs w:val="24"/>
        </w:rPr>
      </w:pPr>
    </w:p>
    <w:p w:rsidR="000607B7" w:rsidRPr="000607B7" w:rsidRDefault="00B2426A" w:rsidP="000607B7">
      <w:pPr>
        <w:spacing w:after="0" w:line="240" w:lineRule="auto"/>
        <w:ind w:firstLine="709"/>
        <w:jc w:val="both"/>
        <w:rPr>
          <w:rFonts w:ascii="Arial" w:hAnsi="Arial" w:cs="Arial"/>
          <w:sz w:val="24"/>
          <w:szCs w:val="24"/>
        </w:rPr>
      </w:pPr>
      <w:r>
        <w:rPr>
          <w:rFonts w:ascii="Arial" w:hAnsi="Arial" w:cs="Arial"/>
          <w:sz w:val="24"/>
          <w:szCs w:val="24"/>
        </w:rPr>
        <w:t xml:space="preserve">59. </w:t>
      </w:r>
      <w:r w:rsidR="000607B7" w:rsidRPr="000607B7">
        <w:rPr>
          <w:rFonts w:ascii="Arial" w:hAnsi="Arial" w:cs="Arial"/>
          <w:sz w:val="24"/>
          <w:szCs w:val="24"/>
        </w:rPr>
        <w:t xml:space="preserve">Основанием для начала процедуры является получение ответов на межведомственные запросы. </w:t>
      </w:r>
    </w:p>
    <w:p w:rsidR="003775D4" w:rsidRPr="000607B7" w:rsidRDefault="00B2426A" w:rsidP="000607B7">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60. </w:t>
      </w:r>
      <w:r w:rsidR="003775D4" w:rsidRPr="000607B7">
        <w:rPr>
          <w:rFonts w:ascii="Arial" w:hAnsi="Arial" w:cs="Arial"/>
          <w:sz w:val="24"/>
          <w:szCs w:val="24"/>
        </w:rPr>
        <w:t>После получения ответов на межведомственные запросы с при</w:t>
      </w:r>
      <w:r w:rsidR="000607B7" w:rsidRPr="000607B7">
        <w:rPr>
          <w:rFonts w:ascii="Arial" w:hAnsi="Arial" w:cs="Arial"/>
          <w:sz w:val="24"/>
          <w:szCs w:val="24"/>
        </w:rPr>
        <w:t xml:space="preserve">ложением документов специалист </w:t>
      </w:r>
      <w:r w:rsidR="00F013AB">
        <w:rPr>
          <w:rFonts w:ascii="Arial" w:hAnsi="Arial" w:cs="Arial"/>
          <w:sz w:val="24"/>
          <w:szCs w:val="24"/>
        </w:rPr>
        <w:t>Администрации</w:t>
      </w:r>
      <w:r w:rsidR="003775D4" w:rsidRPr="000607B7">
        <w:rPr>
          <w:rFonts w:ascii="Arial" w:hAnsi="Arial" w:cs="Arial"/>
          <w:sz w:val="24"/>
          <w:szCs w:val="24"/>
        </w:rPr>
        <w:t xml:space="preserve"> готовит заключение о признании (непризнании) Заявителя и членов его семьи малоимущими.</w:t>
      </w:r>
    </w:p>
    <w:p w:rsidR="003775D4" w:rsidRPr="000607B7" w:rsidRDefault="00B2426A" w:rsidP="003775D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61. </w:t>
      </w:r>
      <w:r w:rsidR="000607B7" w:rsidRPr="000607B7">
        <w:rPr>
          <w:rFonts w:ascii="Arial" w:hAnsi="Arial" w:cs="Arial"/>
          <w:sz w:val="24"/>
          <w:szCs w:val="24"/>
        </w:rPr>
        <w:t xml:space="preserve">Специалист </w:t>
      </w:r>
      <w:r w:rsidR="00F013AB">
        <w:rPr>
          <w:rFonts w:ascii="Arial" w:hAnsi="Arial" w:cs="Arial"/>
          <w:sz w:val="24"/>
          <w:szCs w:val="24"/>
        </w:rPr>
        <w:t>Администрации</w:t>
      </w:r>
      <w:r w:rsidR="003775D4" w:rsidRPr="000607B7">
        <w:rPr>
          <w:rFonts w:ascii="Arial" w:hAnsi="Arial" w:cs="Arial"/>
          <w:sz w:val="24"/>
          <w:szCs w:val="24"/>
        </w:rPr>
        <w:t xml:space="preserve"> готовит заключение о признании (непризнании) Заявителя и членов его семьи малоимущими в соответствии с </w:t>
      </w:r>
      <w:hyperlink r:id="rId15" w:history="1">
        <w:r w:rsidR="003775D4" w:rsidRPr="000607B7">
          <w:rPr>
            <w:rFonts w:ascii="Arial" w:hAnsi="Arial" w:cs="Arial"/>
            <w:sz w:val="24"/>
            <w:szCs w:val="24"/>
          </w:rPr>
          <w:t>Законом</w:t>
        </w:r>
      </w:hyperlink>
      <w:r w:rsidR="003775D4" w:rsidRPr="000607B7">
        <w:rPr>
          <w:rFonts w:ascii="Arial" w:hAnsi="Arial" w:cs="Arial"/>
          <w:sz w:val="24"/>
          <w:szCs w:val="24"/>
        </w:rPr>
        <w:t xml:space="preserve"> Томской области от 11.08.2005 N 130-ОЗ "О порядке признания граждан малоимущими в целях предоставления им по договорам социального найма жилых помещений муниципального жилищного фонда", на основании </w:t>
      </w:r>
      <w:hyperlink r:id="rId16" w:history="1">
        <w:r w:rsidR="003775D4" w:rsidRPr="000607B7">
          <w:rPr>
            <w:rFonts w:ascii="Arial" w:hAnsi="Arial" w:cs="Arial"/>
            <w:sz w:val="24"/>
            <w:szCs w:val="24"/>
          </w:rPr>
          <w:t>постановления</w:t>
        </w:r>
      </w:hyperlink>
      <w:r w:rsidR="003775D4" w:rsidRPr="000607B7">
        <w:rPr>
          <w:rFonts w:ascii="Arial" w:hAnsi="Arial" w:cs="Arial"/>
          <w:sz w:val="24"/>
          <w:szCs w:val="24"/>
        </w:rPr>
        <w:t xml:space="preserve"> Администрации Томской области от 25.11.2005 N 119а "Об утверждении Методики расчета размера дохода, приходящегося на каждого члена семьи, и стоимости имущества, находящегося в собственности членов семьи".</w:t>
      </w:r>
    </w:p>
    <w:p w:rsidR="003775D4" w:rsidRPr="000607B7" w:rsidRDefault="00B2426A" w:rsidP="003775D4">
      <w:pPr>
        <w:spacing w:after="0" w:line="240" w:lineRule="auto"/>
        <w:ind w:firstLine="709"/>
        <w:jc w:val="both"/>
        <w:rPr>
          <w:rFonts w:ascii="Arial" w:hAnsi="Arial" w:cs="Arial"/>
          <w:sz w:val="24"/>
          <w:szCs w:val="24"/>
        </w:rPr>
      </w:pPr>
      <w:r>
        <w:rPr>
          <w:rFonts w:ascii="Arial" w:hAnsi="Arial" w:cs="Arial"/>
          <w:sz w:val="24"/>
          <w:szCs w:val="24"/>
        </w:rPr>
        <w:t xml:space="preserve">62. </w:t>
      </w:r>
      <w:r w:rsidR="003775D4" w:rsidRPr="000607B7">
        <w:rPr>
          <w:rFonts w:ascii="Arial" w:hAnsi="Arial" w:cs="Arial"/>
          <w:sz w:val="24"/>
          <w:szCs w:val="24"/>
        </w:rPr>
        <w:t>Мак</w:t>
      </w:r>
      <w:r w:rsidR="000607B7" w:rsidRPr="000607B7">
        <w:rPr>
          <w:rFonts w:ascii="Arial" w:hAnsi="Arial" w:cs="Arial"/>
          <w:sz w:val="24"/>
          <w:szCs w:val="24"/>
        </w:rPr>
        <w:t>симальное время для исполнения а</w:t>
      </w:r>
      <w:r w:rsidR="003775D4" w:rsidRPr="000607B7">
        <w:rPr>
          <w:rFonts w:ascii="Arial" w:hAnsi="Arial" w:cs="Arial"/>
          <w:sz w:val="24"/>
          <w:szCs w:val="24"/>
        </w:rPr>
        <w:t>дминистративной процедуры по подготовке   заключения о признании (непризнании) Заявителя и членов его семьи малоимущими составляет 5 дней с момента получения полного пакета документов.</w:t>
      </w:r>
    </w:p>
    <w:p w:rsidR="000607B7" w:rsidRDefault="00B2426A" w:rsidP="00C30736">
      <w:pPr>
        <w:spacing w:after="0" w:line="240" w:lineRule="auto"/>
        <w:ind w:firstLine="709"/>
        <w:jc w:val="both"/>
        <w:rPr>
          <w:rFonts w:ascii="Arial" w:hAnsi="Arial" w:cs="Arial"/>
          <w:sz w:val="24"/>
          <w:szCs w:val="24"/>
        </w:rPr>
      </w:pPr>
      <w:r>
        <w:rPr>
          <w:rFonts w:ascii="Arial" w:hAnsi="Arial" w:cs="Arial"/>
          <w:sz w:val="24"/>
          <w:szCs w:val="24"/>
        </w:rPr>
        <w:t xml:space="preserve">63. </w:t>
      </w:r>
      <w:r w:rsidR="000607B7" w:rsidRPr="000607B7">
        <w:rPr>
          <w:rFonts w:ascii="Arial" w:hAnsi="Arial" w:cs="Arial"/>
          <w:sz w:val="24"/>
          <w:szCs w:val="24"/>
        </w:rPr>
        <w:t>Результатом административной</w:t>
      </w:r>
      <w:r w:rsidR="000607B7">
        <w:rPr>
          <w:rFonts w:ascii="Arial" w:hAnsi="Arial" w:cs="Arial"/>
          <w:sz w:val="24"/>
          <w:szCs w:val="24"/>
        </w:rPr>
        <w:t xml:space="preserve"> процедуры является </w:t>
      </w:r>
      <w:r w:rsidR="000607B7" w:rsidRPr="000607B7">
        <w:rPr>
          <w:rFonts w:ascii="Arial" w:hAnsi="Arial" w:cs="Arial"/>
          <w:sz w:val="24"/>
          <w:szCs w:val="24"/>
        </w:rPr>
        <w:t>заключение о признании (непризнании) Заявителя и членов его семьи</w:t>
      </w:r>
      <w:r w:rsidR="000607B7">
        <w:rPr>
          <w:rFonts w:ascii="Arial" w:hAnsi="Arial" w:cs="Arial"/>
          <w:sz w:val="24"/>
          <w:szCs w:val="24"/>
        </w:rPr>
        <w:t xml:space="preserve"> малоимущими.</w:t>
      </w:r>
    </w:p>
    <w:p w:rsidR="000607B7" w:rsidRDefault="000607B7" w:rsidP="00C30736">
      <w:pPr>
        <w:spacing w:after="0" w:line="240" w:lineRule="auto"/>
        <w:ind w:firstLine="709"/>
        <w:jc w:val="both"/>
        <w:rPr>
          <w:rFonts w:ascii="Arial" w:hAnsi="Arial" w:cs="Arial"/>
          <w:sz w:val="24"/>
          <w:szCs w:val="24"/>
        </w:rPr>
      </w:pPr>
    </w:p>
    <w:p w:rsidR="00334C61" w:rsidRDefault="00334C61" w:rsidP="000607B7">
      <w:pPr>
        <w:spacing w:after="0" w:line="240" w:lineRule="auto"/>
        <w:jc w:val="center"/>
        <w:rPr>
          <w:rFonts w:ascii="Arial" w:hAnsi="Arial" w:cs="Arial"/>
          <w:b/>
          <w:sz w:val="24"/>
          <w:szCs w:val="24"/>
        </w:rPr>
      </w:pPr>
    </w:p>
    <w:p w:rsidR="00334C61" w:rsidRDefault="00334C61" w:rsidP="000607B7">
      <w:pPr>
        <w:spacing w:after="0" w:line="240" w:lineRule="auto"/>
        <w:jc w:val="center"/>
        <w:rPr>
          <w:rFonts w:ascii="Arial" w:hAnsi="Arial" w:cs="Arial"/>
          <w:b/>
          <w:sz w:val="24"/>
          <w:szCs w:val="24"/>
        </w:rPr>
      </w:pPr>
    </w:p>
    <w:p w:rsidR="000607B7" w:rsidRPr="000607B7" w:rsidRDefault="000607B7" w:rsidP="000607B7">
      <w:pPr>
        <w:spacing w:after="0" w:line="240" w:lineRule="auto"/>
        <w:jc w:val="center"/>
        <w:rPr>
          <w:rFonts w:ascii="Arial" w:hAnsi="Arial" w:cs="Arial"/>
          <w:b/>
          <w:sz w:val="24"/>
          <w:szCs w:val="24"/>
        </w:rPr>
      </w:pPr>
      <w:r w:rsidRPr="000607B7">
        <w:rPr>
          <w:rFonts w:ascii="Arial" w:hAnsi="Arial" w:cs="Arial"/>
          <w:b/>
          <w:sz w:val="24"/>
          <w:szCs w:val="24"/>
        </w:rPr>
        <w:t xml:space="preserve">Рассмотрение заявления на заседании </w:t>
      </w:r>
      <w:r>
        <w:rPr>
          <w:rFonts w:ascii="Arial" w:hAnsi="Arial" w:cs="Arial"/>
          <w:b/>
          <w:sz w:val="24"/>
          <w:szCs w:val="24"/>
        </w:rPr>
        <w:t>ж</w:t>
      </w:r>
      <w:r w:rsidRPr="000607B7">
        <w:rPr>
          <w:rFonts w:ascii="Arial" w:hAnsi="Arial" w:cs="Arial"/>
          <w:b/>
          <w:sz w:val="24"/>
          <w:szCs w:val="24"/>
        </w:rPr>
        <w:t>илищной комиссии и принятие решения о предоставлении муниципальной услуги либо об отказе в предоставлении муниципальной услуги</w:t>
      </w:r>
    </w:p>
    <w:p w:rsidR="000607B7" w:rsidRDefault="000607B7" w:rsidP="000607B7">
      <w:pPr>
        <w:spacing w:after="0" w:line="240" w:lineRule="auto"/>
        <w:ind w:firstLine="709"/>
        <w:jc w:val="center"/>
        <w:rPr>
          <w:rFonts w:ascii="Arial" w:hAnsi="Arial" w:cs="Arial"/>
          <w:sz w:val="24"/>
          <w:szCs w:val="24"/>
        </w:rPr>
      </w:pPr>
    </w:p>
    <w:p w:rsidR="000607B7" w:rsidRPr="000607B7" w:rsidRDefault="00B2426A" w:rsidP="000607B7">
      <w:pPr>
        <w:spacing w:after="0" w:line="240" w:lineRule="auto"/>
        <w:ind w:firstLine="709"/>
        <w:jc w:val="both"/>
        <w:rPr>
          <w:rFonts w:ascii="Arial" w:hAnsi="Arial" w:cs="Arial"/>
          <w:sz w:val="24"/>
          <w:szCs w:val="24"/>
        </w:rPr>
      </w:pPr>
      <w:r>
        <w:rPr>
          <w:rFonts w:ascii="Arial" w:hAnsi="Arial" w:cs="Arial"/>
          <w:sz w:val="24"/>
          <w:szCs w:val="24"/>
        </w:rPr>
        <w:t>64.</w:t>
      </w:r>
      <w:r w:rsidR="000607B7" w:rsidRPr="000607B7">
        <w:rPr>
          <w:rFonts w:ascii="Arial" w:hAnsi="Arial" w:cs="Arial"/>
          <w:sz w:val="24"/>
          <w:szCs w:val="24"/>
        </w:rPr>
        <w:t xml:space="preserve"> Ос</w:t>
      </w:r>
      <w:r w:rsidR="000607B7">
        <w:rPr>
          <w:rFonts w:ascii="Arial" w:hAnsi="Arial" w:cs="Arial"/>
          <w:sz w:val="24"/>
          <w:szCs w:val="24"/>
        </w:rPr>
        <w:t>нованием для начала выполнения а</w:t>
      </w:r>
      <w:r w:rsidR="000607B7" w:rsidRPr="000607B7">
        <w:rPr>
          <w:rFonts w:ascii="Arial" w:hAnsi="Arial" w:cs="Arial"/>
          <w:sz w:val="24"/>
          <w:szCs w:val="24"/>
        </w:rPr>
        <w:t xml:space="preserve">дминистративной процедуры рассмотрения заявления на заседании жилищной комиссии соблюдение Заявителем порядка подачи заявления и соответствие представленных документов требованиям, указанным в </w:t>
      </w:r>
      <w:r w:rsidR="00C66322">
        <w:rPr>
          <w:rFonts w:ascii="Arial" w:hAnsi="Arial" w:cs="Arial"/>
          <w:sz w:val="24"/>
          <w:szCs w:val="24"/>
        </w:rPr>
        <w:t>пункте 9 а</w:t>
      </w:r>
      <w:r w:rsidR="000607B7">
        <w:rPr>
          <w:rFonts w:ascii="Arial" w:hAnsi="Arial" w:cs="Arial"/>
          <w:sz w:val="24"/>
          <w:szCs w:val="24"/>
        </w:rPr>
        <w:t>дминистративного</w:t>
      </w:r>
      <w:r w:rsidR="00334C61">
        <w:rPr>
          <w:rFonts w:ascii="Arial" w:hAnsi="Arial" w:cs="Arial"/>
          <w:sz w:val="24"/>
          <w:szCs w:val="24"/>
        </w:rPr>
        <w:t xml:space="preserve"> р</w:t>
      </w:r>
      <w:r w:rsidR="000607B7" w:rsidRPr="000607B7">
        <w:rPr>
          <w:rFonts w:ascii="Arial" w:hAnsi="Arial" w:cs="Arial"/>
          <w:sz w:val="24"/>
          <w:szCs w:val="24"/>
        </w:rPr>
        <w:t>егламента, наличие заключения о признании (непризнании) Заявителя и членов его семьи нуждающимися в жилом помещении, предоставляемом по договору социального найма, и заключения о признании (непризнании) Заявителя и членов его семьи малоимущими.</w:t>
      </w:r>
    </w:p>
    <w:p w:rsidR="000607B7" w:rsidRPr="000607B7" w:rsidRDefault="00B2426A" w:rsidP="000607B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65. </w:t>
      </w:r>
      <w:r w:rsidR="000607B7">
        <w:rPr>
          <w:rFonts w:ascii="Arial" w:hAnsi="Arial" w:cs="Arial"/>
          <w:sz w:val="24"/>
          <w:szCs w:val="24"/>
        </w:rPr>
        <w:t xml:space="preserve">Специалист </w:t>
      </w:r>
      <w:r w:rsidR="00F013AB">
        <w:rPr>
          <w:rFonts w:ascii="Arial" w:hAnsi="Arial" w:cs="Arial"/>
          <w:sz w:val="24"/>
          <w:szCs w:val="24"/>
        </w:rPr>
        <w:t>Администрации</w:t>
      </w:r>
      <w:r w:rsidR="000607B7" w:rsidRPr="000607B7">
        <w:rPr>
          <w:rFonts w:ascii="Arial" w:hAnsi="Arial" w:cs="Arial"/>
          <w:sz w:val="24"/>
          <w:szCs w:val="24"/>
        </w:rPr>
        <w:t xml:space="preserve"> выно</w:t>
      </w:r>
      <w:r w:rsidR="000607B7">
        <w:rPr>
          <w:rFonts w:ascii="Arial" w:hAnsi="Arial" w:cs="Arial"/>
          <w:sz w:val="24"/>
          <w:szCs w:val="24"/>
        </w:rPr>
        <w:t>сит заявление о предоставлении м</w:t>
      </w:r>
      <w:r w:rsidR="000607B7" w:rsidRPr="000607B7">
        <w:rPr>
          <w:rFonts w:ascii="Arial" w:hAnsi="Arial" w:cs="Arial"/>
          <w:sz w:val="24"/>
          <w:szCs w:val="24"/>
        </w:rPr>
        <w:t>униципально</w:t>
      </w:r>
      <w:r w:rsidR="000607B7">
        <w:rPr>
          <w:rFonts w:ascii="Arial" w:hAnsi="Arial" w:cs="Arial"/>
          <w:sz w:val="24"/>
          <w:szCs w:val="24"/>
        </w:rPr>
        <w:t>й услуги на ближайшее заседание жилищной комиссии</w:t>
      </w:r>
      <w:r w:rsidR="000607B7" w:rsidRPr="000607B7">
        <w:rPr>
          <w:rFonts w:ascii="Arial" w:hAnsi="Arial" w:cs="Arial"/>
          <w:sz w:val="24"/>
          <w:szCs w:val="24"/>
        </w:rPr>
        <w:t>.</w:t>
      </w:r>
    </w:p>
    <w:p w:rsidR="000607B7" w:rsidRPr="000607B7" w:rsidRDefault="00B2426A" w:rsidP="000607B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66. </w:t>
      </w:r>
      <w:r w:rsidR="004F7E2D">
        <w:rPr>
          <w:rFonts w:ascii="Arial" w:hAnsi="Arial" w:cs="Arial"/>
          <w:sz w:val="24"/>
          <w:szCs w:val="24"/>
        </w:rPr>
        <w:t>Жилищной комиссией</w:t>
      </w:r>
      <w:r w:rsidR="004F7E2D" w:rsidRPr="000607B7">
        <w:rPr>
          <w:rFonts w:ascii="Arial" w:hAnsi="Arial" w:cs="Arial"/>
          <w:sz w:val="24"/>
          <w:szCs w:val="24"/>
        </w:rPr>
        <w:t xml:space="preserve"> </w:t>
      </w:r>
      <w:r w:rsidR="000607B7" w:rsidRPr="000607B7">
        <w:rPr>
          <w:rFonts w:ascii="Arial" w:hAnsi="Arial" w:cs="Arial"/>
          <w:sz w:val="24"/>
          <w:szCs w:val="24"/>
        </w:rPr>
        <w:t>по результатам рассмотрения заявления принимается решение:</w:t>
      </w:r>
    </w:p>
    <w:p w:rsidR="000607B7" w:rsidRPr="000607B7" w:rsidRDefault="004F7E2D" w:rsidP="000607B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о предоставлении Заявителю м</w:t>
      </w:r>
      <w:r w:rsidR="000607B7" w:rsidRPr="000607B7">
        <w:rPr>
          <w:rFonts w:ascii="Arial" w:hAnsi="Arial" w:cs="Arial"/>
          <w:sz w:val="24"/>
          <w:szCs w:val="24"/>
        </w:rPr>
        <w:t>униципальной услуги;</w:t>
      </w:r>
    </w:p>
    <w:p w:rsidR="000607B7" w:rsidRPr="000607B7" w:rsidRDefault="004F7E2D" w:rsidP="000607B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 </w:t>
      </w:r>
      <w:r w:rsidR="000607B7" w:rsidRPr="000607B7">
        <w:rPr>
          <w:rFonts w:ascii="Arial" w:hAnsi="Arial" w:cs="Arial"/>
          <w:sz w:val="24"/>
          <w:szCs w:val="24"/>
        </w:rPr>
        <w:t>об отказе в предоставлении Муниципальной услуги по основаниям, указанным в пункте</w:t>
      </w:r>
      <w:r w:rsidR="00C66322">
        <w:rPr>
          <w:rFonts w:ascii="Arial" w:hAnsi="Arial" w:cs="Arial"/>
          <w:sz w:val="24"/>
          <w:szCs w:val="24"/>
        </w:rPr>
        <w:t xml:space="preserve"> 13 а</w:t>
      </w:r>
      <w:r>
        <w:rPr>
          <w:rFonts w:ascii="Arial" w:hAnsi="Arial" w:cs="Arial"/>
          <w:sz w:val="24"/>
          <w:szCs w:val="24"/>
        </w:rPr>
        <w:t>дминистративного регламента</w:t>
      </w:r>
      <w:r w:rsidR="000607B7" w:rsidRPr="000607B7">
        <w:rPr>
          <w:rFonts w:ascii="Arial" w:hAnsi="Arial" w:cs="Arial"/>
          <w:sz w:val="24"/>
          <w:szCs w:val="24"/>
        </w:rPr>
        <w:t>.</w:t>
      </w:r>
    </w:p>
    <w:p w:rsidR="000607B7" w:rsidRPr="000607B7" w:rsidRDefault="00383DD5" w:rsidP="000607B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 xml:space="preserve">67. </w:t>
      </w:r>
      <w:r w:rsidR="000607B7" w:rsidRPr="000607B7">
        <w:rPr>
          <w:rFonts w:ascii="Arial" w:hAnsi="Arial" w:cs="Arial"/>
          <w:sz w:val="24"/>
          <w:szCs w:val="24"/>
        </w:rPr>
        <w:t>Мак</w:t>
      </w:r>
      <w:r w:rsidR="004F7E2D">
        <w:rPr>
          <w:rFonts w:ascii="Arial" w:hAnsi="Arial" w:cs="Arial"/>
          <w:sz w:val="24"/>
          <w:szCs w:val="24"/>
        </w:rPr>
        <w:t>симальное время для исполнения а</w:t>
      </w:r>
      <w:r w:rsidR="000607B7" w:rsidRPr="000607B7">
        <w:rPr>
          <w:rFonts w:ascii="Arial" w:hAnsi="Arial" w:cs="Arial"/>
          <w:sz w:val="24"/>
          <w:szCs w:val="24"/>
        </w:rPr>
        <w:t xml:space="preserve">дминистративной процедуры по рассмотрению заявления на заседании </w:t>
      </w:r>
      <w:r w:rsidR="004F7E2D">
        <w:rPr>
          <w:rFonts w:ascii="Arial" w:hAnsi="Arial" w:cs="Arial"/>
          <w:sz w:val="24"/>
          <w:szCs w:val="24"/>
        </w:rPr>
        <w:t xml:space="preserve">жилищной комиссии </w:t>
      </w:r>
      <w:r w:rsidR="000607B7" w:rsidRPr="000607B7">
        <w:rPr>
          <w:rFonts w:ascii="Arial" w:hAnsi="Arial" w:cs="Arial"/>
          <w:sz w:val="24"/>
          <w:szCs w:val="24"/>
        </w:rPr>
        <w:t>составляет 3 дня.</w:t>
      </w:r>
    </w:p>
    <w:p w:rsidR="000607B7" w:rsidRPr="000607B7" w:rsidRDefault="00334C61" w:rsidP="000607B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68. </w:t>
      </w:r>
      <w:r w:rsidR="004F7E2D">
        <w:rPr>
          <w:rFonts w:ascii="Arial" w:hAnsi="Arial" w:cs="Arial"/>
          <w:sz w:val="24"/>
          <w:szCs w:val="24"/>
        </w:rPr>
        <w:t xml:space="preserve">Специалист </w:t>
      </w:r>
      <w:r w:rsidR="00F013AB">
        <w:rPr>
          <w:rFonts w:ascii="Arial" w:hAnsi="Arial" w:cs="Arial"/>
          <w:sz w:val="24"/>
          <w:szCs w:val="24"/>
        </w:rPr>
        <w:t>Администрации</w:t>
      </w:r>
      <w:r w:rsidR="000607B7" w:rsidRPr="000607B7">
        <w:rPr>
          <w:rFonts w:ascii="Arial" w:hAnsi="Arial" w:cs="Arial"/>
          <w:sz w:val="24"/>
          <w:szCs w:val="24"/>
        </w:rPr>
        <w:t xml:space="preserve"> в течение 3 рабочих дней с момента принятия решения </w:t>
      </w:r>
      <w:r w:rsidR="004F7E2D">
        <w:rPr>
          <w:rFonts w:ascii="Arial" w:hAnsi="Arial" w:cs="Arial"/>
          <w:sz w:val="24"/>
          <w:szCs w:val="24"/>
        </w:rPr>
        <w:t>жилищной комиссией</w:t>
      </w:r>
      <w:r w:rsidR="000607B7" w:rsidRPr="000607B7">
        <w:rPr>
          <w:rFonts w:ascii="Arial" w:hAnsi="Arial" w:cs="Arial"/>
          <w:sz w:val="24"/>
          <w:szCs w:val="24"/>
        </w:rPr>
        <w:t xml:space="preserve"> готовит уведомление Заявителю о принятом </w:t>
      </w:r>
      <w:r w:rsidR="004F7E2D">
        <w:rPr>
          <w:rFonts w:ascii="Arial" w:hAnsi="Arial" w:cs="Arial"/>
          <w:sz w:val="24"/>
          <w:szCs w:val="24"/>
        </w:rPr>
        <w:t>жилищной к</w:t>
      </w:r>
      <w:r w:rsidR="000607B7" w:rsidRPr="000607B7">
        <w:rPr>
          <w:rFonts w:ascii="Arial" w:hAnsi="Arial" w:cs="Arial"/>
          <w:sz w:val="24"/>
          <w:szCs w:val="24"/>
        </w:rPr>
        <w:t>омиссией реше</w:t>
      </w:r>
      <w:r w:rsidR="004F7E2D">
        <w:rPr>
          <w:rFonts w:ascii="Arial" w:hAnsi="Arial" w:cs="Arial"/>
          <w:sz w:val="24"/>
          <w:szCs w:val="24"/>
        </w:rPr>
        <w:t>нии о предоставлении Заявителю м</w:t>
      </w:r>
      <w:r w:rsidR="000607B7" w:rsidRPr="000607B7">
        <w:rPr>
          <w:rFonts w:ascii="Arial" w:hAnsi="Arial" w:cs="Arial"/>
          <w:sz w:val="24"/>
          <w:szCs w:val="24"/>
        </w:rPr>
        <w:t>униципальной услуги л</w:t>
      </w:r>
      <w:r w:rsidR="004F7E2D">
        <w:rPr>
          <w:rFonts w:ascii="Arial" w:hAnsi="Arial" w:cs="Arial"/>
          <w:sz w:val="24"/>
          <w:szCs w:val="24"/>
        </w:rPr>
        <w:t>ибо об отказе в предоставлении м</w:t>
      </w:r>
      <w:r w:rsidR="000607B7" w:rsidRPr="000607B7">
        <w:rPr>
          <w:rFonts w:ascii="Arial" w:hAnsi="Arial" w:cs="Arial"/>
          <w:sz w:val="24"/>
          <w:szCs w:val="24"/>
        </w:rPr>
        <w:t>униципальной услуги по основаниям, указанным в</w:t>
      </w:r>
      <w:r w:rsidR="00C66322">
        <w:rPr>
          <w:rFonts w:ascii="Arial" w:hAnsi="Arial" w:cs="Arial"/>
          <w:sz w:val="24"/>
          <w:szCs w:val="24"/>
        </w:rPr>
        <w:t xml:space="preserve"> пункте 13 а</w:t>
      </w:r>
      <w:r w:rsidR="004F7E2D">
        <w:rPr>
          <w:rFonts w:ascii="Arial" w:hAnsi="Arial" w:cs="Arial"/>
          <w:sz w:val="24"/>
          <w:szCs w:val="24"/>
        </w:rPr>
        <w:t>дминистративного регламента</w:t>
      </w:r>
      <w:r w:rsidR="000607B7" w:rsidRPr="000607B7">
        <w:rPr>
          <w:rFonts w:ascii="Arial" w:hAnsi="Arial" w:cs="Arial"/>
          <w:sz w:val="24"/>
          <w:szCs w:val="24"/>
        </w:rPr>
        <w:t>. Уведомление подписывается Главой</w:t>
      </w:r>
      <w:r w:rsidR="004F7E2D">
        <w:rPr>
          <w:rFonts w:ascii="Arial" w:hAnsi="Arial" w:cs="Arial"/>
          <w:sz w:val="24"/>
          <w:szCs w:val="24"/>
        </w:rPr>
        <w:t xml:space="preserve"> </w:t>
      </w:r>
      <w:r w:rsidR="003106B1">
        <w:rPr>
          <w:rFonts w:ascii="Arial" w:hAnsi="Arial" w:cs="Arial"/>
          <w:sz w:val="24"/>
          <w:szCs w:val="24"/>
        </w:rPr>
        <w:t>Ягоднинского</w:t>
      </w:r>
      <w:r w:rsidR="004F7E2D">
        <w:rPr>
          <w:rFonts w:ascii="Arial" w:hAnsi="Arial" w:cs="Arial"/>
          <w:sz w:val="24"/>
          <w:szCs w:val="24"/>
        </w:rPr>
        <w:t xml:space="preserve"> сельского поселения</w:t>
      </w:r>
      <w:r w:rsidR="000607B7" w:rsidRPr="000607B7">
        <w:rPr>
          <w:rFonts w:ascii="Arial" w:hAnsi="Arial" w:cs="Arial"/>
          <w:sz w:val="24"/>
          <w:szCs w:val="24"/>
        </w:rPr>
        <w:t>.</w:t>
      </w:r>
    </w:p>
    <w:p w:rsidR="000607B7" w:rsidRPr="000607B7" w:rsidRDefault="00334C61" w:rsidP="000607B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69. </w:t>
      </w:r>
      <w:r w:rsidR="000607B7" w:rsidRPr="000607B7">
        <w:rPr>
          <w:rFonts w:ascii="Arial" w:hAnsi="Arial" w:cs="Arial"/>
          <w:sz w:val="24"/>
          <w:szCs w:val="24"/>
        </w:rPr>
        <w:t>Уведомление на заявление,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4F7E2D" w:rsidRDefault="004F7E2D" w:rsidP="004F7E2D">
      <w:pPr>
        <w:autoSpaceDE w:val="0"/>
        <w:autoSpaceDN w:val="0"/>
        <w:adjustRightInd w:val="0"/>
        <w:spacing w:after="0" w:line="240" w:lineRule="auto"/>
        <w:jc w:val="center"/>
        <w:rPr>
          <w:rFonts w:ascii="Arial" w:hAnsi="Arial" w:cs="Arial"/>
          <w:b/>
          <w:sz w:val="24"/>
          <w:szCs w:val="24"/>
        </w:rPr>
      </w:pPr>
    </w:p>
    <w:p w:rsidR="000607B7" w:rsidRDefault="000607B7" w:rsidP="004F7E2D">
      <w:pPr>
        <w:autoSpaceDE w:val="0"/>
        <w:autoSpaceDN w:val="0"/>
        <w:adjustRightInd w:val="0"/>
        <w:spacing w:after="0" w:line="240" w:lineRule="auto"/>
        <w:jc w:val="center"/>
        <w:rPr>
          <w:rFonts w:ascii="Arial" w:hAnsi="Arial" w:cs="Arial"/>
          <w:b/>
          <w:sz w:val="24"/>
          <w:szCs w:val="24"/>
        </w:rPr>
      </w:pPr>
      <w:r w:rsidRPr="004F7E2D">
        <w:rPr>
          <w:rFonts w:ascii="Arial" w:hAnsi="Arial" w:cs="Arial"/>
          <w:b/>
          <w:sz w:val="24"/>
          <w:szCs w:val="24"/>
        </w:rPr>
        <w:t xml:space="preserve">Подготовка проекта постановления Администрации </w:t>
      </w:r>
      <w:r w:rsidR="003106B1">
        <w:rPr>
          <w:rFonts w:ascii="Arial" w:hAnsi="Arial" w:cs="Arial"/>
          <w:b/>
          <w:sz w:val="24"/>
          <w:szCs w:val="24"/>
        </w:rPr>
        <w:t>Ягоднинского</w:t>
      </w:r>
      <w:r w:rsidR="004F7E2D">
        <w:rPr>
          <w:rFonts w:ascii="Arial" w:hAnsi="Arial" w:cs="Arial"/>
          <w:b/>
          <w:sz w:val="24"/>
          <w:szCs w:val="24"/>
        </w:rPr>
        <w:t xml:space="preserve"> </w:t>
      </w:r>
      <w:r w:rsidRPr="004F7E2D">
        <w:rPr>
          <w:rFonts w:ascii="Arial" w:hAnsi="Arial" w:cs="Arial"/>
          <w:b/>
          <w:sz w:val="24"/>
          <w:szCs w:val="24"/>
        </w:rPr>
        <w:t>сельского поселения о предоставлении по договору социального найма жилого помещения жилищного фонда</w:t>
      </w:r>
    </w:p>
    <w:p w:rsidR="004F7E2D" w:rsidRPr="004F7E2D" w:rsidRDefault="004F7E2D" w:rsidP="004F7E2D">
      <w:pPr>
        <w:autoSpaceDE w:val="0"/>
        <w:autoSpaceDN w:val="0"/>
        <w:adjustRightInd w:val="0"/>
        <w:spacing w:after="0" w:line="240" w:lineRule="auto"/>
        <w:jc w:val="center"/>
        <w:rPr>
          <w:rFonts w:ascii="Arial" w:hAnsi="Arial" w:cs="Arial"/>
          <w:b/>
          <w:sz w:val="24"/>
          <w:szCs w:val="24"/>
        </w:rPr>
      </w:pPr>
    </w:p>
    <w:p w:rsidR="000607B7" w:rsidRPr="000607B7" w:rsidRDefault="00334C61" w:rsidP="000607B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70</w:t>
      </w:r>
      <w:r w:rsidR="004F7E2D">
        <w:rPr>
          <w:rFonts w:ascii="Arial" w:hAnsi="Arial" w:cs="Arial"/>
          <w:sz w:val="24"/>
          <w:szCs w:val="24"/>
        </w:rPr>
        <w:t xml:space="preserve">. </w:t>
      </w:r>
      <w:r w:rsidR="000607B7" w:rsidRPr="000607B7">
        <w:rPr>
          <w:rFonts w:ascii="Arial" w:hAnsi="Arial" w:cs="Arial"/>
          <w:sz w:val="24"/>
          <w:szCs w:val="24"/>
        </w:rPr>
        <w:t>Ос</w:t>
      </w:r>
      <w:r w:rsidR="004F7E2D">
        <w:rPr>
          <w:rFonts w:ascii="Arial" w:hAnsi="Arial" w:cs="Arial"/>
          <w:sz w:val="24"/>
          <w:szCs w:val="24"/>
        </w:rPr>
        <w:t>нованием для начала выполнения а</w:t>
      </w:r>
      <w:r w:rsidR="000607B7" w:rsidRPr="000607B7">
        <w:rPr>
          <w:rFonts w:ascii="Arial" w:hAnsi="Arial" w:cs="Arial"/>
          <w:sz w:val="24"/>
          <w:szCs w:val="24"/>
        </w:rPr>
        <w:t xml:space="preserve">дминистративной процедуры по подготовке проекта постановления Администрации </w:t>
      </w:r>
      <w:r w:rsidR="003106B1">
        <w:rPr>
          <w:rFonts w:ascii="Arial" w:hAnsi="Arial" w:cs="Arial"/>
          <w:sz w:val="24"/>
          <w:szCs w:val="24"/>
        </w:rPr>
        <w:t>Ягоднинского</w:t>
      </w:r>
      <w:r w:rsidR="000607B7" w:rsidRPr="000607B7">
        <w:rPr>
          <w:rFonts w:ascii="Arial" w:hAnsi="Arial" w:cs="Arial"/>
          <w:sz w:val="24"/>
          <w:szCs w:val="24"/>
        </w:rPr>
        <w:t xml:space="preserve"> сельского поселения о предоставлении малоимущим гражданам по договору социального найма жилого помещения муниципального жилищного фонда (далее - проект постановления) является решение </w:t>
      </w:r>
      <w:r w:rsidR="004F7E2D">
        <w:rPr>
          <w:rFonts w:ascii="Arial" w:hAnsi="Arial" w:cs="Arial"/>
          <w:sz w:val="24"/>
          <w:szCs w:val="24"/>
        </w:rPr>
        <w:t>жилищной комиссии о предоставлении м</w:t>
      </w:r>
      <w:r w:rsidR="000607B7" w:rsidRPr="000607B7">
        <w:rPr>
          <w:rFonts w:ascii="Arial" w:hAnsi="Arial" w:cs="Arial"/>
          <w:sz w:val="24"/>
          <w:szCs w:val="24"/>
        </w:rPr>
        <w:t>униципальной услуги.</w:t>
      </w:r>
    </w:p>
    <w:p w:rsidR="000607B7" w:rsidRPr="000607B7" w:rsidRDefault="00334C61" w:rsidP="000607B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71. </w:t>
      </w:r>
      <w:r w:rsidR="004F7E2D">
        <w:rPr>
          <w:rFonts w:ascii="Arial" w:hAnsi="Arial" w:cs="Arial"/>
          <w:sz w:val="24"/>
          <w:szCs w:val="24"/>
        </w:rPr>
        <w:t>Максимальное время выполнения а</w:t>
      </w:r>
      <w:r w:rsidR="000607B7" w:rsidRPr="000607B7">
        <w:rPr>
          <w:rFonts w:ascii="Arial" w:hAnsi="Arial" w:cs="Arial"/>
          <w:sz w:val="24"/>
          <w:szCs w:val="24"/>
        </w:rPr>
        <w:t>дминистративной процедуры по подготовке постановления о предоставлении малоимущим гражданам по договору социального найма жилого помещения муниципального жилищного фонда не может превышать 27 дней с момента регистрации заявления.</w:t>
      </w:r>
    </w:p>
    <w:p w:rsidR="004F7E2D" w:rsidRDefault="004F7E2D" w:rsidP="000607B7">
      <w:pPr>
        <w:autoSpaceDE w:val="0"/>
        <w:autoSpaceDN w:val="0"/>
        <w:adjustRightInd w:val="0"/>
        <w:spacing w:after="0" w:line="240" w:lineRule="auto"/>
        <w:ind w:firstLine="709"/>
        <w:jc w:val="both"/>
        <w:rPr>
          <w:rFonts w:ascii="Arial" w:hAnsi="Arial" w:cs="Arial"/>
          <w:b/>
          <w:i/>
          <w:sz w:val="24"/>
          <w:szCs w:val="24"/>
        </w:rPr>
      </w:pPr>
    </w:p>
    <w:p w:rsidR="000607B7" w:rsidRPr="004F7E2D" w:rsidRDefault="000607B7" w:rsidP="004F7E2D">
      <w:pPr>
        <w:autoSpaceDE w:val="0"/>
        <w:autoSpaceDN w:val="0"/>
        <w:adjustRightInd w:val="0"/>
        <w:spacing w:after="0" w:line="240" w:lineRule="auto"/>
        <w:jc w:val="center"/>
        <w:rPr>
          <w:rFonts w:ascii="Arial" w:hAnsi="Arial" w:cs="Arial"/>
          <w:b/>
          <w:sz w:val="24"/>
          <w:szCs w:val="24"/>
        </w:rPr>
      </w:pPr>
      <w:r w:rsidRPr="004F7E2D">
        <w:rPr>
          <w:rFonts w:ascii="Arial" w:hAnsi="Arial" w:cs="Arial"/>
          <w:b/>
          <w:sz w:val="24"/>
          <w:szCs w:val="24"/>
        </w:rPr>
        <w:t>Подготовка договора социального найма жилого помещения</w:t>
      </w:r>
      <w:r w:rsidR="004F7E2D" w:rsidRPr="004F7E2D">
        <w:rPr>
          <w:rFonts w:ascii="Arial" w:hAnsi="Arial" w:cs="Arial"/>
          <w:b/>
          <w:sz w:val="24"/>
          <w:szCs w:val="24"/>
        </w:rPr>
        <w:t xml:space="preserve"> муниципального жилищного фонда</w:t>
      </w:r>
    </w:p>
    <w:p w:rsidR="004F7E2D" w:rsidRPr="000607B7" w:rsidRDefault="004F7E2D" w:rsidP="004F7E2D">
      <w:pPr>
        <w:autoSpaceDE w:val="0"/>
        <w:autoSpaceDN w:val="0"/>
        <w:adjustRightInd w:val="0"/>
        <w:spacing w:after="0" w:line="240" w:lineRule="auto"/>
        <w:jc w:val="center"/>
        <w:rPr>
          <w:rFonts w:ascii="Arial" w:hAnsi="Arial" w:cs="Arial"/>
          <w:b/>
          <w:i/>
          <w:sz w:val="24"/>
          <w:szCs w:val="24"/>
        </w:rPr>
      </w:pPr>
    </w:p>
    <w:p w:rsidR="000607B7" w:rsidRPr="000607B7" w:rsidRDefault="00334C61" w:rsidP="000607B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72</w:t>
      </w:r>
      <w:r w:rsidR="004F7E2D">
        <w:rPr>
          <w:rFonts w:ascii="Arial" w:hAnsi="Arial" w:cs="Arial"/>
          <w:sz w:val="24"/>
          <w:szCs w:val="24"/>
        </w:rPr>
        <w:t xml:space="preserve">. </w:t>
      </w:r>
      <w:r w:rsidR="000607B7" w:rsidRPr="000607B7">
        <w:rPr>
          <w:rFonts w:ascii="Arial" w:hAnsi="Arial" w:cs="Arial"/>
          <w:sz w:val="24"/>
          <w:szCs w:val="24"/>
        </w:rPr>
        <w:t>Ос</w:t>
      </w:r>
      <w:r w:rsidR="004F7E2D">
        <w:rPr>
          <w:rFonts w:ascii="Arial" w:hAnsi="Arial" w:cs="Arial"/>
          <w:sz w:val="24"/>
          <w:szCs w:val="24"/>
        </w:rPr>
        <w:t>нованием для начала выполнения а</w:t>
      </w:r>
      <w:r w:rsidR="000607B7" w:rsidRPr="000607B7">
        <w:rPr>
          <w:rFonts w:ascii="Arial" w:hAnsi="Arial" w:cs="Arial"/>
          <w:sz w:val="24"/>
          <w:szCs w:val="24"/>
        </w:rPr>
        <w:t xml:space="preserve">дминистративной процедуры по подготовке договора социального найма жилого помещения муниципального жилищного фонда (далее - договор социального найма) является издание соответствующего постановления Администрации </w:t>
      </w:r>
      <w:r w:rsidR="003106B1">
        <w:rPr>
          <w:rFonts w:ascii="Arial" w:hAnsi="Arial" w:cs="Arial"/>
          <w:sz w:val="24"/>
          <w:szCs w:val="24"/>
        </w:rPr>
        <w:t>Ягоднинского</w:t>
      </w:r>
      <w:r w:rsidR="004F7E2D">
        <w:rPr>
          <w:rFonts w:ascii="Arial" w:hAnsi="Arial" w:cs="Arial"/>
          <w:sz w:val="24"/>
          <w:szCs w:val="24"/>
        </w:rPr>
        <w:t xml:space="preserve"> </w:t>
      </w:r>
      <w:r w:rsidR="000607B7" w:rsidRPr="000607B7">
        <w:rPr>
          <w:rFonts w:ascii="Arial" w:hAnsi="Arial" w:cs="Arial"/>
          <w:sz w:val="24"/>
          <w:szCs w:val="24"/>
        </w:rPr>
        <w:t>сельского поселения.</w:t>
      </w:r>
    </w:p>
    <w:p w:rsidR="000607B7" w:rsidRPr="000607B7" w:rsidRDefault="00334C61" w:rsidP="000607B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73. </w:t>
      </w:r>
      <w:r w:rsidR="004F7E2D">
        <w:rPr>
          <w:rFonts w:ascii="Arial" w:hAnsi="Arial" w:cs="Arial"/>
          <w:sz w:val="24"/>
          <w:szCs w:val="24"/>
        </w:rPr>
        <w:t xml:space="preserve">Специалист </w:t>
      </w:r>
      <w:r w:rsidR="00F013AB">
        <w:rPr>
          <w:rFonts w:ascii="Arial" w:hAnsi="Arial" w:cs="Arial"/>
          <w:sz w:val="24"/>
          <w:szCs w:val="24"/>
        </w:rPr>
        <w:t>Администрации</w:t>
      </w:r>
      <w:r w:rsidR="004F7E2D">
        <w:rPr>
          <w:rFonts w:ascii="Arial" w:hAnsi="Arial" w:cs="Arial"/>
          <w:sz w:val="24"/>
          <w:szCs w:val="24"/>
        </w:rPr>
        <w:t xml:space="preserve"> не позднее двух</w:t>
      </w:r>
      <w:r w:rsidR="000607B7" w:rsidRPr="000607B7">
        <w:rPr>
          <w:rFonts w:ascii="Arial" w:hAnsi="Arial" w:cs="Arial"/>
          <w:sz w:val="24"/>
          <w:szCs w:val="24"/>
        </w:rPr>
        <w:t xml:space="preserve">дневного срока со дня издания постановления оформляет договор социального найма и передает договор </w:t>
      </w:r>
      <w:r w:rsidR="004F7E2D">
        <w:rPr>
          <w:rFonts w:ascii="Arial" w:hAnsi="Arial" w:cs="Arial"/>
          <w:sz w:val="24"/>
          <w:szCs w:val="24"/>
        </w:rPr>
        <w:t xml:space="preserve">на подписание Главе </w:t>
      </w:r>
      <w:r w:rsidR="003106B1">
        <w:rPr>
          <w:rFonts w:ascii="Arial" w:hAnsi="Arial" w:cs="Arial"/>
          <w:sz w:val="24"/>
          <w:szCs w:val="24"/>
        </w:rPr>
        <w:t>Ягоднинского</w:t>
      </w:r>
      <w:r w:rsidR="000607B7" w:rsidRPr="000607B7">
        <w:rPr>
          <w:rFonts w:ascii="Arial" w:hAnsi="Arial" w:cs="Arial"/>
          <w:sz w:val="24"/>
          <w:szCs w:val="24"/>
        </w:rPr>
        <w:t xml:space="preserve"> сельского</w:t>
      </w:r>
      <w:r w:rsidR="004F7E2D">
        <w:rPr>
          <w:rFonts w:ascii="Arial" w:hAnsi="Arial" w:cs="Arial"/>
          <w:sz w:val="24"/>
          <w:szCs w:val="24"/>
        </w:rPr>
        <w:t xml:space="preserve"> поселении</w:t>
      </w:r>
      <w:r w:rsidR="000607B7" w:rsidRPr="000607B7">
        <w:rPr>
          <w:rFonts w:ascii="Arial" w:hAnsi="Arial" w:cs="Arial"/>
          <w:sz w:val="24"/>
          <w:szCs w:val="24"/>
        </w:rPr>
        <w:t>.</w:t>
      </w:r>
    </w:p>
    <w:p w:rsidR="000607B7" w:rsidRPr="000607B7" w:rsidRDefault="00334C61" w:rsidP="000607B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74. </w:t>
      </w:r>
      <w:r w:rsidR="004F7E2D">
        <w:rPr>
          <w:rFonts w:ascii="Arial" w:hAnsi="Arial" w:cs="Arial"/>
          <w:sz w:val="24"/>
          <w:szCs w:val="24"/>
        </w:rPr>
        <w:t xml:space="preserve">Специалист </w:t>
      </w:r>
      <w:r w:rsidR="00F013AB">
        <w:rPr>
          <w:rFonts w:ascii="Arial" w:hAnsi="Arial" w:cs="Arial"/>
          <w:sz w:val="24"/>
          <w:szCs w:val="24"/>
        </w:rPr>
        <w:t>Администрации</w:t>
      </w:r>
      <w:r w:rsidR="000607B7" w:rsidRPr="000607B7">
        <w:rPr>
          <w:rFonts w:ascii="Arial" w:hAnsi="Arial" w:cs="Arial"/>
          <w:sz w:val="24"/>
          <w:szCs w:val="24"/>
        </w:rPr>
        <w:t xml:space="preserve"> регистрирует подписанный договор социального найма в реестре договоров социального найма.</w:t>
      </w:r>
    </w:p>
    <w:p w:rsidR="000607B7" w:rsidRPr="000607B7" w:rsidRDefault="00334C61" w:rsidP="000607B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75. </w:t>
      </w:r>
      <w:r w:rsidR="000607B7" w:rsidRPr="000607B7">
        <w:rPr>
          <w:rFonts w:ascii="Arial" w:hAnsi="Arial" w:cs="Arial"/>
          <w:sz w:val="24"/>
          <w:szCs w:val="24"/>
        </w:rPr>
        <w:t>При выдаче заявителю 1 экземпляра договора социального найма Заявитель лично либо его уполномоченное лицо расписываются за их получение в журнале учета регистрации договоров социального найма.</w:t>
      </w:r>
    </w:p>
    <w:p w:rsidR="000607B7" w:rsidRPr="000607B7" w:rsidRDefault="00334C61" w:rsidP="000607B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76. </w:t>
      </w:r>
      <w:r w:rsidR="000607B7" w:rsidRPr="000607B7">
        <w:rPr>
          <w:rFonts w:ascii="Arial" w:hAnsi="Arial" w:cs="Arial"/>
          <w:sz w:val="24"/>
          <w:szCs w:val="24"/>
        </w:rPr>
        <w:t>Внесение изменений и дополнений в договор социального найма осуществляется в порядке, установленном для подготовки и заключения договора найма.</w:t>
      </w:r>
    </w:p>
    <w:p w:rsidR="000607B7" w:rsidRPr="000607B7" w:rsidRDefault="00334C61" w:rsidP="000607B7">
      <w:pPr>
        <w:spacing w:after="0" w:line="240" w:lineRule="auto"/>
        <w:ind w:firstLine="709"/>
        <w:jc w:val="both"/>
        <w:rPr>
          <w:rFonts w:ascii="Arial" w:hAnsi="Arial" w:cs="Arial"/>
          <w:sz w:val="24"/>
          <w:szCs w:val="24"/>
        </w:rPr>
      </w:pPr>
      <w:r>
        <w:rPr>
          <w:rFonts w:ascii="Arial" w:hAnsi="Arial" w:cs="Arial"/>
          <w:sz w:val="24"/>
          <w:szCs w:val="24"/>
        </w:rPr>
        <w:t xml:space="preserve">77. </w:t>
      </w:r>
      <w:r w:rsidR="004F7E2D">
        <w:rPr>
          <w:rFonts w:ascii="Arial" w:hAnsi="Arial" w:cs="Arial"/>
          <w:sz w:val="24"/>
          <w:szCs w:val="24"/>
        </w:rPr>
        <w:t>Максимальное время выполнения а</w:t>
      </w:r>
      <w:r w:rsidR="000607B7" w:rsidRPr="000607B7">
        <w:rPr>
          <w:rFonts w:ascii="Arial" w:hAnsi="Arial" w:cs="Arial"/>
          <w:sz w:val="24"/>
          <w:szCs w:val="24"/>
        </w:rPr>
        <w:t>дминистративной процедуры по подготовке договора социального найма не может превышать одного месяца с момента регистрации заявления.</w:t>
      </w:r>
    </w:p>
    <w:p w:rsidR="000607B7" w:rsidRPr="000607B7" w:rsidRDefault="000607B7" w:rsidP="000607B7">
      <w:pPr>
        <w:spacing w:after="0" w:line="240" w:lineRule="auto"/>
        <w:ind w:firstLine="709"/>
        <w:jc w:val="both"/>
        <w:rPr>
          <w:rFonts w:ascii="Arial" w:hAnsi="Arial" w:cs="Arial"/>
          <w:sz w:val="24"/>
          <w:szCs w:val="24"/>
        </w:rPr>
      </w:pPr>
    </w:p>
    <w:p w:rsidR="009D17FE" w:rsidRPr="004D4801" w:rsidRDefault="009D17FE" w:rsidP="00C30736">
      <w:pPr>
        <w:spacing w:after="0" w:line="240" w:lineRule="auto"/>
        <w:ind w:firstLine="709"/>
        <w:jc w:val="both"/>
        <w:rPr>
          <w:rFonts w:ascii="Arial" w:hAnsi="Arial" w:cs="Arial"/>
          <w:sz w:val="24"/>
          <w:szCs w:val="24"/>
        </w:rPr>
      </w:pPr>
    </w:p>
    <w:p w:rsidR="00C30736" w:rsidRPr="003E73D7" w:rsidRDefault="00C30736" w:rsidP="00C30736">
      <w:pPr>
        <w:spacing w:after="0" w:line="240" w:lineRule="auto"/>
        <w:ind w:firstLine="709"/>
        <w:jc w:val="both"/>
        <w:rPr>
          <w:rFonts w:ascii="Arial" w:hAnsi="Arial" w:cs="Arial"/>
          <w:b/>
          <w:sz w:val="24"/>
          <w:szCs w:val="24"/>
          <w:lang w:eastAsia="ar-SA"/>
        </w:rPr>
      </w:pPr>
      <w:r w:rsidRPr="003E73D7">
        <w:rPr>
          <w:rFonts w:ascii="Arial" w:hAnsi="Arial" w:cs="Arial"/>
          <w:b/>
          <w:sz w:val="24"/>
          <w:szCs w:val="24"/>
          <w:lang w:eastAsia="ar-SA"/>
        </w:rPr>
        <w:lastRenderedPageBreak/>
        <w:t>4. Ф</w:t>
      </w:r>
      <w:r>
        <w:rPr>
          <w:rFonts w:ascii="Arial" w:hAnsi="Arial" w:cs="Arial"/>
          <w:b/>
          <w:sz w:val="24"/>
          <w:szCs w:val="24"/>
          <w:lang w:eastAsia="ar-SA"/>
        </w:rPr>
        <w:t>ормы контроля за исполнением административного регламента</w:t>
      </w:r>
    </w:p>
    <w:p w:rsidR="00C30736" w:rsidRDefault="00C30736" w:rsidP="00C30736">
      <w:pPr>
        <w:spacing w:after="0" w:line="240" w:lineRule="auto"/>
        <w:ind w:firstLine="709"/>
        <w:jc w:val="both"/>
        <w:rPr>
          <w:rFonts w:ascii="Arial" w:hAnsi="Arial" w:cs="Arial"/>
          <w:sz w:val="24"/>
          <w:szCs w:val="24"/>
          <w:lang w:eastAsia="ar-SA"/>
        </w:rPr>
      </w:pPr>
    </w:p>
    <w:p w:rsidR="00912857" w:rsidRDefault="00912857" w:rsidP="00912857">
      <w:pPr>
        <w:jc w:val="center"/>
        <w:rPr>
          <w:rFonts w:ascii="Arial" w:hAnsi="Arial" w:cs="Arial"/>
          <w:b/>
          <w:sz w:val="24"/>
          <w:szCs w:val="24"/>
          <w:lang w:eastAsia="ar-SA"/>
        </w:rPr>
      </w:pPr>
      <w:r w:rsidRPr="00997692">
        <w:rPr>
          <w:rFonts w:ascii="Arial" w:hAnsi="Arial" w:cs="Arial"/>
          <w:b/>
          <w:sz w:val="24"/>
          <w:szCs w:val="24"/>
          <w:lang w:eastAsia="ar-SA"/>
        </w:rPr>
        <w:t>Порядок осуществления текущего контроля за соблюдением и исполнением ответственными должностными лицами положений</w:t>
      </w:r>
      <w:r>
        <w:rPr>
          <w:rFonts w:ascii="Arial" w:hAnsi="Arial" w:cs="Arial"/>
          <w:b/>
          <w:sz w:val="24"/>
          <w:szCs w:val="24"/>
          <w:lang w:eastAsia="ar-SA"/>
        </w:rPr>
        <w:t xml:space="preserve"> </w:t>
      </w:r>
      <w:r w:rsidRPr="00997692">
        <w:rPr>
          <w:rFonts w:ascii="Arial" w:hAnsi="Arial" w:cs="Arial"/>
          <w:b/>
          <w:sz w:val="24"/>
          <w:szCs w:val="24"/>
          <w:lang w:eastAsia="ar-SA"/>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0736" w:rsidRDefault="00334C61"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78</w:t>
      </w:r>
      <w:r w:rsidR="00C30736">
        <w:rPr>
          <w:rFonts w:ascii="Arial" w:hAnsi="Arial" w:cs="Arial"/>
          <w:sz w:val="24"/>
          <w:szCs w:val="24"/>
          <w:lang w:eastAsia="ar-SA"/>
        </w:rPr>
        <w:t xml:space="preserve">.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w:t>
      </w:r>
      <w:r w:rsidR="000F64BB">
        <w:rPr>
          <w:rFonts w:ascii="Arial" w:hAnsi="Arial" w:cs="Arial"/>
          <w:sz w:val="24"/>
          <w:szCs w:val="24"/>
          <w:lang w:eastAsia="ar-SA"/>
        </w:rPr>
        <w:t>положений административного регламента и контроля полноты,</w:t>
      </w:r>
      <w:r w:rsidR="00C30736">
        <w:rPr>
          <w:rFonts w:ascii="Arial" w:hAnsi="Arial" w:cs="Arial"/>
          <w:sz w:val="24"/>
          <w:szCs w:val="24"/>
          <w:lang w:eastAsia="ar-SA"/>
        </w:rPr>
        <w:t xml:space="preserve"> и качества предоставления муниципальной услуги.</w:t>
      </w:r>
    </w:p>
    <w:p w:rsidR="00C30736" w:rsidRDefault="00334C61"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79. </w:t>
      </w:r>
      <w:r w:rsidR="00C30736">
        <w:rPr>
          <w:rFonts w:ascii="Arial" w:hAnsi="Arial" w:cs="Arial"/>
          <w:sz w:val="24"/>
          <w:szCs w:val="24"/>
          <w:lang w:eastAsia="ar-SA"/>
        </w:rPr>
        <w:t xml:space="preserve">Текущий контроль осуществляется управляющим делами Администрации поселения путем проведения анализа соблюдения и исполнения специалистом, ответственным за предоставлении муниципальной услуги, законодательства Российской Федерации, Томской области, муниципальных правовых актов и положений административного регламента при предоставлении муниципальной услуги. </w:t>
      </w:r>
    </w:p>
    <w:p w:rsidR="00C30736" w:rsidRDefault="00334C61"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80. </w:t>
      </w:r>
      <w:r w:rsidR="00C30736">
        <w:rPr>
          <w:rFonts w:ascii="Arial" w:hAnsi="Arial" w:cs="Arial"/>
          <w:sz w:val="24"/>
          <w:szCs w:val="24"/>
          <w:lang w:eastAsia="ar-SA"/>
        </w:rPr>
        <w:t>Текущий контроль осуществляется путем проведения управляющим делами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12857" w:rsidRDefault="00912857" w:rsidP="00912857">
      <w:pPr>
        <w:pStyle w:val="3"/>
        <w:jc w:val="center"/>
        <w:outlineLvl w:val="0"/>
        <w:rPr>
          <w:rFonts w:ascii="Arial" w:hAnsi="Arial" w:cs="Arial"/>
          <w:b/>
          <w:sz w:val="24"/>
          <w:szCs w:val="24"/>
        </w:rPr>
      </w:pPr>
    </w:p>
    <w:p w:rsidR="00912857" w:rsidRPr="00D97E0C" w:rsidRDefault="00912857" w:rsidP="00912857">
      <w:pPr>
        <w:pStyle w:val="3"/>
        <w:jc w:val="center"/>
        <w:outlineLvl w:val="0"/>
        <w:rPr>
          <w:rFonts w:ascii="Arial" w:hAnsi="Arial" w:cs="Arial"/>
          <w:b/>
          <w:sz w:val="24"/>
          <w:szCs w:val="24"/>
        </w:rPr>
      </w:pPr>
      <w:r w:rsidRPr="00D97E0C">
        <w:rPr>
          <w:rFonts w:ascii="Arial" w:hAnsi="Arial" w:cs="Arial"/>
          <w:b/>
          <w:sz w:val="24"/>
          <w:szCs w:val="24"/>
        </w:rPr>
        <w:t>Порядок и периодичность осуществления плановых и внеплановых п</w:t>
      </w:r>
      <w:r>
        <w:rPr>
          <w:rFonts w:ascii="Arial" w:hAnsi="Arial" w:cs="Arial"/>
          <w:b/>
          <w:sz w:val="24"/>
          <w:szCs w:val="24"/>
        </w:rPr>
        <w:t>роверок</w:t>
      </w:r>
    </w:p>
    <w:p w:rsidR="00912857" w:rsidRDefault="00912857" w:rsidP="00C30736">
      <w:pPr>
        <w:spacing w:after="0" w:line="240" w:lineRule="auto"/>
        <w:ind w:firstLine="709"/>
        <w:jc w:val="both"/>
        <w:rPr>
          <w:rFonts w:ascii="Arial" w:hAnsi="Arial" w:cs="Arial"/>
          <w:sz w:val="24"/>
          <w:szCs w:val="24"/>
          <w:lang w:eastAsia="ar-SA"/>
        </w:rPr>
      </w:pPr>
    </w:p>
    <w:p w:rsidR="00C30736" w:rsidRDefault="00334C61"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81</w:t>
      </w:r>
      <w:r w:rsidR="00C30736">
        <w:rPr>
          <w:rFonts w:ascii="Arial" w:hAnsi="Arial" w:cs="Arial"/>
          <w:sz w:val="24"/>
          <w:szCs w:val="24"/>
          <w:lang w:eastAsia="ar-SA"/>
        </w:rPr>
        <w:t>.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специалиста, ответственного за предоставления муниципальной услуги.</w:t>
      </w:r>
    </w:p>
    <w:p w:rsidR="00C30736" w:rsidRDefault="00334C61"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82. </w:t>
      </w:r>
      <w:r w:rsidR="00C30736">
        <w:rPr>
          <w:rFonts w:ascii="Arial" w:hAnsi="Arial" w:cs="Arial"/>
          <w:sz w:val="24"/>
          <w:szCs w:val="24"/>
          <w:lang w:eastAsia="ar-SA"/>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w:t>
      </w:r>
      <w:r w:rsidR="004F7E2D">
        <w:rPr>
          <w:rFonts w:ascii="Arial" w:hAnsi="Arial" w:cs="Arial"/>
          <w:sz w:val="24"/>
          <w:szCs w:val="24"/>
          <w:lang w:eastAsia="ar-SA"/>
        </w:rPr>
        <w:t>ланом работы заместителя главы поселения</w:t>
      </w:r>
      <w:r w:rsidR="00C30736">
        <w:rPr>
          <w:rFonts w:ascii="Arial" w:hAnsi="Arial" w:cs="Arial"/>
          <w:sz w:val="24"/>
          <w:szCs w:val="24"/>
          <w:lang w:eastAsia="ar-SA"/>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30736" w:rsidRDefault="00334C61"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83. </w:t>
      </w:r>
      <w:r w:rsidR="00C30736">
        <w:rPr>
          <w:rFonts w:ascii="Arial" w:hAnsi="Arial" w:cs="Arial"/>
          <w:sz w:val="24"/>
          <w:szCs w:val="24"/>
          <w:lang w:eastAsia="ar-SA"/>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специалиста Администрации поселения, непосредственно участвующего в предоставлении муниципальной услуги. </w:t>
      </w:r>
    </w:p>
    <w:p w:rsidR="00C30736" w:rsidRDefault="00334C61"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84. </w:t>
      </w:r>
      <w:r w:rsidR="00C30736">
        <w:rPr>
          <w:rFonts w:ascii="Arial" w:hAnsi="Arial" w:cs="Arial"/>
          <w:sz w:val="24"/>
          <w:szCs w:val="24"/>
          <w:lang w:eastAsia="ar-SA"/>
        </w:rPr>
        <w:t>Результаты проверки оформляются в виде акта проверки, в котором указываются выявленные недостатки и предложения по их устранению.</w:t>
      </w:r>
    </w:p>
    <w:p w:rsidR="00912857" w:rsidRDefault="00912857" w:rsidP="00912857">
      <w:pPr>
        <w:spacing w:after="0" w:line="240" w:lineRule="auto"/>
        <w:jc w:val="center"/>
        <w:rPr>
          <w:rFonts w:ascii="Arial" w:hAnsi="Arial" w:cs="Arial"/>
          <w:b/>
          <w:sz w:val="24"/>
          <w:szCs w:val="24"/>
        </w:rPr>
      </w:pPr>
    </w:p>
    <w:p w:rsidR="00912857" w:rsidRDefault="00912857" w:rsidP="00912857">
      <w:pPr>
        <w:spacing w:after="0" w:line="240" w:lineRule="auto"/>
        <w:jc w:val="center"/>
        <w:rPr>
          <w:rFonts w:ascii="Arial" w:hAnsi="Arial" w:cs="Arial"/>
          <w:b/>
          <w:sz w:val="24"/>
          <w:szCs w:val="24"/>
        </w:rPr>
      </w:pPr>
      <w:r w:rsidRPr="00D97E0C">
        <w:rPr>
          <w:rFonts w:ascii="Arial" w:hAnsi="Arial" w:cs="Arial"/>
          <w:b/>
          <w:sz w:val="24"/>
          <w:szCs w:val="24"/>
        </w:rPr>
        <w:t xml:space="preserve">Ответственность специалистов Администрации </w:t>
      </w:r>
      <w:r w:rsidR="003106B1">
        <w:rPr>
          <w:rFonts w:ascii="Arial" w:eastAsia="Calibri" w:hAnsi="Arial" w:cs="Arial"/>
          <w:b/>
          <w:sz w:val="24"/>
          <w:szCs w:val="24"/>
        </w:rPr>
        <w:t>Ягоднинского</w:t>
      </w:r>
      <w:r w:rsidRPr="00D97E0C">
        <w:rPr>
          <w:rFonts w:ascii="Arial" w:eastAsia="Calibri" w:hAnsi="Arial" w:cs="Arial"/>
          <w:b/>
          <w:sz w:val="24"/>
          <w:szCs w:val="24"/>
        </w:rPr>
        <w:t xml:space="preserve"> сельского </w:t>
      </w:r>
      <w:r w:rsidRPr="00D97E0C">
        <w:rPr>
          <w:rFonts w:ascii="Arial" w:hAnsi="Arial" w:cs="Arial"/>
          <w:b/>
          <w:sz w:val="24"/>
          <w:szCs w:val="24"/>
        </w:rPr>
        <w:t>поселения, о</w:t>
      </w:r>
      <w:r>
        <w:rPr>
          <w:rFonts w:ascii="Arial" w:hAnsi="Arial" w:cs="Arial"/>
          <w:b/>
          <w:sz w:val="24"/>
          <w:szCs w:val="24"/>
        </w:rPr>
        <w:t>казывающих муниципальную услугу</w:t>
      </w:r>
    </w:p>
    <w:p w:rsidR="00912857" w:rsidRDefault="00912857" w:rsidP="00C30736">
      <w:pPr>
        <w:spacing w:after="0" w:line="240" w:lineRule="auto"/>
        <w:ind w:firstLine="709"/>
        <w:jc w:val="both"/>
        <w:rPr>
          <w:rFonts w:ascii="Arial" w:hAnsi="Arial" w:cs="Arial"/>
          <w:sz w:val="24"/>
          <w:szCs w:val="24"/>
          <w:lang w:eastAsia="ar-SA"/>
        </w:rPr>
      </w:pPr>
    </w:p>
    <w:p w:rsidR="00C30736" w:rsidRDefault="00334C61"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85</w:t>
      </w:r>
      <w:r w:rsidR="00C30736">
        <w:rPr>
          <w:rFonts w:ascii="Arial" w:hAnsi="Arial" w:cs="Arial"/>
          <w:sz w:val="24"/>
          <w:szCs w:val="24"/>
          <w:lang w:eastAsia="ar-SA"/>
        </w:rPr>
        <w:t xml:space="preserve">. 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w:t>
      </w:r>
      <w:r w:rsidR="00C30736">
        <w:rPr>
          <w:rFonts w:ascii="Arial" w:hAnsi="Arial" w:cs="Arial"/>
          <w:sz w:val="24"/>
          <w:szCs w:val="24"/>
          <w:lang w:eastAsia="ar-SA"/>
        </w:rPr>
        <w:lastRenderedPageBreak/>
        <w:t xml:space="preserve">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C30736" w:rsidRDefault="00334C61"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86. </w:t>
      </w:r>
      <w:r w:rsidR="00C30736">
        <w:rPr>
          <w:rFonts w:ascii="Arial" w:hAnsi="Arial" w:cs="Arial"/>
          <w:sz w:val="24"/>
          <w:szCs w:val="24"/>
          <w:lang w:eastAsia="ar-SA"/>
        </w:rPr>
        <w:t xml:space="preserve">Персональная ответственность специалиста Администрации поселения, непосредственно участвующего в предоставлении муниципальной услуги, закрепляется в его должностных инструкциях в соответствии с требованиями законодательства Российской Федерации и законодательства Томской области. </w:t>
      </w:r>
    </w:p>
    <w:p w:rsidR="00C30736" w:rsidRDefault="00334C61" w:rsidP="00C30736">
      <w:pPr>
        <w:spacing w:after="0" w:line="240" w:lineRule="auto"/>
        <w:ind w:firstLine="709"/>
        <w:jc w:val="both"/>
        <w:rPr>
          <w:rFonts w:ascii="Arial" w:hAnsi="Arial" w:cs="Arial"/>
          <w:sz w:val="24"/>
          <w:szCs w:val="24"/>
        </w:rPr>
      </w:pPr>
      <w:r>
        <w:rPr>
          <w:rFonts w:ascii="Arial" w:hAnsi="Arial" w:cs="Arial"/>
          <w:sz w:val="24"/>
          <w:szCs w:val="24"/>
          <w:lang w:eastAsia="ar-SA"/>
        </w:rPr>
        <w:t xml:space="preserve">87. </w:t>
      </w:r>
      <w:r w:rsidR="00C30736">
        <w:rPr>
          <w:rFonts w:ascii="Arial" w:hAnsi="Arial" w:cs="Arial"/>
          <w:sz w:val="24"/>
          <w:szCs w:val="24"/>
          <w:lang w:eastAsia="ar-SA"/>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поселения индивидуальные и коллективные обращения с предложениями и рекомендациями по совершенствованию качества и порядка предоставления муниципальной услуги.</w:t>
      </w:r>
      <w:r w:rsidR="00C30736">
        <w:rPr>
          <w:rFonts w:ascii="Arial" w:hAnsi="Arial" w:cs="Arial"/>
          <w:sz w:val="24"/>
          <w:szCs w:val="24"/>
        </w:rPr>
        <w:t xml:space="preserve"> </w:t>
      </w:r>
    </w:p>
    <w:p w:rsidR="00C30736" w:rsidRDefault="00C30736" w:rsidP="00C30736">
      <w:pPr>
        <w:spacing w:after="0" w:line="240" w:lineRule="auto"/>
        <w:ind w:firstLine="709"/>
        <w:jc w:val="both"/>
        <w:rPr>
          <w:rFonts w:ascii="Arial" w:hAnsi="Arial" w:cs="Arial"/>
          <w:sz w:val="24"/>
          <w:szCs w:val="24"/>
          <w:lang w:eastAsia="ar-SA"/>
        </w:rPr>
      </w:pPr>
    </w:p>
    <w:p w:rsidR="00C30736" w:rsidRPr="001120DE" w:rsidRDefault="00C30736" w:rsidP="00C30736">
      <w:pPr>
        <w:widowControl w:val="0"/>
        <w:spacing w:after="0" w:line="240" w:lineRule="auto"/>
        <w:ind w:firstLine="709"/>
        <w:jc w:val="both"/>
        <w:rPr>
          <w:rFonts w:ascii="Arial" w:hAnsi="Arial" w:cs="Arial"/>
          <w:b/>
          <w:sz w:val="24"/>
          <w:szCs w:val="24"/>
        </w:rPr>
      </w:pPr>
      <w:r w:rsidRPr="005C5692">
        <w:rPr>
          <w:rFonts w:ascii="Arial" w:hAnsi="Arial" w:cs="Arial"/>
          <w:b/>
          <w:sz w:val="24"/>
          <w:szCs w:val="24"/>
        </w:rPr>
        <w:t xml:space="preserve">5. </w:t>
      </w:r>
      <w:r w:rsidRPr="001120DE">
        <w:rPr>
          <w:rFonts w:ascii="Arial" w:hAnsi="Arial" w:cs="Arial"/>
          <w:b/>
          <w:sz w:val="24"/>
          <w:szCs w:val="24"/>
        </w:rPr>
        <w:t xml:space="preserve">Досудебный (внесудебный) порядок обжалования решений и действий (бездействия) органа, предоставляющего муниципальную услугу, а также </w:t>
      </w:r>
      <w:r>
        <w:rPr>
          <w:rFonts w:ascii="Arial" w:hAnsi="Arial" w:cs="Arial"/>
          <w:b/>
          <w:sz w:val="24"/>
          <w:szCs w:val="24"/>
        </w:rPr>
        <w:t xml:space="preserve">его </w:t>
      </w:r>
      <w:r w:rsidRPr="001120DE">
        <w:rPr>
          <w:rFonts w:ascii="Arial" w:hAnsi="Arial" w:cs="Arial"/>
          <w:b/>
          <w:sz w:val="24"/>
          <w:szCs w:val="24"/>
        </w:rPr>
        <w:t>должностных лиц, муниципальных служащих, работников</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p>
    <w:p w:rsidR="00C30736" w:rsidRDefault="00334C61"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88</w:t>
      </w:r>
      <w:r w:rsidR="00C30736">
        <w:rPr>
          <w:rFonts w:ascii="Arial" w:hAnsi="Arial" w:cs="Arial"/>
          <w:sz w:val="24"/>
          <w:szCs w:val="24"/>
        </w:rPr>
        <w:t xml:space="preserve">. Заявитель вправе обратиться с жалобой на решения и действия (бездействие) органа, предоставляющего муниципальную услугу, </w:t>
      </w:r>
      <w:r w:rsidR="00C30736" w:rsidRPr="00495E35">
        <w:rPr>
          <w:rFonts w:ascii="Arial" w:hAnsi="Arial" w:cs="Arial"/>
          <w:sz w:val="24"/>
          <w:szCs w:val="24"/>
        </w:rPr>
        <w:t>а также его должностных лиц, муниципальных служащих, работников</w:t>
      </w:r>
      <w:r w:rsidR="00C30736">
        <w:rPr>
          <w:rFonts w:ascii="Arial" w:hAnsi="Arial" w:cs="Arial"/>
          <w:sz w:val="24"/>
          <w:szCs w:val="24"/>
        </w:rPr>
        <w:t xml:space="preserve"> (далее - жалоба), в том числе в следующих случаях:</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1) нарушением срока регистрации запроса заявителя о предоставлении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2) нарушением срока предоставления муниципальной услуги;</w:t>
      </w:r>
    </w:p>
    <w:p w:rsidR="00C30736" w:rsidRPr="00206AC9" w:rsidRDefault="00C30736" w:rsidP="00C30736">
      <w:pPr>
        <w:spacing w:after="0" w:line="240" w:lineRule="auto"/>
        <w:ind w:firstLine="709"/>
        <w:jc w:val="both"/>
        <w:rPr>
          <w:rFonts w:ascii="Arial" w:hAnsi="Arial" w:cs="Arial"/>
          <w:sz w:val="24"/>
          <w:szCs w:val="24"/>
        </w:rPr>
      </w:pPr>
      <w:r w:rsidRPr="00206AC9">
        <w:rPr>
          <w:rFonts w:ascii="Arial" w:hAnsi="Arial" w:cs="Arial"/>
          <w:sz w:val="24"/>
          <w:szCs w:val="24"/>
        </w:rPr>
        <w:t>3) требование</w:t>
      </w:r>
      <w:r>
        <w:rPr>
          <w:rFonts w:ascii="Arial" w:hAnsi="Arial" w:cs="Arial"/>
          <w:sz w:val="24"/>
          <w:szCs w:val="24"/>
        </w:rPr>
        <w:t>м</w:t>
      </w:r>
      <w:r w:rsidRPr="00206AC9">
        <w:rPr>
          <w:rFonts w:ascii="Arial" w:hAnsi="Arial" w:cs="Arial"/>
          <w:sz w:val="24"/>
          <w:szCs w:val="24"/>
        </w:rPr>
        <w:t xml:space="preserve">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4) отказом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6) требованием внесения заявителем при предоставлении муниципальной услуги платы, не предусмотренной нормативными правовыми актами Российской Федерации;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7) отказом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30736" w:rsidRDefault="00C30736" w:rsidP="00C30736">
      <w:pPr>
        <w:spacing w:after="0" w:line="240" w:lineRule="auto"/>
        <w:ind w:firstLine="709"/>
        <w:jc w:val="both"/>
        <w:rPr>
          <w:rFonts w:ascii="Arial" w:hAnsi="Arial" w:cs="Arial"/>
          <w:sz w:val="24"/>
          <w:szCs w:val="24"/>
        </w:rPr>
      </w:pPr>
      <w:r w:rsidRPr="00B65E13">
        <w:rPr>
          <w:rFonts w:ascii="Arial" w:hAnsi="Arial" w:cs="Arial"/>
          <w:sz w:val="24"/>
          <w:szCs w:val="24"/>
        </w:rPr>
        <w:t>8) нарушение</w:t>
      </w:r>
      <w:r>
        <w:rPr>
          <w:rFonts w:ascii="Arial" w:hAnsi="Arial" w:cs="Arial"/>
          <w:sz w:val="24"/>
          <w:szCs w:val="24"/>
        </w:rPr>
        <w:t>м</w:t>
      </w:r>
      <w:r w:rsidRPr="00B65E13">
        <w:rPr>
          <w:rFonts w:ascii="Arial" w:hAnsi="Arial" w:cs="Arial"/>
          <w:sz w:val="24"/>
          <w:szCs w:val="24"/>
        </w:rPr>
        <w:t xml:space="preserve"> срока или порядка выдачи документов по результатам предоставления муниципальной услуги;</w:t>
      </w:r>
    </w:p>
    <w:p w:rsidR="00C30736" w:rsidRPr="00B65E13" w:rsidRDefault="00C30736" w:rsidP="00C30736">
      <w:pPr>
        <w:spacing w:after="0" w:line="240" w:lineRule="auto"/>
        <w:ind w:firstLine="709"/>
        <w:jc w:val="both"/>
        <w:rPr>
          <w:rFonts w:ascii="Arial" w:hAnsi="Arial" w:cs="Arial"/>
          <w:sz w:val="24"/>
          <w:szCs w:val="24"/>
        </w:rPr>
      </w:pPr>
      <w:r w:rsidRPr="00B65E13">
        <w:rPr>
          <w:rFonts w:ascii="Arial" w:hAnsi="Arial" w:cs="Arial"/>
          <w:sz w:val="24"/>
          <w:szCs w:val="24"/>
        </w:rPr>
        <w:t>9) приостановление</w:t>
      </w:r>
      <w:r>
        <w:rPr>
          <w:rFonts w:ascii="Arial" w:hAnsi="Arial" w:cs="Arial"/>
          <w:sz w:val="24"/>
          <w:szCs w:val="24"/>
        </w:rPr>
        <w:t>м</w:t>
      </w:r>
      <w:r w:rsidRPr="00B65E13">
        <w:rPr>
          <w:rFonts w:ascii="Arial" w:hAnsi="Arial" w:cs="Arial"/>
          <w:sz w:val="24"/>
          <w:szCs w:val="24"/>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Pr>
          <w:rFonts w:ascii="Arial" w:hAnsi="Arial" w:cs="Arial"/>
          <w:sz w:val="24"/>
          <w:szCs w:val="24"/>
        </w:rPr>
        <w:t>униципальными правовыми актами;</w:t>
      </w:r>
    </w:p>
    <w:p w:rsidR="00C30736" w:rsidRPr="007A09CF" w:rsidRDefault="00C30736" w:rsidP="00C30736">
      <w:pPr>
        <w:widowControl w:val="0"/>
        <w:autoSpaceDE w:val="0"/>
        <w:autoSpaceDN w:val="0"/>
        <w:adjustRightInd w:val="0"/>
        <w:spacing w:after="0" w:line="240" w:lineRule="auto"/>
        <w:ind w:firstLine="709"/>
        <w:jc w:val="both"/>
        <w:rPr>
          <w:rFonts w:ascii="Arial" w:hAnsi="Arial" w:cs="Arial"/>
          <w:color w:val="FF0000"/>
          <w:sz w:val="24"/>
          <w:szCs w:val="24"/>
        </w:rPr>
      </w:pPr>
      <w:r w:rsidRPr="00B65E13">
        <w:rPr>
          <w:rFonts w:ascii="Arial" w:hAnsi="Arial" w:cs="Arial"/>
          <w:sz w:val="24"/>
          <w:szCs w:val="24"/>
        </w:rPr>
        <w:t>10) требование</w:t>
      </w:r>
      <w:r>
        <w:rPr>
          <w:rFonts w:ascii="Arial" w:hAnsi="Arial" w:cs="Arial"/>
          <w:sz w:val="24"/>
          <w:szCs w:val="24"/>
        </w:rPr>
        <w:t>м</w:t>
      </w:r>
      <w:r w:rsidRPr="00B65E13">
        <w:rPr>
          <w:rFonts w:ascii="Arial" w:hAnsi="Arial" w:cs="Arial"/>
          <w:sz w:val="24"/>
          <w:szCs w:val="24"/>
        </w:rPr>
        <w:t xml:space="preserve"> у заявителя при предоставлении муниципальной услуги документов или информации, отсутствие и (или) недостоверность которых не </w:t>
      </w:r>
      <w:r w:rsidRPr="00B65E13">
        <w:rPr>
          <w:rFonts w:ascii="Arial" w:hAnsi="Arial" w:cs="Arial"/>
          <w:sz w:val="24"/>
          <w:szCs w:val="24"/>
        </w:rPr>
        <w:lastRenderedPageBreak/>
        <w:t xml:space="preserve">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B4659B">
        <w:rPr>
          <w:rFonts w:ascii="Arial" w:hAnsi="Arial" w:cs="Arial"/>
          <w:sz w:val="24"/>
          <w:szCs w:val="24"/>
        </w:rPr>
        <w:t xml:space="preserve">Федерального закона </w:t>
      </w:r>
      <w:r w:rsidRPr="007A3294">
        <w:rPr>
          <w:rFonts w:ascii="Arial" w:hAnsi="Arial" w:cs="Arial"/>
          <w:sz w:val="24"/>
          <w:szCs w:val="24"/>
        </w:rPr>
        <w:t xml:space="preserve">от 27.07.2010 </w:t>
      </w:r>
      <w:r>
        <w:rPr>
          <w:rFonts w:ascii="Arial" w:hAnsi="Arial" w:cs="Arial"/>
          <w:sz w:val="24"/>
          <w:szCs w:val="24"/>
        </w:rPr>
        <w:t xml:space="preserve">№ 210-ФЗ. </w:t>
      </w:r>
    </w:p>
    <w:p w:rsidR="00C30736" w:rsidRDefault="00334C61"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89</w:t>
      </w:r>
      <w:r w:rsidR="00C30736">
        <w:rPr>
          <w:rFonts w:ascii="Arial" w:hAnsi="Arial" w:cs="Arial"/>
          <w:sz w:val="24"/>
          <w:szCs w:val="24"/>
        </w:rPr>
        <w:t xml:space="preserve">. Жалоба подается в письменной форме на бумажном носителе, в электронной форме в Администрацию </w:t>
      </w:r>
      <w:r w:rsidR="003106B1">
        <w:rPr>
          <w:rFonts w:ascii="Arial" w:hAnsi="Arial" w:cs="Arial"/>
          <w:sz w:val="24"/>
          <w:szCs w:val="24"/>
        </w:rPr>
        <w:t>Ягоднинского</w:t>
      </w:r>
      <w:r w:rsidR="00C30736">
        <w:rPr>
          <w:rFonts w:ascii="Arial" w:hAnsi="Arial" w:cs="Arial"/>
          <w:sz w:val="24"/>
          <w:szCs w:val="24"/>
        </w:rPr>
        <w:t xml:space="preserve"> сельского поселения.</w:t>
      </w:r>
    </w:p>
    <w:p w:rsidR="00C30736" w:rsidRDefault="00334C61"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90</w:t>
      </w:r>
      <w:r w:rsidR="004F7E2D">
        <w:rPr>
          <w:rFonts w:ascii="Arial" w:hAnsi="Arial" w:cs="Arial"/>
          <w:sz w:val="24"/>
          <w:szCs w:val="24"/>
        </w:rPr>
        <w:t xml:space="preserve">. </w:t>
      </w:r>
      <w:r w:rsidR="00C30736">
        <w:rPr>
          <w:rFonts w:ascii="Arial" w:hAnsi="Arial" w:cs="Arial"/>
          <w:sz w:val="24"/>
          <w:szCs w:val="24"/>
        </w:rPr>
        <w:t xml:space="preserve">Жалоба на решения и действия (бездействие) органа, предоставляющего муниципальную услугу, а также его </w:t>
      </w:r>
      <w:r w:rsidR="00C30736" w:rsidRPr="00495E35">
        <w:rPr>
          <w:rFonts w:ascii="Arial" w:hAnsi="Arial" w:cs="Arial"/>
          <w:sz w:val="24"/>
          <w:szCs w:val="24"/>
        </w:rPr>
        <w:t>должностных лиц, муниципальных служащих, работников</w:t>
      </w:r>
      <w:r w:rsidR="00C30736">
        <w:rPr>
          <w:rFonts w:ascii="Arial" w:hAnsi="Arial" w:cs="Arial"/>
          <w:sz w:val="24"/>
          <w:szCs w:val="24"/>
        </w:rPr>
        <w:t xml:space="preserve">,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C30736" w:rsidRDefault="00334C61"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91</w:t>
      </w:r>
      <w:r w:rsidR="004F7E2D">
        <w:rPr>
          <w:rFonts w:ascii="Arial" w:hAnsi="Arial" w:cs="Arial"/>
          <w:bCs/>
          <w:sz w:val="24"/>
          <w:szCs w:val="24"/>
        </w:rPr>
        <w:t xml:space="preserve">. </w:t>
      </w:r>
      <w:r w:rsidR="00C30736">
        <w:rPr>
          <w:rFonts w:ascii="Arial" w:hAnsi="Arial" w:cs="Arial"/>
          <w:bCs/>
          <w:sz w:val="24"/>
          <w:szCs w:val="24"/>
        </w:rPr>
        <w:t>Жалоба должна содержать:</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 наименование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 xml:space="preserve"> которых обжалуются;</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 Заявителем могут быть представлены документы (при наличии), подтверждающие доводы заявителя, либо их копии.</w:t>
      </w:r>
    </w:p>
    <w:p w:rsidR="00C30736" w:rsidRDefault="00936E42"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 </w:t>
      </w:r>
      <w:r w:rsidR="00334C61">
        <w:rPr>
          <w:rFonts w:ascii="Arial" w:hAnsi="Arial" w:cs="Arial"/>
          <w:bCs/>
          <w:sz w:val="24"/>
          <w:szCs w:val="24"/>
        </w:rPr>
        <w:t>92</w:t>
      </w:r>
      <w:r w:rsidR="004F7E2D">
        <w:rPr>
          <w:rFonts w:ascii="Arial" w:hAnsi="Arial" w:cs="Arial"/>
          <w:bCs/>
          <w:sz w:val="24"/>
          <w:szCs w:val="24"/>
        </w:rPr>
        <w:t xml:space="preserve">. </w:t>
      </w:r>
      <w:r w:rsidR="00C30736">
        <w:rPr>
          <w:rFonts w:ascii="Arial" w:hAnsi="Arial" w:cs="Arial"/>
          <w:bCs/>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1) оформленная в соответствии с законодательством Российской Федерации доверенность (для физических лиц);</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30736" w:rsidRDefault="00334C61"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93. </w:t>
      </w:r>
      <w:r w:rsidR="00C30736">
        <w:rPr>
          <w:rFonts w:ascii="Arial" w:hAnsi="Arial" w:cs="Arial"/>
          <w:sz w:val="24"/>
          <w:szCs w:val="24"/>
        </w:rPr>
        <w:t xml:space="preserve">Жалоба может быть направлена Главе </w:t>
      </w:r>
      <w:r w:rsidR="003106B1">
        <w:rPr>
          <w:rFonts w:ascii="Arial" w:hAnsi="Arial" w:cs="Arial"/>
          <w:sz w:val="24"/>
          <w:szCs w:val="24"/>
        </w:rPr>
        <w:t>Ягоднинского</w:t>
      </w:r>
      <w:r w:rsidR="00C30736">
        <w:rPr>
          <w:rFonts w:ascii="Arial" w:hAnsi="Arial" w:cs="Arial"/>
          <w:sz w:val="24"/>
          <w:szCs w:val="24"/>
        </w:rPr>
        <w:t xml:space="preserve"> сельского поселения на действия (бездействие) на </w:t>
      </w:r>
      <w:r w:rsidR="00C30736" w:rsidRPr="00495E35">
        <w:rPr>
          <w:rFonts w:ascii="Arial" w:hAnsi="Arial" w:cs="Arial"/>
          <w:sz w:val="24"/>
          <w:szCs w:val="24"/>
        </w:rPr>
        <w:t>должностных лиц, муниципальных служащих, работников</w:t>
      </w:r>
      <w:r w:rsidR="00C30736">
        <w:rPr>
          <w:rFonts w:ascii="Arial" w:hAnsi="Arial" w:cs="Arial"/>
          <w:sz w:val="24"/>
          <w:szCs w:val="24"/>
        </w:rPr>
        <w:t xml:space="preserve"> Администрации </w:t>
      </w:r>
      <w:r w:rsidR="003106B1">
        <w:rPr>
          <w:rFonts w:ascii="Arial" w:hAnsi="Arial" w:cs="Arial"/>
          <w:sz w:val="24"/>
          <w:szCs w:val="24"/>
        </w:rPr>
        <w:t>Ягоднинского</w:t>
      </w:r>
      <w:r w:rsidR="00C30736">
        <w:rPr>
          <w:rFonts w:ascii="Arial" w:hAnsi="Arial" w:cs="Arial"/>
          <w:sz w:val="24"/>
          <w:szCs w:val="24"/>
        </w:rPr>
        <w:t xml:space="preserve"> сельского поселения, а также на принимаемые ими решения при предоставлении муниципальной услуги.</w:t>
      </w:r>
    </w:p>
    <w:p w:rsidR="00C30736" w:rsidRDefault="00334C61" w:rsidP="00C30736">
      <w:pPr>
        <w:widowControl w:val="0"/>
        <w:spacing w:after="0" w:line="240" w:lineRule="auto"/>
        <w:ind w:firstLine="709"/>
        <w:jc w:val="both"/>
        <w:rPr>
          <w:rFonts w:ascii="Arial" w:hAnsi="Arial" w:cs="Arial"/>
          <w:sz w:val="24"/>
          <w:szCs w:val="24"/>
        </w:rPr>
      </w:pPr>
      <w:bookmarkStart w:id="1" w:name="Par58"/>
      <w:bookmarkEnd w:id="1"/>
      <w:r>
        <w:rPr>
          <w:rFonts w:ascii="Arial" w:hAnsi="Arial" w:cs="Arial"/>
          <w:sz w:val="24"/>
          <w:szCs w:val="24"/>
        </w:rPr>
        <w:t xml:space="preserve">94. </w:t>
      </w:r>
      <w:r w:rsidR="00C30736" w:rsidRPr="00FE6248">
        <w:rPr>
          <w:rFonts w:ascii="Arial" w:hAnsi="Arial" w:cs="Arial"/>
          <w:sz w:val="24"/>
          <w:szCs w:val="24"/>
        </w:rPr>
        <w:t>Обращение, поступившее в форме электронного документа, подлежит рассмотрению в порядке, установленном Федеральным законом от 02.05.2006 №</w:t>
      </w:r>
      <w:r w:rsidR="00C30736">
        <w:rPr>
          <w:rFonts w:ascii="Arial" w:hAnsi="Arial" w:cs="Arial"/>
          <w:sz w:val="24"/>
          <w:szCs w:val="24"/>
        </w:rPr>
        <w:t xml:space="preserve"> </w:t>
      </w:r>
      <w:r w:rsidR="00C30736" w:rsidRPr="00FE6248">
        <w:rPr>
          <w:rFonts w:ascii="Arial" w:hAnsi="Arial" w:cs="Arial"/>
          <w:sz w:val="24"/>
          <w:szCs w:val="24"/>
        </w:rPr>
        <w:t xml:space="preserve">59-ФЗ «О порядке рассмотрения обращений граждан Российской Федерации». В </w:t>
      </w:r>
      <w:r w:rsidR="00C30736" w:rsidRPr="00FE6248">
        <w:rPr>
          <w:rFonts w:ascii="Arial" w:hAnsi="Arial" w:cs="Arial"/>
          <w:sz w:val="24"/>
          <w:szCs w:val="24"/>
        </w:rPr>
        <w:lastRenderedPageBreak/>
        <w:t>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C30736" w:rsidRDefault="00334C61"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95. </w:t>
      </w:r>
      <w:r w:rsidR="00C30736">
        <w:rPr>
          <w:rFonts w:ascii="Arial" w:hAnsi="Arial" w:cs="Arial"/>
          <w:sz w:val="24"/>
          <w:szCs w:val="24"/>
        </w:rPr>
        <w:t xml:space="preserve">Жалоба, поступившая в Администрацию </w:t>
      </w:r>
      <w:r w:rsidR="003106B1">
        <w:rPr>
          <w:rFonts w:ascii="Arial" w:hAnsi="Arial" w:cs="Arial"/>
          <w:sz w:val="24"/>
          <w:szCs w:val="24"/>
        </w:rPr>
        <w:t>Ягоднинского</w:t>
      </w:r>
      <w:r w:rsidR="00C30736">
        <w:rPr>
          <w:rFonts w:ascii="Arial" w:hAnsi="Arial" w:cs="Arial"/>
          <w:sz w:val="24"/>
          <w:szCs w:val="24"/>
        </w:rPr>
        <w:t xml:space="preserve"> сельского поселения, подлежит рассмотрению в течение пятнадцати рабочих дней со дня ее регистрации, а в случае обжалования отказа Администрации </w:t>
      </w:r>
      <w:r w:rsidR="003106B1">
        <w:rPr>
          <w:rFonts w:ascii="Arial" w:hAnsi="Arial" w:cs="Arial"/>
          <w:sz w:val="24"/>
          <w:szCs w:val="24"/>
        </w:rPr>
        <w:t>Ягоднинского</w:t>
      </w:r>
      <w:r w:rsidR="00C30736">
        <w:rPr>
          <w:rFonts w:ascii="Arial" w:hAnsi="Arial" w:cs="Arial"/>
          <w:sz w:val="24"/>
          <w:szCs w:val="24"/>
        </w:rPr>
        <w:t xml:space="preserve">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0736" w:rsidRDefault="00334C61"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96. </w:t>
      </w:r>
      <w:r w:rsidR="00C30736">
        <w:rPr>
          <w:rFonts w:ascii="Arial" w:hAnsi="Arial" w:cs="Arial"/>
          <w:sz w:val="24"/>
          <w:szCs w:val="24"/>
        </w:rPr>
        <w:t xml:space="preserve">Администрация </w:t>
      </w:r>
      <w:r w:rsidR="003106B1">
        <w:rPr>
          <w:rFonts w:ascii="Arial" w:hAnsi="Arial" w:cs="Arial"/>
          <w:sz w:val="24"/>
          <w:szCs w:val="24"/>
        </w:rPr>
        <w:t>Ягоднинского</w:t>
      </w:r>
      <w:r w:rsidR="00C30736">
        <w:rPr>
          <w:rFonts w:ascii="Arial" w:hAnsi="Arial" w:cs="Arial"/>
          <w:sz w:val="24"/>
          <w:szCs w:val="24"/>
        </w:rPr>
        <w:t xml:space="preserve"> сельского поселения, отказывает в удовлетворении жалобы в следующих случаях: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наличие вступившего в законную силу решения суда, арбитражного суда по жалобе о том же предмете и по тем же основаниям;</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подача жалобы лицом, полномочия которого не подтверждены в порядке, установленном законодательством Российской Федерации;</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 наличие решения по жалобе, принятого ранее в соответствии с требованиями </w:t>
      </w:r>
      <w:r w:rsidRPr="000F64BB">
        <w:rPr>
          <w:rFonts w:ascii="Arial" w:hAnsi="Arial" w:cs="Arial"/>
          <w:sz w:val="24"/>
          <w:szCs w:val="24"/>
        </w:rPr>
        <w:t>настоящ</w:t>
      </w:r>
      <w:r w:rsidR="00525A19" w:rsidRPr="000F64BB">
        <w:rPr>
          <w:rFonts w:ascii="Arial" w:hAnsi="Arial" w:cs="Arial"/>
          <w:sz w:val="24"/>
          <w:szCs w:val="24"/>
        </w:rPr>
        <w:t>его административного регламента</w:t>
      </w:r>
      <w:r>
        <w:rPr>
          <w:rFonts w:ascii="Arial" w:hAnsi="Arial" w:cs="Arial"/>
          <w:sz w:val="24"/>
          <w:szCs w:val="24"/>
        </w:rPr>
        <w:t xml:space="preserve"> в отношении того же заявителя и по тому же предмету жалобы.</w:t>
      </w:r>
    </w:p>
    <w:p w:rsidR="00C30736" w:rsidRDefault="00334C61"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97. </w:t>
      </w:r>
      <w:r w:rsidR="00C30736">
        <w:rPr>
          <w:rFonts w:ascii="Arial" w:hAnsi="Arial" w:cs="Arial"/>
          <w:sz w:val="24"/>
          <w:szCs w:val="24"/>
        </w:rPr>
        <w:t xml:space="preserve">Администрация </w:t>
      </w:r>
      <w:r w:rsidR="003106B1">
        <w:rPr>
          <w:rFonts w:ascii="Arial" w:hAnsi="Arial" w:cs="Arial"/>
          <w:sz w:val="24"/>
          <w:szCs w:val="24"/>
        </w:rPr>
        <w:t>Ягоднинского</w:t>
      </w:r>
      <w:r w:rsidR="00C30736">
        <w:rPr>
          <w:rFonts w:ascii="Arial" w:hAnsi="Arial" w:cs="Arial"/>
          <w:sz w:val="24"/>
          <w:szCs w:val="24"/>
        </w:rPr>
        <w:t xml:space="preserve"> сельского поселения вправе оставить жалобу без ответа в следующих случаях: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3106B1">
        <w:rPr>
          <w:rFonts w:ascii="Arial" w:hAnsi="Arial" w:cs="Arial"/>
          <w:sz w:val="24"/>
          <w:szCs w:val="24"/>
        </w:rPr>
        <w:t>Ягоднинского</w:t>
      </w:r>
      <w:r w:rsidR="004B2577">
        <w:rPr>
          <w:rFonts w:ascii="Arial" w:hAnsi="Arial" w:cs="Arial"/>
          <w:sz w:val="24"/>
          <w:szCs w:val="24"/>
        </w:rPr>
        <w:t xml:space="preserve"> сельского поселения </w:t>
      </w:r>
      <w:r>
        <w:rPr>
          <w:rFonts w:ascii="Arial" w:hAnsi="Arial" w:cs="Arial"/>
          <w:sz w:val="24"/>
          <w:szCs w:val="24"/>
        </w:rPr>
        <w:t xml:space="preserve">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w:t>
      </w:r>
      <w:r w:rsidR="003106B1">
        <w:rPr>
          <w:rFonts w:ascii="Arial" w:hAnsi="Arial" w:cs="Arial"/>
          <w:sz w:val="24"/>
          <w:szCs w:val="24"/>
        </w:rPr>
        <w:t>Ягоднинского</w:t>
      </w:r>
      <w:r w:rsidR="004B2577">
        <w:rPr>
          <w:rFonts w:ascii="Arial" w:hAnsi="Arial" w:cs="Arial"/>
          <w:sz w:val="24"/>
          <w:szCs w:val="24"/>
        </w:rPr>
        <w:t xml:space="preserve"> сельского поселения</w:t>
      </w:r>
      <w:r>
        <w:rPr>
          <w:rFonts w:ascii="Arial" w:hAnsi="Arial" w:cs="Arial"/>
          <w:sz w:val="24"/>
          <w:szCs w:val="24"/>
        </w:rPr>
        <w:t>. О данном решении уведомляется заявитель, направивший обращение;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t>6)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30736" w:rsidRDefault="00334C61"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98. </w:t>
      </w:r>
      <w:r w:rsidR="00C30736">
        <w:rPr>
          <w:rFonts w:ascii="Arial" w:hAnsi="Arial" w:cs="Arial"/>
          <w:sz w:val="24"/>
          <w:szCs w:val="24"/>
        </w:rPr>
        <w:t>По результатам рассмотрения обращения жалобы принимается одно из следующих решений:</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отказы в удовлетворении жалобы.</w:t>
      </w:r>
    </w:p>
    <w:p w:rsidR="00C30736" w:rsidRDefault="00525A19"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99. </w:t>
      </w:r>
      <w:r w:rsidR="00C30736">
        <w:rPr>
          <w:rFonts w:ascii="Arial" w:hAnsi="Arial" w:cs="Arial"/>
          <w:sz w:val="24"/>
          <w:szCs w:val="24"/>
        </w:rPr>
        <w:t>Не позднее дня, следующего за днем принятия</w:t>
      </w:r>
      <w:r w:rsidR="00936E42">
        <w:rPr>
          <w:rFonts w:ascii="Arial" w:hAnsi="Arial" w:cs="Arial"/>
          <w:sz w:val="24"/>
          <w:szCs w:val="24"/>
        </w:rPr>
        <w:t xml:space="preserve"> решения, указанного в пункте </w:t>
      </w:r>
      <w:r w:rsidR="00334C61">
        <w:rPr>
          <w:rFonts w:ascii="Arial" w:hAnsi="Arial" w:cs="Arial"/>
          <w:sz w:val="24"/>
          <w:szCs w:val="24"/>
        </w:rPr>
        <w:t>98</w:t>
      </w:r>
      <w:r w:rsidR="00C30736">
        <w:rPr>
          <w:rFonts w:ascii="Arial" w:hAnsi="Arial" w:cs="Arial"/>
          <w:sz w:val="24"/>
          <w:szCs w:val="24"/>
        </w:rPr>
        <w:t xml:space="preserve"> настоящего административного регламента,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30736" w:rsidRPr="00321BBA" w:rsidRDefault="00334C61" w:rsidP="00C30736">
      <w:pPr>
        <w:spacing w:after="0" w:line="240" w:lineRule="auto"/>
        <w:ind w:firstLine="709"/>
        <w:jc w:val="both"/>
        <w:rPr>
          <w:rFonts w:ascii="Arial" w:hAnsi="Arial" w:cs="Arial"/>
          <w:sz w:val="24"/>
          <w:szCs w:val="24"/>
        </w:rPr>
      </w:pPr>
      <w:r>
        <w:rPr>
          <w:rFonts w:ascii="Arial" w:hAnsi="Arial" w:cs="Arial"/>
          <w:sz w:val="24"/>
          <w:szCs w:val="24"/>
        </w:rPr>
        <w:t>10</w:t>
      </w:r>
      <w:r w:rsidR="00525A19">
        <w:rPr>
          <w:rFonts w:ascii="Arial" w:hAnsi="Arial" w:cs="Arial"/>
          <w:sz w:val="24"/>
          <w:szCs w:val="24"/>
        </w:rPr>
        <w:t>0</w:t>
      </w:r>
      <w:r>
        <w:rPr>
          <w:rFonts w:ascii="Arial" w:hAnsi="Arial" w:cs="Arial"/>
          <w:sz w:val="24"/>
          <w:szCs w:val="24"/>
        </w:rPr>
        <w:t xml:space="preserve">. </w:t>
      </w:r>
      <w:r w:rsidR="00C30736" w:rsidRPr="00321BBA">
        <w:rPr>
          <w:rFonts w:ascii="Arial" w:hAnsi="Arial" w:cs="Arial"/>
          <w:sz w:val="24"/>
          <w:szCs w:val="24"/>
        </w:rPr>
        <w:t xml:space="preserve">В случае признания жалобы подлежащей удовлетворению в ответе заявителю, </w:t>
      </w:r>
      <w:r w:rsidR="00936E42">
        <w:rPr>
          <w:rFonts w:ascii="Arial" w:hAnsi="Arial" w:cs="Arial"/>
          <w:sz w:val="24"/>
          <w:szCs w:val="24"/>
        </w:rPr>
        <w:t xml:space="preserve">указанном в пункте </w:t>
      </w:r>
      <w:r w:rsidR="00525A19">
        <w:rPr>
          <w:rFonts w:ascii="Arial" w:hAnsi="Arial" w:cs="Arial"/>
          <w:sz w:val="24"/>
          <w:szCs w:val="24"/>
        </w:rPr>
        <w:t>99</w:t>
      </w:r>
      <w:r w:rsidR="00C30736" w:rsidRPr="000E209C">
        <w:rPr>
          <w:rFonts w:ascii="Arial" w:hAnsi="Arial" w:cs="Arial"/>
          <w:sz w:val="24"/>
          <w:szCs w:val="24"/>
        </w:rPr>
        <w:t xml:space="preserve"> настоящего административного регламента</w:t>
      </w:r>
      <w:r w:rsidR="00C30736" w:rsidRPr="00321BBA">
        <w:rPr>
          <w:rFonts w:ascii="Arial" w:hAnsi="Arial" w:cs="Arial"/>
          <w:sz w:val="24"/>
          <w:szCs w:val="24"/>
        </w:rPr>
        <w:t>,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w:t>
      </w:r>
      <w:r w:rsidR="00C30736">
        <w:rPr>
          <w:rFonts w:ascii="Arial" w:hAnsi="Arial" w:cs="Arial"/>
          <w:sz w:val="24"/>
          <w:szCs w:val="24"/>
        </w:rPr>
        <w:t xml:space="preserve"> </w:t>
      </w:r>
      <w:r w:rsidR="00C30736" w:rsidRPr="00321BBA">
        <w:rPr>
          <w:rFonts w:ascii="Arial" w:hAnsi="Arial" w:cs="Arial"/>
          <w:sz w:val="24"/>
          <w:szCs w:val="24"/>
        </w:rPr>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30736" w:rsidRDefault="00334C61"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10</w:t>
      </w:r>
      <w:r w:rsidR="00525A19">
        <w:rPr>
          <w:rFonts w:ascii="Arial" w:hAnsi="Arial" w:cs="Arial"/>
          <w:sz w:val="24"/>
          <w:szCs w:val="24"/>
        </w:rPr>
        <w:t>1</w:t>
      </w:r>
      <w:r>
        <w:rPr>
          <w:rFonts w:ascii="Arial" w:hAnsi="Arial" w:cs="Arial"/>
          <w:sz w:val="24"/>
          <w:szCs w:val="24"/>
        </w:rPr>
        <w:t xml:space="preserve">. </w:t>
      </w:r>
      <w:r w:rsidR="00C30736" w:rsidRPr="00321BBA">
        <w:rPr>
          <w:rFonts w:ascii="Arial" w:hAnsi="Arial" w:cs="Arial"/>
          <w:sz w:val="24"/>
          <w:szCs w:val="24"/>
        </w:rPr>
        <w:t xml:space="preserve">В случае признания жалобы, не подлежащей удовлетворению в ответе заявителю, указанном в </w:t>
      </w:r>
      <w:r w:rsidR="00936E42" w:rsidRPr="00924748">
        <w:rPr>
          <w:rFonts w:ascii="Arial" w:hAnsi="Arial" w:cs="Arial"/>
          <w:sz w:val="24"/>
          <w:szCs w:val="24"/>
        </w:rPr>
        <w:t xml:space="preserve">пункте </w:t>
      </w:r>
      <w:r>
        <w:rPr>
          <w:rFonts w:ascii="Arial" w:hAnsi="Arial" w:cs="Arial"/>
          <w:sz w:val="24"/>
          <w:szCs w:val="24"/>
        </w:rPr>
        <w:t>98</w:t>
      </w:r>
      <w:r w:rsidR="00C30736" w:rsidRPr="00924748">
        <w:rPr>
          <w:rFonts w:ascii="Arial" w:hAnsi="Arial" w:cs="Arial"/>
          <w:sz w:val="24"/>
          <w:szCs w:val="24"/>
        </w:rPr>
        <w:t xml:space="preserve"> настоящего</w:t>
      </w:r>
      <w:r w:rsidR="00C30736" w:rsidRPr="000E209C">
        <w:rPr>
          <w:rFonts w:ascii="Arial" w:hAnsi="Arial" w:cs="Arial"/>
          <w:sz w:val="24"/>
          <w:szCs w:val="24"/>
        </w:rPr>
        <w:t xml:space="preserve"> административного регламента</w:t>
      </w:r>
      <w:r w:rsidR="00C30736" w:rsidRPr="00321BBA">
        <w:rPr>
          <w:rFonts w:ascii="Arial" w:hAnsi="Arial" w:cs="Arial"/>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C30736" w:rsidRDefault="00334C61"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10</w:t>
      </w:r>
      <w:r w:rsidR="00525A19">
        <w:rPr>
          <w:rFonts w:ascii="Arial" w:hAnsi="Arial" w:cs="Arial"/>
          <w:sz w:val="24"/>
          <w:szCs w:val="24"/>
        </w:rPr>
        <w:t>2</w:t>
      </w:r>
      <w:r>
        <w:rPr>
          <w:rFonts w:ascii="Arial" w:hAnsi="Arial" w:cs="Arial"/>
          <w:sz w:val="24"/>
          <w:szCs w:val="24"/>
        </w:rPr>
        <w:t xml:space="preserve">. </w:t>
      </w:r>
      <w:r w:rsidR="00C30736">
        <w:rPr>
          <w:rFonts w:ascii="Arial" w:hAnsi="Arial" w:cs="Arial"/>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C30736" w:rsidRDefault="00334C61"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10</w:t>
      </w:r>
      <w:r w:rsidR="00525A19">
        <w:rPr>
          <w:rFonts w:ascii="Arial" w:hAnsi="Arial" w:cs="Arial"/>
          <w:sz w:val="24"/>
          <w:szCs w:val="24"/>
        </w:rPr>
        <w:t>3</w:t>
      </w:r>
      <w:r>
        <w:rPr>
          <w:rFonts w:ascii="Arial" w:hAnsi="Arial" w:cs="Arial"/>
          <w:sz w:val="24"/>
          <w:szCs w:val="24"/>
        </w:rPr>
        <w:t xml:space="preserve">. </w:t>
      </w:r>
      <w:r w:rsidR="00C30736">
        <w:rPr>
          <w:rFonts w:ascii="Arial" w:hAnsi="Arial" w:cs="Arial"/>
          <w:sz w:val="24"/>
          <w:szCs w:val="24"/>
        </w:rPr>
        <w:t>В ответе по результатам рассмотрения жалобы указываются: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фамилия, имя, отчество (при наличии) или наименование заявителя;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основания для принятия решения по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 принятое по жалобе решение;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 в случае если жалоба признана обоснованной – сроки устранения выявленных нарушений;</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 сведения о порядке обжалования принятого по жалобе решения.</w:t>
      </w:r>
    </w:p>
    <w:p w:rsidR="00C30736" w:rsidRDefault="00334C61"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10</w:t>
      </w:r>
      <w:r w:rsidR="00525A19">
        <w:rPr>
          <w:rFonts w:ascii="Arial" w:hAnsi="Arial" w:cs="Arial"/>
          <w:sz w:val="24"/>
          <w:szCs w:val="24"/>
        </w:rPr>
        <w:t>4</w:t>
      </w:r>
      <w:r>
        <w:rPr>
          <w:rFonts w:ascii="Arial" w:hAnsi="Arial" w:cs="Arial"/>
          <w:sz w:val="24"/>
          <w:szCs w:val="24"/>
        </w:rPr>
        <w:t xml:space="preserve">. </w:t>
      </w:r>
      <w:r w:rsidR="00C30736">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C30736" w:rsidRDefault="00334C61" w:rsidP="00C30736">
      <w:pPr>
        <w:spacing w:after="0" w:line="240" w:lineRule="auto"/>
        <w:ind w:firstLine="709"/>
        <w:jc w:val="both"/>
        <w:rPr>
          <w:rFonts w:ascii="Arial" w:hAnsi="Arial" w:cs="Arial"/>
          <w:sz w:val="24"/>
          <w:szCs w:val="24"/>
        </w:rPr>
      </w:pPr>
      <w:r>
        <w:rPr>
          <w:rFonts w:ascii="Arial" w:hAnsi="Arial" w:cs="Arial"/>
          <w:sz w:val="24"/>
          <w:szCs w:val="24"/>
        </w:rPr>
        <w:t>10</w:t>
      </w:r>
      <w:r w:rsidR="00525A19">
        <w:rPr>
          <w:rFonts w:ascii="Arial" w:hAnsi="Arial" w:cs="Arial"/>
          <w:sz w:val="24"/>
          <w:szCs w:val="24"/>
        </w:rPr>
        <w:t>5</w:t>
      </w:r>
      <w:r>
        <w:rPr>
          <w:rFonts w:ascii="Arial" w:hAnsi="Arial" w:cs="Arial"/>
          <w:sz w:val="24"/>
          <w:szCs w:val="24"/>
        </w:rPr>
        <w:t xml:space="preserve">. </w:t>
      </w:r>
      <w:r w:rsidR="00C30736" w:rsidRPr="00FE6248">
        <w:rPr>
          <w:rFonts w:ascii="Arial" w:hAnsi="Arial" w:cs="Arial"/>
          <w:sz w:val="24"/>
          <w:szCs w:val="24"/>
        </w:rPr>
        <w:t>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Федеральным законом от 02.05.2006 №</w:t>
      </w:r>
      <w:r w:rsidR="00C30736">
        <w:rPr>
          <w:rFonts w:ascii="Arial" w:hAnsi="Arial" w:cs="Arial"/>
          <w:sz w:val="24"/>
          <w:szCs w:val="24"/>
        </w:rPr>
        <w:t xml:space="preserve"> </w:t>
      </w:r>
      <w:r w:rsidR="00C30736" w:rsidRPr="00FE6248">
        <w:rPr>
          <w:rFonts w:ascii="Arial" w:hAnsi="Arial" w:cs="Arial"/>
          <w:sz w:val="24"/>
          <w:szCs w:val="24"/>
        </w:rPr>
        <w:t xml:space="preserve">59-ФЗ «О порядке </w:t>
      </w:r>
      <w:r w:rsidR="00C30736" w:rsidRPr="005C5692">
        <w:rPr>
          <w:rFonts w:ascii="Arial" w:hAnsi="Arial" w:cs="Arial"/>
          <w:sz w:val="24"/>
          <w:szCs w:val="24"/>
        </w:rPr>
        <w:t>рассмотрения обращений граждан Российской Федерации»</w:t>
      </w:r>
      <w:r w:rsidR="00C30736">
        <w:rPr>
          <w:rFonts w:ascii="Arial" w:hAnsi="Arial" w:cs="Arial"/>
          <w:sz w:val="24"/>
          <w:szCs w:val="24"/>
        </w:rPr>
        <w:t xml:space="preserve"> </w:t>
      </w:r>
      <w:r w:rsidR="00C30736" w:rsidRPr="005C5692">
        <w:rPr>
          <w:rFonts w:ascii="Arial" w:hAnsi="Arial" w:cs="Arial"/>
          <w:sz w:val="24"/>
          <w:szCs w:val="24"/>
        </w:rPr>
        <w:t xml:space="preserve">на </w:t>
      </w:r>
      <w:r w:rsidR="00C30736" w:rsidRPr="005C5692">
        <w:rPr>
          <w:rFonts w:ascii="Arial" w:hAnsi="Arial" w:cs="Arial"/>
          <w:sz w:val="24"/>
          <w:szCs w:val="24"/>
        </w:rPr>
        <w:lastRenderedPageBreak/>
        <w:t>официальном сайте данных государственного органа или органа местного самоуправления в информационно-телекоммуникационной сети «Интернет».</w:t>
      </w:r>
    </w:p>
    <w:p w:rsidR="00C30736" w:rsidRDefault="00C30736" w:rsidP="00C30736">
      <w:pPr>
        <w:spacing w:after="0" w:line="240" w:lineRule="auto"/>
        <w:ind w:firstLine="709"/>
        <w:jc w:val="both"/>
        <w:rPr>
          <w:rFonts w:ascii="Arial" w:hAnsi="Arial" w:cs="Arial"/>
          <w:sz w:val="24"/>
          <w:szCs w:val="24"/>
        </w:rPr>
      </w:pPr>
    </w:p>
    <w:p w:rsidR="00C30736" w:rsidRDefault="00C30736" w:rsidP="00C30736">
      <w:pPr>
        <w:spacing w:after="0" w:line="240" w:lineRule="auto"/>
        <w:ind w:firstLine="709"/>
        <w:jc w:val="both"/>
        <w:rPr>
          <w:rFonts w:ascii="Arial" w:hAnsi="Arial" w:cs="Arial"/>
          <w:sz w:val="24"/>
          <w:szCs w:val="24"/>
        </w:rPr>
      </w:pPr>
    </w:p>
    <w:p w:rsidR="00C30736" w:rsidRDefault="00C30736" w:rsidP="00C30736">
      <w:pPr>
        <w:spacing w:after="0" w:line="240" w:lineRule="auto"/>
        <w:ind w:firstLine="709"/>
        <w:jc w:val="both"/>
        <w:rPr>
          <w:rFonts w:ascii="Arial" w:hAnsi="Arial" w:cs="Arial"/>
          <w:sz w:val="24"/>
          <w:szCs w:val="24"/>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0F64BB" w:rsidRDefault="000F64BB" w:rsidP="00C30736">
      <w:pPr>
        <w:spacing w:after="0" w:line="240" w:lineRule="auto"/>
        <w:jc w:val="right"/>
        <w:rPr>
          <w:rFonts w:ascii="Arial" w:hAnsi="Arial" w:cs="Arial"/>
          <w:sz w:val="20"/>
        </w:rPr>
      </w:pPr>
    </w:p>
    <w:p w:rsidR="000F64BB" w:rsidRDefault="000F64BB" w:rsidP="00C30736">
      <w:pPr>
        <w:spacing w:after="0" w:line="240" w:lineRule="auto"/>
        <w:jc w:val="right"/>
        <w:rPr>
          <w:rFonts w:ascii="Arial" w:hAnsi="Arial" w:cs="Arial"/>
          <w:sz w:val="20"/>
        </w:rPr>
      </w:pPr>
    </w:p>
    <w:p w:rsidR="000F64BB" w:rsidRDefault="000F64BB" w:rsidP="00C30736">
      <w:pPr>
        <w:spacing w:after="0" w:line="240" w:lineRule="auto"/>
        <w:jc w:val="right"/>
        <w:rPr>
          <w:rFonts w:ascii="Arial" w:hAnsi="Arial" w:cs="Arial"/>
          <w:sz w:val="20"/>
        </w:rPr>
      </w:pPr>
    </w:p>
    <w:p w:rsidR="000F64BB" w:rsidRDefault="000F64BB" w:rsidP="00C30736">
      <w:pPr>
        <w:spacing w:after="0" w:line="240" w:lineRule="auto"/>
        <w:jc w:val="right"/>
        <w:rPr>
          <w:rFonts w:ascii="Arial" w:hAnsi="Arial" w:cs="Arial"/>
          <w:sz w:val="20"/>
        </w:rPr>
      </w:pPr>
    </w:p>
    <w:p w:rsidR="000F64BB" w:rsidRDefault="000F64BB" w:rsidP="00C30736">
      <w:pPr>
        <w:spacing w:after="0" w:line="240" w:lineRule="auto"/>
        <w:jc w:val="right"/>
        <w:rPr>
          <w:rFonts w:ascii="Arial" w:hAnsi="Arial" w:cs="Arial"/>
          <w:sz w:val="20"/>
        </w:rPr>
      </w:pPr>
    </w:p>
    <w:p w:rsidR="000F64BB" w:rsidRDefault="000F64BB" w:rsidP="00C30736">
      <w:pPr>
        <w:spacing w:after="0" w:line="240" w:lineRule="auto"/>
        <w:jc w:val="right"/>
        <w:rPr>
          <w:rFonts w:ascii="Arial" w:hAnsi="Arial" w:cs="Arial"/>
          <w:sz w:val="20"/>
        </w:rPr>
      </w:pPr>
    </w:p>
    <w:p w:rsidR="000F64BB" w:rsidRDefault="000F64BB" w:rsidP="00C30736">
      <w:pPr>
        <w:spacing w:after="0" w:line="240" w:lineRule="auto"/>
        <w:jc w:val="right"/>
        <w:rPr>
          <w:rFonts w:ascii="Arial" w:hAnsi="Arial" w:cs="Arial"/>
          <w:sz w:val="20"/>
        </w:rPr>
      </w:pPr>
    </w:p>
    <w:p w:rsidR="000F64BB" w:rsidRDefault="000F64BB" w:rsidP="00C30736">
      <w:pPr>
        <w:spacing w:after="0" w:line="240" w:lineRule="auto"/>
        <w:jc w:val="right"/>
        <w:rPr>
          <w:rFonts w:ascii="Arial" w:hAnsi="Arial" w:cs="Arial"/>
          <w:sz w:val="20"/>
        </w:rPr>
      </w:pPr>
    </w:p>
    <w:p w:rsidR="000F64BB" w:rsidRDefault="000F64BB" w:rsidP="00C30736">
      <w:pPr>
        <w:spacing w:after="0" w:line="240" w:lineRule="auto"/>
        <w:jc w:val="right"/>
        <w:rPr>
          <w:rFonts w:ascii="Arial" w:hAnsi="Arial" w:cs="Arial"/>
          <w:sz w:val="20"/>
        </w:rPr>
      </w:pPr>
    </w:p>
    <w:p w:rsidR="000F64BB" w:rsidRDefault="000F64BB" w:rsidP="00C30736">
      <w:pPr>
        <w:spacing w:after="0" w:line="240" w:lineRule="auto"/>
        <w:jc w:val="right"/>
        <w:rPr>
          <w:rFonts w:ascii="Arial" w:hAnsi="Arial" w:cs="Arial"/>
          <w:sz w:val="20"/>
        </w:rPr>
      </w:pPr>
    </w:p>
    <w:p w:rsidR="000F64BB" w:rsidRDefault="000F64BB" w:rsidP="00C30736">
      <w:pPr>
        <w:spacing w:after="0" w:line="240" w:lineRule="auto"/>
        <w:jc w:val="right"/>
        <w:rPr>
          <w:rFonts w:ascii="Arial" w:hAnsi="Arial" w:cs="Arial"/>
          <w:sz w:val="20"/>
        </w:rPr>
      </w:pPr>
    </w:p>
    <w:p w:rsidR="000F64BB" w:rsidRDefault="000F64BB" w:rsidP="00C30736">
      <w:pPr>
        <w:spacing w:after="0" w:line="240" w:lineRule="auto"/>
        <w:jc w:val="right"/>
        <w:rPr>
          <w:rFonts w:ascii="Arial" w:hAnsi="Arial" w:cs="Arial"/>
          <w:sz w:val="20"/>
        </w:rPr>
      </w:pPr>
    </w:p>
    <w:p w:rsidR="000F64BB" w:rsidRDefault="000F64BB" w:rsidP="00C30736">
      <w:pPr>
        <w:spacing w:after="0" w:line="240" w:lineRule="auto"/>
        <w:jc w:val="right"/>
        <w:rPr>
          <w:rFonts w:ascii="Arial" w:hAnsi="Arial" w:cs="Arial"/>
          <w:sz w:val="20"/>
        </w:rPr>
      </w:pPr>
    </w:p>
    <w:p w:rsidR="000F64BB" w:rsidRDefault="000F64BB" w:rsidP="00C30736">
      <w:pPr>
        <w:spacing w:after="0" w:line="240" w:lineRule="auto"/>
        <w:jc w:val="right"/>
        <w:rPr>
          <w:rFonts w:ascii="Arial" w:hAnsi="Arial" w:cs="Arial"/>
          <w:sz w:val="20"/>
        </w:rPr>
      </w:pPr>
    </w:p>
    <w:p w:rsidR="000F64BB" w:rsidRDefault="000F64BB" w:rsidP="00C30736">
      <w:pPr>
        <w:spacing w:after="0" w:line="240" w:lineRule="auto"/>
        <w:jc w:val="right"/>
        <w:rPr>
          <w:rFonts w:ascii="Arial" w:hAnsi="Arial" w:cs="Arial"/>
          <w:sz w:val="20"/>
        </w:rPr>
      </w:pPr>
    </w:p>
    <w:p w:rsidR="000F64BB" w:rsidRDefault="000F64BB" w:rsidP="00C30736">
      <w:pPr>
        <w:spacing w:after="0" w:line="240" w:lineRule="auto"/>
        <w:jc w:val="right"/>
        <w:rPr>
          <w:rFonts w:ascii="Arial" w:hAnsi="Arial" w:cs="Arial"/>
          <w:sz w:val="20"/>
        </w:rPr>
      </w:pPr>
    </w:p>
    <w:p w:rsidR="000F64BB" w:rsidRDefault="000F64BB" w:rsidP="00C30736">
      <w:pPr>
        <w:spacing w:after="0" w:line="240" w:lineRule="auto"/>
        <w:jc w:val="right"/>
        <w:rPr>
          <w:rFonts w:ascii="Arial" w:hAnsi="Arial" w:cs="Arial"/>
          <w:sz w:val="20"/>
        </w:rPr>
      </w:pPr>
    </w:p>
    <w:p w:rsidR="000F64BB" w:rsidRDefault="000F64BB" w:rsidP="00C30736">
      <w:pPr>
        <w:spacing w:after="0" w:line="240" w:lineRule="auto"/>
        <w:jc w:val="right"/>
        <w:rPr>
          <w:rFonts w:ascii="Arial" w:hAnsi="Arial" w:cs="Arial"/>
          <w:sz w:val="20"/>
        </w:rPr>
      </w:pPr>
    </w:p>
    <w:p w:rsidR="000F64BB" w:rsidRDefault="000F64BB" w:rsidP="00C30736">
      <w:pPr>
        <w:spacing w:after="0" w:line="240" w:lineRule="auto"/>
        <w:jc w:val="right"/>
        <w:rPr>
          <w:rFonts w:ascii="Arial" w:hAnsi="Arial" w:cs="Arial"/>
          <w:sz w:val="20"/>
        </w:rPr>
      </w:pPr>
    </w:p>
    <w:p w:rsidR="00C30736" w:rsidRPr="009141C1" w:rsidRDefault="009141C1" w:rsidP="00C30736">
      <w:pPr>
        <w:spacing w:after="0" w:line="240" w:lineRule="auto"/>
        <w:jc w:val="right"/>
        <w:rPr>
          <w:rFonts w:ascii="Arial" w:hAnsi="Arial" w:cs="Arial"/>
          <w:sz w:val="20"/>
        </w:rPr>
      </w:pPr>
      <w:r w:rsidRPr="009141C1">
        <w:rPr>
          <w:rFonts w:ascii="Arial" w:hAnsi="Arial" w:cs="Arial"/>
          <w:sz w:val="20"/>
        </w:rPr>
        <w:t>Приложение 1</w:t>
      </w:r>
      <w:r w:rsidR="009D17FE" w:rsidRPr="009141C1">
        <w:rPr>
          <w:rFonts w:ascii="Arial" w:hAnsi="Arial" w:cs="Arial"/>
          <w:sz w:val="20"/>
        </w:rPr>
        <w:t xml:space="preserve">  </w:t>
      </w:r>
    </w:p>
    <w:p w:rsidR="00C30736" w:rsidRPr="009141C1" w:rsidRDefault="009141C1" w:rsidP="00C30736">
      <w:pPr>
        <w:spacing w:after="0" w:line="240" w:lineRule="auto"/>
        <w:jc w:val="right"/>
        <w:rPr>
          <w:rFonts w:ascii="Arial" w:hAnsi="Arial" w:cs="Arial"/>
          <w:sz w:val="20"/>
        </w:rPr>
      </w:pPr>
      <w:r w:rsidRPr="009141C1">
        <w:rPr>
          <w:rFonts w:ascii="Arial" w:hAnsi="Arial" w:cs="Arial"/>
          <w:sz w:val="20"/>
        </w:rPr>
        <w:t>к А</w:t>
      </w:r>
      <w:r w:rsidR="009D17FE" w:rsidRPr="009141C1">
        <w:rPr>
          <w:rFonts w:ascii="Arial" w:hAnsi="Arial" w:cs="Arial"/>
          <w:sz w:val="20"/>
        </w:rPr>
        <w:t xml:space="preserve">дминистративному регламенту </w:t>
      </w:r>
      <w:r w:rsidR="00C30736" w:rsidRPr="009141C1">
        <w:rPr>
          <w:rFonts w:ascii="Arial" w:hAnsi="Arial" w:cs="Arial"/>
          <w:sz w:val="20"/>
        </w:rPr>
        <w:t xml:space="preserve">по предоставлению </w:t>
      </w:r>
    </w:p>
    <w:p w:rsidR="00924748" w:rsidRDefault="009D17FE" w:rsidP="00924748">
      <w:pPr>
        <w:spacing w:after="0" w:line="240" w:lineRule="auto"/>
        <w:jc w:val="right"/>
        <w:rPr>
          <w:rFonts w:ascii="Arial" w:hAnsi="Arial" w:cs="Arial"/>
          <w:sz w:val="20"/>
        </w:rPr>
      </w:pPr>
      <w:r w:rsidRPr="009141C1">
        <w:rPr>
          <w:rFonts w:ascii="Arial" w:hAnsi="Arial" w:cs="Arial"/>
          <w:sz w:val="20"/>
        </w:rPr>
        <w:t>муниципальной услуги «</w:t>
      </w:r>
      <w:r w:rsidR="00924748" w:rsidRPr="00924748">
        <w:rPr>
          <w:rFonts w:ascii="Arial" w:hAnsi="Arial" w:cs="Arial"/>
          <w:sz w:val="20"/>
        </w:rPr>
        <w:t xml:space="preserve">Предоставление малоимущим гражданам </w:t>
      </w:r>
    </w:p>
    <w:p w:rsidR="00924748" w:rsidRDefault="00924748" w:rsidP="00924748">
      <w:pPr>
        <w:spacing w:after="0" w:line="240" w:lineRule="auto"/>
        <w:jc w:val="right"/>
        <w:rPr>
          <w:rFonts w:ascii="Arial" w:hAnsi="Arial" w:cs="Arial"/>
          <w:sz w:val="20"/>
        </w:rPr>
      </w:pPr>
      <w:r w:rsidRPr="00924748">
        <w:rPr>
          <w:rFonts w:ascii="Arial" w:hAnsi="Arial" w:cs="Arial"/>
          <w:sz w:val="20"/>
        </w:rPr>
        <w:t xml:space="preserve">по договорам социального найма жилых помещений </w:t>
      </w:r>
    </w:p>
    <w:p w:rsidR="009D17FE" w:rsidRPr="009141C1" w:rsidRDefault="00924748" w:rsidP="00924748">
      <w:pPr>
        <w:spacing w:after="0" w:line="240" w:lineRule="auto"/>
        <w:jc w:val="right"/>
        <w:rPr>
          <w:rFonts w:ascii="Arial" w:hAnsi="Arial" w:cs="Arial"/>
          <w:sz w:val="20"/>
        </w:rPr>
      </w:pPr>
      <w:r w:rsidRPr="00924748">
        <w:rPr>
          <w:rFonts w:ascii="Arial" w:hAnsi="Arial" w:cs="Arial"/>
          <w:sz w:val="20"/>
        </w:rPr>
        <w:t>муниципального жилищного фонда</w:t>
      </w:r>
      <w:r w:rsidR="009D17FE" w:rsidRPr="009141C1">
        <w:rPr>
          <w:rFonts w:ascii="Arial" w:hAnsi="Arial" w:cs="Arial"/>
          <w:sz w:val="20"/>
        </w:rPr>
        <w:t xml:space="preserve">»  </w:t>
      </w:r>
    </w:p>
    <w:p w:rsidR="009D17FE" w:rsidRPr="009141C1" w:rsidRDefault="009D17FE" w:rsidP="00C30736">
      <w:pPr>
        <w:spacing w:after="0" w:line="240" w:lineRule="auto"/>
        <w:rPr>
          <w:rFonts w:ascii="Arial" w:hAnsi="Arial" w:cs="Arial"/>
          <w:sz w:val="20"/>
        </w:rPr>
      </w:pPr>
      <w:r w:rsidRPr="009141C1">
        <w:rPr>
          <w:rFonts w:ascii="Arial" w:hAnsi="Arial" w:cs="Arial"/>
          <w:sz w:val="20"/>
        </w:rPr>
        <w:t xml:space="preserve"> </w:t>
      </w:r>
    </w:p>
    <w:p w:rsidR="00C30736" w:rsidRPr="009141C1" w:rsidRDefault="00C30736" w:rsidP="00C30736">
      <w:pPr>
        <w:spacing w:after="0" w:line="240" w:lineRule="auto"/>
        <w:jc w:val="right"/>
        <w:rPr>
          <w:rFonts w:ascii="Arial" w:hAnsi="Arial" w:cs="Arial"/>
          <w:i/>
          <w:sz w:val="20"/>
        </w:rPr>
      </w:pPr>
    </w:p>
    <w:p w:rsidR="00C30736" w:rsidRPr="009141C1" w:rsidRDefault="00C30736" w:rsidP="00C30736">
      <w:pPr>
        <w:spacing w:after="0" w:line="240" w:lineRule="auto"/>
        <w:jc w:val="both"/>
        <w:rPr>
          <w:rFonts w:ascii="Arial" w:hAnsi="Arial" w:cs="Arial"/>
          <w:sz w:val="20"/>
        </w:rPr>
      </w:pP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В Администрацию </w:t>
      </w:r>
      <w:r w:rsidR="003106B1">
        <w:rPr>
          <w:rFonts w:ascii="Arial" w:hAnsi="Arial" w:cs="Arial"/>
          <w:sz w:val="20"/>
        </w:rPr>
        <w:t>Ягоднинского</w:t>
      </w:r>
      <w:r w:rsidRPr="009141C1">
        <w:rPr>
          <w:rFonts w:ascii="Arial" w:hAnsi="Arial" w:cs="Arial"/>
          <w:sz w:val="20"/>
        </w:rPr>
        <w:t xml:space="preserve"> сельского поселения</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от 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(фамилия, имя, отчество гражданина)</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_____________________________________________,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проживающего по адресу: 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_____________________________________________,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w:t>
      </w:r>
      <w:r w:rsidR="009141C1">
        <w:rPr>
          <w:rFonts w:ascii="Arial" w:hAnsi="Arial" w:cs="Arial"/>
          <w:sz w:val="20"/>
        </w:rPr>
        <w:t xml:space="preserve">            </w:t>
      </w:r>
      <w:r w:rsidRPr="009141C1">
        <w:rPr>
          <w:rFonts w:ascii="Arial" w:hAnsi="Arial" w:cs="Arial"/>
          <w:sz w:val="20"/>
        </w:rPr>
        <w:t>тел. _____________________</w:t>
      </w:r>
    </w:p>
    <w:p w:rsidR="009141C1" w:rsidRDefault="009141C1" w:rsidP="00C30736">
      <w:pPr>
        <w:spacing w:after="0" w:line="240" w:lineRule="auto"/>
        <w:rPr>
          <w:rFonts w:ascii="Arial" w:hAnsi="Arial" w:cs="Arial"/>
          <w:sz w:val="20"/>
        </w:rPr>
      </w:pPr>
    </w:p>
    <w:p w:rsidR="00924748" w:rsidRPr="00C10ED6" w:rsidRDefault="00924748" w:rsidP="00924748">
      <w:pPr>
        <w:keepLines/>
        <w:spacing w:after="0" w:line="240" w:lineRule="auto"/>
        <w:jc w:val="center"/>
        <w:rPr>
          <w:b/>
          <w:bCs/>
          <w:snapToGrid w:val="0"/>
          <w:sz w:val="30"/>
          <w:szCs w:val="30"/>
        </w:rPr>
      </w:pPr>
      <w:r w:rsidRPr="00C10ED6">
        <w:rPr>
          <w:b/>
          <w:bCs/>
          <w:snapToGrid w:val="0"/>
          <w:sz w:val="30"/>
          <w:szCs w:val="30"/>
        </w:rPr>
        <w:t>ЗАЯВЛЕНИЕ О ПРИНЯТИИ НА УЧЕТ В КАЧЕСТВЕ НУЖДАЮЩЕГОСЯ В ЖИЛЫХ ПОМЕЩЕНИЯХ</w:t>
      </w:r>
    </w:p>
    <w:p w:rsidR="00924748" w:rsidRPr="00C10ED6" w:rsidRDefault="00924748" w:rsidP="00924748">
      <w:pPr>
        <w:keepLines/>
        <w:spacing w:after="0" w:line="240" w:lineRule="auto"/>
        <w:jc w:val="center"/>
        <w:rPr>
          <w:b/>
          <w:bCs/>
          <w:snapToGrid w:val="0"/>
          <w:sz w:val="30"/>
          <w:szCs w:val="30"/>
        </w:rPr>
      </w:pPr>
    </w:p>
    <w:p w:rsidR="00924748" w:rsidRPr="00C10ED6" w:rsidRDefault="00924748" w:rsidP="00924748">
      <w:pPr>
        <w:spacing w:after="0" w:line="240" w:lineRule="auto"/>
        <w:ind w:firstLine="300"/>
        <w:jc w:val="both"/>
        <w:rPr>
          <w:snapToGrid w:val="0"/>
        </w:rPr>
      </w:pPr>
      <w:r>
        <w:rPr>
          <w:snapToGrid w:val="0"/>
        </w:rPr>
        <w:t xml:space="preserve">Прошу признать </w:t>
      </w:r>
      <w:r w:rsidRPr="00C10ED6">
        <w:rPr>
          <w:snapToGrid w:val="0"/>
        </w:rPr>
        <w:t>меня</w:t>
      </w:r>
      <w:r>
        <w:rPr>
          <w:snapToGrid w:val="0"/>
        </w:rPr>
        <w:t xml:space="preserve"> и членов моей семьи нуждающимися</w:t>
      </w:r>
      <w:r w:rsidRPr="00C10ED6">
        <w:rPr>
          <w:snapToGrid w:val="0"/>
        </w:rPr>
        <w:t xml:space="preserve"> в жилом помещении по основанию (ям):</w:t>
      </w:r>
    </w:p>
    <w:p w:rsidR="00924748" w:rsidRPr="00C10ED6" w:rsidRDefault="00924748" w:rsidP="00924748">
      <w:pPr>
        <w:spacing w:after="0" w:line="240" w:lineRule="auto"/>
        <w:ind w:firstLine="300"/>
        <w:jc w:val="both"/>
        <w:rPr>
          <w:snapToGrid w:val="0"/>
        </w:rPr>
      </w:pPr>
      <w:r w:rsidRPr="00C10ED6">
        <w:rPr>
          <w:snapToGrid w:val="0"/>
        </w:rPr>
        <w:t>1) отсутствие жилого помещения по договору социального найма, на праве собственности;</w:t>
      </w:r>
    </w:p>
    <w:p w:rsidR="00924748" w:rsidRPr="00C10ED6" w:rsidRDefault="00924748" w:rsidP="00924748">
      <w:pPr>
        <w:spacing w:after="0" w:line="240" w:lineRule="auto"/>
        <w:ind w:firstLine="300"/>
        <w:jc w:val="both"/>
        <w:rPr>
          <w:snapToGrid w:val="0"/>
        </w:rPr>
      </w:pPr>
      <w:r w:rsidRPr="00C10ED6">
        <w:rPr>
          <w:snapToGrid w:val="0"/>
        </w:rPr>
        <w:t>2) обеспеченность общей площадью жилого помещения на одного члена семьи ниже учетной нормы;</w:t>
      </w:r>
    </w:p>
    <w:p w:rsidR="00924748" w:rsidRPr="00C10ED6" w:rsidRDefault="00924748" w:rsidP="00924748">
      <w:pPr>
        <w:spacing w:after="0" w:line="240" w:lineRule="auto"/>
        <w:ind w:firstLine="300"/>
        <w:jc w:val="both"/>
        <w:rPr>
          <w:snapToGrid w:val="0"/>
        </w:rPr>
      </w:pPr>
      <w:r w:rsidRPr="00C10ED6">
        <w:rPr>
          <w:snapToGrid w:val="0"/>
        </w:rPr>
        <w:t>3) проживание в помещении, не отвечающем установленным для жилых помещений требованиям;</w:t>
      </w:r>
    </w:p>
    <w:p w:rsidR="00924748" w:rsidRPr="00C10ED6" w:rsidRDefault="00924748" w:rsidP="00924748">
      <w:pPr>
        <w:spacing w:after="0" w:line="240" w:lineRule="auto"/>
        <w:ind w:firstLine="300"/>
        <w:jc w:val="both"/>
        <w:rPr>
          <w:snapToGrid w:val="0"/>
        </w:rPr>
      </w:pPr>
      <w:r w:rsidRPr="00C10ED6">
        <w:rPr>
          <w:snapToGrid w:val="0"/>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924748" w:rsidRPr="00C10ED6" w:rsidRDefault="00924748" w:rsidP="00924748">
      <w:pPr>
        <w:spacing w:after="0" w:line="240" w:lineRule="auto"/>
        <w:ind w:firstLine="300"/>
        <w:jc w:val="both"/>
        <w:rPr>
          <w:snapToGrid w:val="0"/>
        </w:rPr>
      </w:pPr>
      <w:r w:rsidRPr="00C10ED6">
        <w:rPr>
          <w:snapToGrid w:val="0"/>
        </w:rPr>
        <w:t>5) иное _______________________________________________________ (указывается иное основание, предусмотренное Законом Томской области).</w:t>
      </w:r>
    </w:p>
    <w:p w:rsidR="00924748" w:rsidRPr="00C10ED6" w:rsidRDefault="00924748" w:rsidP="00924748">
      <w:pPr>
        <w:spacing w:after="0" w:line="240" w:lineRule="auto"/>
        <w:ind w:firstLine="300"/>
        <w:jc w:val="both"/>
        <w:rPr>
          <w:snapToGrid w:val="0"/>
        </w:rPr>
      </w:pPr>
    </w:p>
    <w:p w:rsidR="00924748" w:rsidRPr="00C10ED6" w:rsidRDefault="00924748" w:rsidP="00924748">
      <w:pPr>
        <w:spacing w:after="0" w:line="240" w:lineRule="auto"/>
        <w:ind w:firstLine="300"/>
        <w:jc w:val="both"/>
        <w:rPr>
          <w:snapToGrid w:val="0"/>
        </w:rPr>
      </w:pPr>
      <w:r w:rsidRPr="00C10ED6">
        <w:rPr>
          <w:snapToGrid w:val="0"/>
        </w:rPr>
        <w:t>Обязуюсь своевременно сообщать об утрате оснований, дающих право на получение жилого помещения по договору социального найма.</w:t>
      </w:r>
    </w:p>
    <w:p w:rsidR="00924748" w:rsidRPr="00306601" w:rsidRDefault="00924748" w:rsidP="00924748">
      <w:pPr>
        <w:spacing w:after="0" w:line="240" w:lineRule="auto"/>
        <w:rPr>
          <w:snapToGrid w:val="0"/>
        </w:rPr>
      </w:pPr>
      <w:r w:rsidRPr="00306601">
        <w:rPr>
          <w:snapToGrid w:val="0"/>
        </w:rPr>
        <w:t>Члены семьи:</w:t>
      </w: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5093"/>
        <w:gridCol w:w="1807"/>
        <w:gridCol w:w="1946"/>
      </w:tblGrid>
      <w:tr w:rsidR="00924748" w:rsidRPr="00306601" w:rsidTr="00B2426A">
        <w:trPr>
          <w:trHeight w:val="443"/>
        </w:trPr>
        <w:tc>
          <w:tcPr>
            <w:tcW w:w="591" w:type="dxa"/>
          </w:tcPr>
          <w:p w:rsidR="00924748" w:rsidRPr="00306601" w:rsidRDefault="00924748" w:rsidP="00924748">
            <w:pPr>
              <w:widowControl w:val="0"/>
              <w:autoSpaceDE w:val="0"/>
              <w:autoSpaceDN w:val="0"/>
              <w:adjustRightInd w:val="0"/>
              <w:spacing w:after="0" w:line="240" w:lineRule="auto"/>
              <w:jc w:val="center"/>
              <w:rPr>
                <w:snapToGrid w:val="0"/>
              </w:rPr>
            </w:pPr>
            <w:r w:rsidRPr="00306601">
              <w:rPr>
                <w:snapToGrid w:val="0"/>
              </w:rPr>
              <w:t>№ п/п</w:t>
            </w:r>
          </w:p>
        </w:tc>
        <w:tc>
          <w:tcPr>
            <w:tcW w:w="5093" w:type="dxa"/>
          </w:tcPr>
          <w:p w:rsidR="00924748" w:rsidRPr="00306601" w:rsidRDefault="00924748" w:rsidP="00924748">
            <w:pPr>
              <w:widowControl w:val="0"/>
              <w:autoSpaceDE w:val="0"/>
              <w:autoSpaceDN w:val="0"/>
              <w:adjustRightInd w:val="0"/>
              <w:spacing w:after="0" w:line="240" w:lineRule="auto"/>
              <w:jc w:val="center"/>
              <w:rPr>
                <w:snapToGrid w:val="0"/>
              </w:rPr>
            </w:pPr>
            <w:r w:rsidRPr="00306601">
              <w:rPr>
                <w:snapToGrid w:val="0"/>
              </w:rPr>
              <w:t>ФИО</w:t>
            </w:r>
          </w:p>
        </w:tc>
        <w:tc>
          <w:tcPr>
            <w:tcW w:w="1807" w:type="dxa"/>
          </w:tcPr>
          <w:p w:rsidR="00924748" w:rsidRPr="00306601" w:rsidRDefault="00924748" w:rsidP="00924748">
            <w:pPr>
              <w:widowControl w:val="0"/>
              <w:autoSpaceDE w:val="0"/>
              <w:autoSpaceDN w:val="0"/>
              <w:adjustRightInd w:val="0"/>
              <w:spacing w:after="0" w:line="240" w:lineRule="auto"/>
              <w:jc w:val="center"/>
              <w:rPr>
                <w:snapToGrid w:val="0"/>
              </w:rPr>
            </w:pPr>
            <w:r w:rsidRPr="00306601">
              <w:rPr>
                <w:snapToGrid w:val="0"/>
              </w:rPr>
              <w:t>Дата рождения</w:t>
            </w:r>
          </w:p>
        </w:tc>
        <w:tc>
          <w:tcPr>
            <w:tcW w:w="1946" w:type="dxa"/>
          </w:tcPr>
          <w:p w:rsidR="00924748" w:rsidRPr="00306601" w:rsidRDefault="00924748" w:rsidP="00924748">
            <w:pPr>
              <w:widowControl w:val="0"/>
              <w:autoSpaceDE w:val="0"/>
              <w:autoSpaceDN w:val="0"/>
              <w:adjustRightInd w:val="0"/>
              <w:spacing w:after="0" w:line="240" w:lineRule="auto"/>
              <w:jc w:val="center"/>
              <w:rPr>
                <w:snapToGrid w:val="0"/>
              </w:rPr>
            </w:pPr>
            <w:r w:rsidRPr="00306601">
              <w:rPr>
                <w:snapToGrid w:val="0"/>
              </w:rPr>
              <w:t>Степень родства</w:t>
            </w:r>
          </w:p>
        </w:tc>
      </w:tr>
      <w:tr w:rsidR="00924748" w:rsidRPr="00306601" w:rsidTr="00B2426A">
        <w:trPr>
          <w:trHeight w:val="455"/>
        </w:trPr>
        <w:tc>
          <w:tcPr>
            <w:tcW w:w="591" w:type="dxa"/>
          </w:tcPr>
          <w:p w:rsidR="00924748" w:rsidRPr="00306601" w:rsidRDefault="00924748" w:rsidP="00924748">
            <w:pPr>
              <w:widowControl w:val="0"/>
              <w:autoSpaceDE w:val="0"/>
              <w:autoSpaceDN w:val="0"/>
              <w:adjustRightInd w:val="0"/>
              <w:spacing w:after="0" w:line="240" w:lineRule="auto"/>
              <w:jc w:val="center"/>
              <w:rPr>
                <w:snapToGrid w:val="0"/>
              </w:rPr>
            </w:pPr>
          </w:p>
        </w:tc>
        <w:tc>
          <w:tcPr>
            <w:tcW w:w="5093" w:type="dxa"/>
          </w:tcPr>
          <w:p w:rsidR="00924748" w:rsidRPr="00306601" w:rsidRDefault="00924748" w:rsidP="00924748">
            <w:pPr>
              <w:widowControl w:val="0"/>
              <w:autoSpaceDE w:val="0"/>
              <w:autoSpaceDN w:val="0"/>
              <w:adjustRightInd w:val="0"/>
              <w:spacing w:after="0" w:line="240" w:lineRule="auto"/>
              <w:jc w:val="center"/>
              <w:rPr>
                <w:snapToGrid w:val="0"/>
              </w:rPr>
            </w:pPr>
          </w:p>
          <w:p w:rsidR="00924748" w:rsidRPr="00306601" w:rsidRDefault="00924748" w:rsidP="00924748">
            <w:pPr>
              <w:widowControl w:val="0"/>
              <w:autoSpaceDE w:val="0"/>
              <w:autoSpaceDN w:val="0"/>
              <w:adjustRightInd w:val="0"/>
              <w:spacing w:after="0" w:line="240" w:lineRule="auto"/>
              <w:jc w:val="center"/>
              <w:rPr>
                <w:snapToGrid w:val="0"/>
              </w:rPr>
            </w:pPr>
          </w:p>
        </w:tc>
        <w:tc>
          <w:tcPr>
            <w:tcW w:w="1807" w:type="dxa"/>
          </w:tcPr>
          <w:p w:rsidR="00924748" w:rsidRPr="00306601" w:rsidRDefault="00924748" w:rsidP="00924748">
            <w:pPr>
              <w:widowControl w:val="0"/>
              <w:autoSpaceDE w:val="0"/>
              <w:autoSpaceDN w:val="0"/>
              <w:adjustRightInd w:val="0"/>
              <w:spacing w:after="0" w:line="240" w:lineRule="auto"/>
              <w:jc w:val="center"/>
              <w:rPr>
                <w:snapToGrid w:val="0"/>
              </w:rPr>
            </w:pPr>
          </w:p>
        </w:tc>
        <w:tc>
          <w:tcPr>
            <w:tcW w:w="1946" w:type="dxa"/>
          </w:tcPr>
          <w:p w:rsidR="00924748" w:rsidRPr="00306601" w:rsidRDefault="00924748" w:rsidP="00924748">
            <w:pPr>
              <w:widowControl w:val="0"/>
              <w:autoSpaceDE w:val="0"/>
              <w:autoSpaceDN w:val="0"/>
              <w:adjustRightInd w:val="0"/>
              <w:spacing w:after="0" w:line="240" w:lineRule="auto"/>
              <w:jc w:val="center"/>
              <w:rPr>
                <w:snapToGrid w:val="0"/>
              </w:rPr>
            </w:pPr>
          </w:p>
        </w:tc>
      </w:tr>
      <w:tr w:rsidR="00924748" w:rsidRPr="00ED197F" w:rsidTr="00B2426A">
        <w:trPr>
          <w:trHeight w:val="443"/>
        </w:trPr>
        <w:tc>
          <w:tcPr>
            <w:tcW w:w="591" w:type="dxa"/>
          </w:tcPr>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tc>
        <w:tc>
          <w:tcPr>
            <w:tcW w:w="5093" w:type="dxa"/>
          </w:tcPr>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tc>
        <w:tc>
          <w:tcPr>
            <w:tcW w:w="1807" w:type="dxa"/>
          </w:tcPr>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tc>
        <w:tc>
          <w:tcPr>
            <w:tcW w:w="1946" w:type="dxa"/>
          </w:tcPr>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tc>
      </w:tr>
      <w:tr w:rsidR="00924748" w:rsidRPr="00ED197F" w:rsidTr="00B2426A">
        <w:trPr>
          <w:trHeight w:val="455"/>
        </w:trPr>
        <w:tc>
          <w:tcPr>
            <w:tcW w:w="591" w:type="dxa"/>
          </w:tcPr>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tc>
        <w:tc>
          <w:tcPr>
            <w:tcW w:w="5093" w:type="dxa"/>
          </w:tcPr>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tc>
        <w:tc>
          <w:tcPr>
            <w:tcW w:w="1807" w:type="dxa"/>
          </w:tcPr>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tc>
        <w:tc>
          <w:tcPr>
            <w:tcW w:w="1946" w:type="dxa"/>
          </w:tcPr>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tc>
      </w:tr>
      <w:tr w:rsidR="00924748" w:rsidRPr="00ED197F" w:rsidTr="00B2426A">
        <w:trPr>
          <w:trHeight w:val="455"/>
        </w:trPr>
        <w:tc>
          <w:tcPr>
            <w:tcW w:w="591" w:type="dxa"/>
          </w:tcPr>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tc>
        <w:tc>
          <w:tcPr>
            <w:tcW w:w="5093" w:type="dxa"/>
          </w:tcPr>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tc>
        <w:tc>
          <w:tcPr>
            <w:tcW w:w="1807" w:type="dxa"/>
          </w:tcPr>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tc>
        <w:tc>
          <w:tcPr>
            <w:tcW w:w="1946" w:type="dxa"/>
          </w:tcPr>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tc>
      </w:tr>
    </w:tbl>
    <w:p w:rsidR="00924748" w:rsidRPr="00C10ED6" w:rsidRDefault="00924748" w:rsidP="00924748">
      <w:pPr>
        <w:spacing w:after="0" w:line="240" w:lineRule="auto"/>
        <w:jc w:val="both"/>
        <w:rPr>
          <w:snapToGrid w:val="0"/>
        </w:rPr>
      </w:pPr>
    </w:p>
    <w:tbl>
      <w:tblPr>
        <w:tblW w:w="9549" w:type="dxa"/>
        <w:tblLayout w:type="fixed"/>
        <w:tblCellMar>
          <w:left w:w="0" w:type="dxa"/>
          <w:right w:w="0" w:type="dxa"/>
        </w:tblCellMar>
        <w:tblLook w:val="0000" w:firstRow="0" w:lastRow="0" w:firstColumn="0" w:lastColumn="0" w:noHBand="0" w:noVBand="0"/>
      </w:tblPr>
      <w:tblGrid>
        <w:gridCol w:w="3566"/>
        <w:gridCol w:w="5983"/>
      </w:tblGrid>
      <w:tr w:rsidR="00924748" w:rsidRPr="00C10ED6" w:rsidTr="00B2426A">
        <w:trPr>
          <w:trHeight w:val="124"/>
        </w:trPr>
        <w:tc>
          <w:tcPr>
            <w:tcW w:w="3566" w:type="dxa"/>
            <w:tcBorders>
              <w:top w:val="nil"/>
              <w:left w:val="nil"/>
              <w:bottom w:val="nil"/>
              <w:right w:val="nil"/>
            </w:tcBorders>
          </w:tcPr>
          <w:p w:rsidR="00924748" w:rsidRPr="00C10ED6" w:rsidRDefault="00924748" w:rsidP="00924748">
            <w:pPr>
              <w:spacing w:after="0" w:line="240" w:lineRule="auto"/>
              <w:jc w:val="center"/>
              <w:rPr>
                <w:snapToGrid w:val="0"/>
                <w:sz w:val="23"/>
                <w:szCs w:val="23"/>
              </w:rPr>
            </w:pPr>
            <w:r w:rsidRPr="00C10ED6">
              <w:rPr>
                <w:snapToGrid w:val="0"/>
                <w:sz w:val="23"/>
                <w:szCs w:val="23"/>
              </w:rPr>
              <w:t>"___" __________ 20___ г.</w:t>
            </w:r>
          </w:p>
        </w:tc>
        <w:tc>
          <w:tcPr>
            <w:tcW w:w="5983" w:type="dxa"/>
            <w:tcBorders>
              <w:top w:val="nil"/>
              <w:left w:val="nil"/>
              <w:bottom w:val="nil"/>
              <w:right w:val="nil"/>
            </w:tcBorders>
          </w:tcPr>
          <w:p w:rsidR="00924748" w:rsidRPr="00C10ED6" w:rsidRDefault="00924748" w:rsidP="00924748">
            <w:pPr>
              <w:spacing w:after="0" w:line="240" w:lineRule="auto"/>
              <w:jc w:val="center"/>
              <w:rPr>
                <w:snapToGrid w:val="0"/>
                <w:sz w:val="23"/>
                <w:szCs w:val="23"/>
              </w:rPr>
            </w:pPr>
            <w:r w:rsidRPr="00C10ED6">
              <w:rPr>
                <w:snapToGrid w:val="0"/>
                <w:sz w:val="23"/>
                <w:szCs w:val="23"/>
              </w:rPr>
              <w:t>____________________</w:t>
            </w:r>
          </w:p>
        </w:tc>
      </w:tr>
      <w:tr w:rsidR="00924748" w:rsidRPr="00C10ED6" w:rsidTr="00B2426A">
        <w:trPr>
          <w:trHeight w:val="391"/>
        </w:trPr>
        <w:tc>
          <w:tcPr>
            <w:tcW w:w="3566" w:type="dxa"/>
            <w:tcBorders>
              <w:top w:val="nil"/>
              <w:left w:val="nil"/>
              <w:bottom w:val="nil"/>
              <w:right w:val="nil"/>
            </w:tcBorders>
          </w:tcPr>
          <w:p w:rsidR="00924748" w:rsidRPr="00C10ED6" w:rsidRDefault="00924748" w:rsidP="00924748">
            <w:pPr>
              <w:spacing w:after="0" w:line="240" w:lineRule="auto"/>
              <w:jc w:val="center"/>
              <w:rPr>
                <w:snapToGrid w:val="0"/>
              </w:rPr>
            </w:pPr>
            <w:r w:rsidRPr="00C10ED6">
              <w:rPr>
                <w:snapToGrid w:val="0"/>
              </w:rPr>
              <w:t>(дата подачи заявления)</w:t>
            </w:r>
          </w:p>
        </w:tc>
        <w:tc>
          <w:tcPr>
            <w:tcW w:w="5983" w:type="dxa"/>
            <w:tcBorders>
              <w:top w:val="nil"/>
              <w:left w:val="nil"/>
              <w:bottom w:val="nil"/>
              <w:right w:val="nil"/>
            </w:tcBorders>
          </w:tcPr>
          <w:p w:rsidR="00924748" w:rsidRDefault="00924748" w:rsidP="00924748">
            <w:pPr>
              <w:spacing w:after="0" w:line="240" w:lineRule="auto"/>
              <w:jc w:val="center"/>
              <w:rPr>
                <w:snapToGrid w:val="0"/>
              </w:rPr>
            </w:pPr>
            <w:r w:rsidRPr="00C10ED6">
              <w:rPr>
                <w:snapToGrid w:val="0"/>
              </w:rPr>
              <w:t>(подпись)</w:t>
            </w:r>
          </w:p>
          <w:p w:rsidR="00924748" w:rsidRPr="00C10ED6" w:rsidRDefault="00924748" w:rsidP="00924748">
            <w:pPr>
              <w:spacing w:after="0" w:line="240" w:lineRule="auto"/>
              <w:rPr>
                <w:snapToGrid w:val="0"/>
              </w:rPr>
            </w:pPr>
          </w:p>
        </w:tc>
      </w:tr>
    </w:tbl>
    <w:p w:rsidR="00924748" w:rsidRPr="00C10ED6" w:rsidRDefault="00924748" w:rsidP="00924748">
      <w:pPr>
        <w:spacing w:after="0" w:line="240" w:lineRule="auto"/>
        <w:jc w:val="both"/>
        <w:rPr>
          <w:snapToGrid w:val="0"/>
        </w:rPr>
      </w:pPr>
      <w:r w:rsidRPr="00C10ED6">
        <w:rPr>
          <w:snapToGrid w:val="0"/>
        </w:rPr>
        <w:t>Примечание: При заполнении заявления гражданин подчеркивает одно или несколько оснований, по которым он просит принять на учет в качестве нуждающегося в жилых помещениях.</w:t>
      </w:r>
    </w:p>
    <w:p w:rsidR="00924748" w:rsidRDefault="00924748" w:rsidP="00924748">
      <w:pPr>
        <w:spacing w:after="0" w:line="240" w:lineRule="auto"/>
        <w:ind w:firstLine="300"/>
        <w:jc w:val="center"/>
        <w:rPr>
          <w:b/>
          <w:bCs/>
          <w:snapToGrid w:val="0"/>
          <w:sz w:val="21"/>
          <w:szCs w:val="21"/>
        </w:rPr>
      </w:pPr>
    </w:p>
    <w:p w:rsidR="00924748" w:rsidRDefault="00924748" w:rsidP="00924748">
      <w:pPr>
        <w:pStyle w:val="ConsPlusNonformat"/>
        <w:widowControl/>
      </w:pPr>
    </w:p>
    <w:p w:rsidR="00924748" w:rsidRDefault="00924748" w:rsidP="00924748">
      <w:pPr>
        <w:pStyle w:val="ConsPlusNonformat"/>
        <w:widowControl/>
      </w:pPr>
    </w:p>
    <w:p w:rsidR="00924748" w:rsidRDefault="00924748" w:rsidP="00924748">
      <w:pPr>
        <w:pStyle w:val="ConsPlusNonformat"/>
        <w:widowControl/>
      </w:pPr>
    </w:p>
    <w:p w:rsidR="00924748" w:rsidRDefault="00924748" w:rsidP="00924748">
      <w:pPr>
        <w:autoSpaceDE w:val="0"/>
        <w:autoSpaceDN w:val="0"/>
        <w:adjustRightInd w:val="0"/>
        <w:spacing w:after="0" w:line="240" w:lineRule="auto"/>
        <w:jc w:val="right"/>
        <w:outlineLvl w:val="1"/>
      </w:pPr>
    </w:p>
    <w:p w:rsidR="00924748" w:rsidRDefault="00924748" w:rsidP="00924748">
      <w:pPr>
        <w:autoSpaceDE w:val="0"/>
        <w:autoSpaceDN w:val="0"/>
        <w:adjustRightInd w:val="0"/>
        <w:spacing w:after="0" w:line="240" w:lineRule="auto"/>
        <w:ind w:firstLine="540"/>
        <w:jc w:val="both"/>
        <w:rPr>
          <w:b/>
        </w:rPr>
      </w:pPr>
    </w:p>
    <w:p w:rsidR="00924748" w:rsidRPr="00306601" w:rsidRDefault="00924748" w:rsidP="00924748">
      <w:pPr>
        <w:autoSpaceDE w:val="0"/>
        <w:autoSpaceDN w:val="0"/>
        <w:adjustRightInd w:val="0"/>
        <w:spacing w:after="0" w:line="240" w:lineRule="auto"/>
        <w:ind w:firstLine="540"/>
        <w:jc w:val="both"/>
        <w:rPr>
          <w:b/>
        </w:rPr>
      </w:pPr>
      <w:r w:rsidRPr="00306601">
        <w:rPr>
          <w:b/>
        </w:rPr>
        <w:t>Документы и информация, которые Заявитель должен представить самостоятельно:</w:t>
      </w:r>
    </w:p>
    <w:p w:rsidR="00924748" w:rsidRDefault="00924748" w:rsidP="00924748">
      <w:pPr>
        <w:autoSpaceDE w:val="0"/>
        <w:autoSpaceDN w:val="0"/>
        <w:adjustRightInd w:val="0"/>
        <w:spacing w:after="0" w:line="240" w:lineRule="auto"/>
        <w:ind w:firstLine="540"/>
        <w:jc w:val="both"/>
      </w:pPr>
    </w:p>
    <w:p w:rsidR="00924748" w:rsidRPr="001E17CD" w:rsidRDefault="00924748" w:rsidP="00924748">
      <w:pPr>
        <w:autoSpaceDE w:val="0"/>
        <w:autoSpaceDN w:val="0"/>
        <w:adjustRightInd w:val="0"/>
        <w:spacing w:after="0" w:line="240" w:lineRule="auto"/>
        <w:ind w:firstLine="540"/>
        <w:jc w:val="both"/>
      </w:pPr>
      <w:r>
        <w:t xml:space="preserve">1) </w:t>
      </w:r>
      <w:hyperlink r:id="rId17" w:history="1">
        <w:r w:rsidRPr="001E17CD">
          <w:t>заявление</w:t>
        </w:r>
      </w:hyperlink>
      <w:r w:rsidRPr="001E17CD">
        <w:t xml:space="preserve"> (согласно приложению 1 к настоящему Регламенту);</w:t>
      </w:r>
    </w:p>
    <w:p w:rsidR="00924748" w:rsidRPr="001E17CD" w:rsidRDefault="00924748" w:rsidP="00924748">
      <w:pPr>
        <w:autoSpaceDE w:val="0"/>
        <w:autoSpaceDN w:val="0"/>
        <w:adjustRightInd w:val="0"/>
        <w:spacing w:after="0" w:line="240" w:lineRule="auto"/>
        <w:ind w:firstLine="540"/>
        <w:jc w:val="both"/>
      </w:pPr>
      <w:r w:rsidRPr="001E17CD">
        <w:t xml:space="preserve">2) </w:t>
      </w:r>
      <w:hyperlink r:id="rId18" w:history="1">
        <w:r w:rsidRPr="001E17CD">
          <w:t>опись</w:t>
        </w:r>
      </w:hyperlink>
      <w:r w:rsidRPr="001E17CD">
        <w:t xml:space="preserve"> представленных документов к заявлению (согласно приложению 2 к Регламенту);</w:t>
      </w:r>
    </w:p>
    <w:p w:rsidR="00924748" w:rsidRDefault="00924748" w:rsidP="00924748">
      <w:pPr>
        <w:autoSpaceDE w:val="0"/>
        <w:autoSpaceDN w:val="0"/>
        <w:adjustRightInd w:val="0"/>
        <w:spacing w:after="0" w:line="240" w:lineRule="auto"/>
        <w:ind w:firstLine="540"/>
        <w:jc w:val="both"/>
      </w:pPr>
      <w:r w:rsidRPr="001E17CD">
        <w:t xml:space="preserve">3) </w:t>
      </w:r>
      <w:hyperlink r:id="rId19" w:history="1">
        <w:r w:rsidRPr="001E17CD">
          <w:t>уведомление</w:t>
        </w:r>
      </w:hyperlink>
      <w:r>
        <w:t xml:space="preserve"> об имуществе, принадлежащем на праве собственности, и о видах дохода Заявителя и членов его семьи (согласно приложению 3 к Регламенту);</w:t>
      </w:r>
    </w:p>
    <w:p w:rsidR="00924748" w:rsidRDefault="00924748" w:rsidP="00924748">
      <w:pPr>
        <w:autoSpaceDE w:val="0"/>
        <w:autoSpaceDN w:val="0"/>
        <w:adjustRightInd w:val="0"/>
        <w:spacing w:after="0" w:line="240" w:lineRule="auto"/>
        <w:ind w:firstLine="540"/>
        <w:jc w:val="both"/>
      </w:pPr>
      <w:r>
        <w:t>4) копия паспорта (в полном объеме, включая незаполненные страницы) или иного документа, удостоверяющего личность Заявителя;</w:t>
      </w:r>
    </w:p>
    <w:p w:rsidR="00924748" w:rsidRDefault="00924748" w:rsidP="00924748">
      <w:pPr>
        <w:autoSpaceDE w:val="0"/>
        <w:autoSpaceDN w:val="0"/>
        <w:adjustRightInd w:val="0"/>
        <w:spacing w:after="0" w:line="240" w:lineRule="auto"/>
        <w:ind w:firstLine="540"/>
        <w:jc w:val="both"/>
      </w:pPr>
      <w:r>
        <w:t>5) справка о составе семьи и месте жительства Заявителя и членов его семьи с указанием Ф.И.О., степени родства;</w:t>
      </w:r>
    </w:p>
    <w:p w:rsidR="00924748" w:rsidRDefault="00924748" w:rsidP="00924748">
      <w:pPr>
        <w:autoSpaceDE w:val="0"/>
        <w:autoSpaceDN w:val="0"/>
        <w:adjustRightInd w:val="0"/>
        <w:spacing w:after="0" w:line="240" w:lineRule="auto"/>
        <w:ind w:firstLine="540"/>
        <w:jc w:val="both"/>
      </w:pPr>
      <w:r>
        <w:t>6) копии паспортов (в полном объеме, включая незаполненные страницы) или иных документов, удостоверяющих личность, на всех членов семьи, за исключением малолетних детей;</w:t>
      </w:r>
    </w:p>
    <w:p w:rsidR="00924748" w:rsidRDefault="00924748" w:rsidP="00924748">
      <w:pPr>
        <w:autoSpaceDE w:val="0"/>
        <w:autoSpaceDN w:val="0"/>
        <w:adjustRightInd w:val="0"/>
        <w:spacing w:after="0" w:line="240" w:lineRule="auto"/>
        <w:ind w:firstLine="540"/>
        <w:jc w:val="both"/>
      </w:pPr>
      <w:r>
        <w:t>7) копии свидетельств о рождении детей (при наличии);</w:t>
      </w:r>
    </w:p>
    <w:p w:rsidR="00924748" w:rsidRDefault="00924748" w:rsidP="00924748">
      <w:pPr>
        <w:autoSpaceDE w:val="0"/>
        <w:autoSpaceDN w:val="0"/>
        <w:adjustRightInd w:val="0"/>
        <w:spacing w:after="0" w:line="240" w:lineRule="auto"/>
        <w:ind w:firstLine="540"/>
        <w:jc w:val="both"/>
      </w:pPr>
      <w:r>
        <w:t>8) копия свидетельства о заключении брака (при наличии);</w:t>
      </w:r>
    </w:p>
    <w:p w:rsidR="00924748" w:rsidRDefault="00924748" w:rsidP="00924748">
      <w:pPr>
        <w:autoSpaceDE w:val="0"/>
        <w:autoSpaceDN w:val="0"/>
        <w:adjustRightInd w:val="0"/>
        <w:spacing w:after="0" w:line="240" w:lineRule="auto"/>
        <w:ind w:firstLine="540"/>
        <w:jc w:val="both"/>
      </w:pPr>
      <w:r>
        <w:t>9) при наличии жилья - копии документов на занимаемое жилое помещение (ордер, договор социального найма, договор найма, договор купли-продажи, договор передачи, технический паспорт, свидетельство о государственной регистрации права собственности);</w:t>
      </w:r>
    </w:p>
    <w:p w:rsidR="00924748" w:rsidRDefault="00924748" w:rsidP="00924748">
      <w:pPr>
        <w:autoSpaceDE w:val="0"/>
        <w:autoSpaceDN w:val="0"/>
        <w:adjustRightInd w:val="0"/>
        <w:spacing w:after="0" w:line="240" w:lineRule="auto"/>
        <w:ind w:firstLine="540"/>
        <w:jc w:val="both"/>
      </w:pPr>
      <w:r>
        <w:t>10) копии трудовых книжек;</w:t>
      </w:r>
    </w:p>
    <w:p w:rsidR="00924748" w:rsidRDefault="00924748" w:rsidP="00924748">
      <w:pPr>
        <w:autoSpaceDE w:val="0"/>
        <w:autoSpaceDN w:val="0"/>
        <w:adjustRightInd w:val="0"/>
        <w:spacing w:after="0" w:line="240" w:lineRule="auto"/>
        <w:ind w:firstLine="540"/>
        <w:jc w:val="both"/>
      </w:pPr>
      <w:r>
        <w:t xml:space="preserve">11) </w:t>
      </w:r>
      <w:hyperlink r:id="rId20" w:history="1">
        <w:r w:rsidRPr="001E17CD">
          <w:t>справка</w:t>
        </w:r>
      </w:hyperlink>
      <w:r w:rsidRPr="001E17CD">
        <w:t xml:space="preserve"> </w:t>
      </w:r>
      <w:r>
        <w:t>о заработной плате за последние 12 месяцев, предшествующих дате подачи заявления, - для работающих граждан (форма 2 НДФЛ);</w:t>
      </w:r>
    </w:p>
    <w:p w:rsidR="00924748" w:rsidRDefault="00924748" w:rsidP="00924748">
      <w:pPr>
        <w:autoSpaceDE w:val="0"/>
        <w:autoSpaceDN w:val="0"/>
        <w:adjustRightInd w:val="0"/>
        <w:spacing w:after="0" w:line="240" w:lineRule="auto"/>
        <w:ind w:firstLine="540"/>
        <w:jc w:val="both"/>
      </w:pPr>
      <w:r>
        <w:t>12) справка о размере пенсии за последние 12 месяцев, предшествующих дате подачи заявления, из государственного учреждения "Управление Пенсионного фонда по Томскому району" - для пенсионеров;</w:t>
      </w:r>
    </w:p>
    <w:p w:rsidR="00924748" w:rsidRDefault="00924748" w:rsidP="00924748">
      <w:pPr>
        <w:autoSpaceDE w:val="0"/>
        <w:autoSpaceDN w:val="0"/>
        <w:adjustRightInd w:val="0"/>
        <w:spacing w:after="0" w:line="240" w:lineRule="auto"/>
        <w:ind w:firstLine="540"/>
        <w:jc w:val="both"/>
      </w:pPr>
      <w:r>
        <w:t xml:space="preserve">13) справка о доходах за последние 12 месяцев, предшествующих дате подачи заявления, из </w:t>
      </w:r>
      <w:r w:rsidRPr="00316790">
        <w:t>ОГУ  «Центр занятости населения Томского района</w:t>
      </w:r>
      <w:r w:rsidRPr="00E12161">
        <w:rPr>
          <w:b/>
        </w:rPr>
        <w:t>»</w:t>
      </w:r>
      <w:r>
        <w:t>- для безработных граждан;</w:t>
      </w:r>
    </w:p>
    <w:p w:rsidR="00924748" w:rsidRDefault="00924748" w:rsidP="00924748">
      <w:pPr>
        <w:autoSpaceDE w:val="0"/>
        <w:autoSpaceDN w:val="0"/>
        <w:adjustRightInd w:val="0"/>
        <w:spacing w:after="0" w:line="240" w:lineRule="auto"/>
        <w:ind w:firstLine="540"/>
        <w:jc w:val="both"/>
      </w:pPr>
      <w:r>
        <w:t>14) справка о наличии или отсутствии стипендии за последние 12 месяцев, предшествующих дате подачи заявления, из учебного заведения - для студентов;</w:t>
      </w:r>
    </w:p>
    <w:p w:rsidR="00924748" w:rsidRDefault="00924748" w:rsidP="00924748">
      <w:pPr>
        <w:autoSpaceDE w:val="0"/>
        <w:autoSpaceDN w:val="0"/>
        <w:adjustRightInd w:val="0"/>
        <w:spacing w:after="0" w:line="240" w:lineRule="auto"/>
        <w:ind w:firstLine="540"/>
        <w:jc w:val="both"/>
      </w:pPr>
      <w:r>
        <w:t>15) справка о наличии пособия на детей за последние 12 месяцев, предшествующих дате подачи заявления, - для граждан, имеющих несовершеннолетних детей;</w:t>
      </w:r>
    </w:p>
    <w:p w:rsidR="00924748" w:rsidRDefault="00924748" w:rsidP="00924748">
      <w:pPr>
        <w:autoSpaceDE w:val="0"/>
        <w:autoSpaceDN w:val="0"/>
        <w:adjustRightInd w:val="0"/>
        <w:spacing w:after="0" w:line="240" w:lineRule="auto"/>
        <w:ind w:firstLine="540"/>
        <w:jc w:val="both"/>
      </w:pPr>
      <w:r>
        <w:t>16) справка об алиментах за последние 12 месяцев, предшествующих дате подачи заявления (при наличии алиментов);</w:t>
      </w:r>
    </w:p>
    <w:p w:rsidR="00924748" w:rsidRDefault="00924748" w:rsidP="00924748">
      <w:pPr>
        <w:autoSpaceDE w:val="0"/>
        <w:autoSpaceDN w:val="0"/>
        <w:adjustRightInd w:val="0"/>
        <w:spacing w:after="0" w:line="240" w:lineRule="auto"/>
        <w:ind w:firstLine="540"/>
        <w:jc w:val="both"/>
      </w:pPr>
      <w:r>
        <w:t>17) копия декларации о доходах за последние 12 месяцев, предшествующих дате подачи заявления, заверенная инспекцией Федеральной налоговой службы России по Томскому району - для индивидуальных предпринимателей;</w:t>
      </w:r>
    </w:p>
    <w:p w:rsidR="00924748" w:rsidRDefault="00924748" w:rsidP="00924748">
      <w:pPr>
        <w:autoSpaceDE w:val="0"/>
        <w:autoSpaceDN w:val="0"/>
        <w:adjustRightInd w:val="0"/>
        <w:spacing w:after="0" w:line="240" w:lineRule="auto"/>
        <w:ind w:firstLine="540"/>
        <w:jc w:val="both"/>
      </w:pPr>
      <w:r>
        <w:t>18) копия паспорта транспортного средства, принадлежащего на праве собственности Заявителю и (или) членам его семьи, указанным в справке о составе семьи (при наличии транспортного средства);</w:t>
      </w:r>
    </w:p>
    <w:p w:rsidR="00924748" w:rsidRDefault="00924748" w:rsidP="00924748">
      <w:pPr>
        <w:autoSpaceDE w:val="0"/>
        <w:autoSpaceDN w:val="0"/>
        <w:adjustRightInd w:val="0"/>
        <w:spacing w:after="0" w:line="240" w:lineRule="auto"/>
        <w:ind w:firstLine="540"/>
        <w:jc w:val="both"/>
      </w:pPr>
      <w:r>
        <w:t>19) копия свидетельства о регистрации транспортного средства, принадлежащего на праве собственности Заявителю и (или) членам его семьи, указанным в справке о составе семьи (при наличии транспортного средства);</w:t>
      </w:r>
    </w:p>
    <w:p w:rsidR="00924748" w:rsidRDefault="00924748" w:rsidP="00924748">
      <w:pPr>
        <w:autoSpaceDE w:val="0"/>
        <w:autoSpaceDN w:val="0"/>
        <w:adjustRightInd w:val="0"/>
        <w:spacing w:after="0" w:line="240" w:lineRule="auto"/>
        <w:ind w:firstLine="540"/>
        <w:jc w:val="both"/>
      </w:pPr>
      <w:r>
        <w:t xml:space="preserve">20) медицинская справка клинико-экспертной комиссии на больного, страдающего тяжелой формой хронического заболевания по </w:t>
      </w:r>
      <w:hyperlink r:id="rId21" w:history="1">
        <w:r w:rsidRPr="001E17CD">
          <w:t>перечню</w:t>
        </w:r>
      </w:hyperlink>
      <w:r w:rsidRPr="001E17CD">
        <w:t>, утвержденному</w:t>
      </w:r>
      <w:r>
        <w:t xml:space="preserve"> Постановлением Правительства РФ от 16.06.2006 N 378, и являющегося членом семьи Заявителя;</w:t>
      </w:r>
    </w:p>
    <w:p w:rsidR="00924748" w:rsidRDefault="00924748" w:rsidP="00924748">
      <w:pPr>
        <w:autoSpaceDE w:val="0"/>
        <w:autoSpaceDN w:val="0"/>
        <w:adjustRightInd w:val="0"/>
        <w:spacing w:after="0" w:line="240" w:lineRule="auto"/>
        <w:ind w:firstLine="540"/>
        <w:jc w:val="both"/>
      </w:pPr>
      <w:r>
        <w:t>21) справка отдела опеки и попечительства Администрации Томского района - для детей-сирот и детей, оставшихся без попечения родителей;</w:t>
      </w:r>
    </w:p>
    <w:p w:rsidR="00924748" w:rsidRDefault="00924748" w:rsidP="00924748">
      <w:pPr>
        <w:autoSpaceDE w:val="0"/>
        <w:autoSpaceDN w:val="0"/>
        <w:adjustRightInd w:val="0"/>
        <w:spacing w:after="0" w:line="240" w:lineRule="auto"/>
        <w:ind w:firstLine="540"/>
        <w:jc w:val="both"/>
      </w:pPr>
      <w:r>
        <w:t>22) решение отдела опеки и попечительства Администрации Томского района о назначении опекуна - в случае подписания заявления опекуном, действующим от имени недееспособного гражданина.</w:t>
      </w:r>
    </w:p>
    <w:p w:rsidR="009141C1" w:rsidRDefault="009141C1" w:rsidP="009D17FE">
      <w:pPr>
        <w:rPr>
          <w:rFonts w:ascii="Arial" w:hAnsi="Arial" w:cs="Arial"/>
          <w:sz w:val="20"/>
        </w:rPr>
      </w:pPr>
    </w:p>
    <w:p w:rsidR="00924748" w:rsidRDefault="00924748" w:rsidP="009D17FE">
      <w:pPr>
        <w:rPr>
          <w:rFonts w:ascii="Arial" w:hAnsi="Arial" w:cs="Arial"/>
          <w:sz w:val="20"/>
        </w:rPr>
      </w:pPr>
    </w:p>
    <w:p w:rsidR="00924748" w:rsidRDefault="00924748" w:rsidP="009D17FE">
      <w:pPr>
        <w:rPr>
          <w:rFonts w:ascii="Arial" w:hAnsi="Arial" w:cs="Arial"/>
          <w:sz w:val="20"/>
        </w:rPr>
      </w:pPr>
    </w:p>
    <w:p w:rsidR="00924748" w:rsidRPr="009141C1" w:rsidRDefault="00924748" w:rsidP="00924748">
      <w:pPr>
        <w:spacing w:after="0" w:line="240" w:lineRule="auto"/>
        <w:jc w:val="right"/>
        <w:rPr>
          <w:rFonts w:ascii="Arial" w:hAnsi="Arial" w:cs="Arial"/>
          <w:sz w:val="20"/>
        </w:rPr>
      </w:pPr>
      <w:r>
        <w:rPr>
          <w:rFonts w:ascii="Arial" w:hAnsi="Arial" w:cs="Arial"/>
          <w:sz w:val="20"/>
        </w:rPr>
        <w:lastRenderedPageBreak/>
        <w:t>Приложение 2</w:t>
      </w:r>
      <w:r w:rsidRPr="009141C1">
        <w:rPr>
          <w:rFonts w:ascii="Arial" w:hAnsi="Arial" w:cs="Arial"/>
          <w:sz w:val="20"/>
        </w:rPr>
        <w:t xml:space="preserve"> </w:t>
      </w:r>
    </w:p>
    <w:p w:rsidR="00924748" w:rsidRPr="009141C1" w:rsidRDefault="00924748" w:rsidP="00924748">
      <w:pPr>
        <w:spacing w:after="0" w:line="240" w:lineRule="auto"/>
        <w:jc w:val="right"/>
        <w:rPr>
          <w:rFonts w:ascii="Arial" w:hAnsi="Arial" w:cs="Arial"/>
          <w:sz w:val="20"/>
        </w:rPr>
      </w:pPr>
      <w:r w:rsidRPr="009141C1">
        <w:rPr>
          <w:rFonts w:ascii="Arial" w:hAnsi="Arial" w:cs="Arial"/>
          <w:sz w:val="20"/>
        </w:rPr>
        <w:t xml:space="preserve">к Административному регламенту по предоставлению </w:t>
      </w:r>
    </w:p>
    <w:p w:rsidR="00924748" w:rsidRDefault="00924748" w:rsidP="00924748">
      <w:pPr>
        <w:spacing w:after="0" w:line="240" w:lineRule="auto"/>
        <w:jc w:val="right"/>
        <w:rPr>
          <w:rFonts w:ascii="Arial" w:hAnsi="Arial" w:cs="Arial"/>
          <w:sz w:val="20"/>
        </w:rPr>
      </w:pPr>
      <w:r w:rsidRPr="009141C1">
        <w:rPr>
          <w:rFonts w:ascii="Arial" w:hAnsi="Arial" w:cs="Arial"/>
          <w:sz w:val="20"/>
        </w:rPr>
        <w:t>муниципальной услуги «</w:t>
      </w:r>
      <w:r w:rsidRPr="00924748">
        <w:rPr>
          <w:rFonts w:ascii="Arial" w:hAnsi="Arial" w:cs="Arial"/>
          <w:sz w:val="20"/>
        </w:rPr>
        <w:t xml:space="preserve">Предоставление малоимущим гражданам </w:t>
      </w:r>
    </w:p>
    <w:p w:rsidR="00924748" w:rsidRDefault="00924748" w:rsidP="00924748">
      <w:pPr>
        <w:spacing w:after="0" w:line="240" w:lineRule="auto"/>
        <w:jc w:val="right"/>
        <w:rPr>
          <w:rFonts w:ascii="Arial" w:hAnsi="Arial" w:cs="Arial"/>
          <w:sz w:val="20"/>
        </w:rPr>
      </w:pPr>
      <w:r w:rsidRPr="00924748">
        <w:rPr>
          <w:rFonts w:ascii="Arial" w:hAnsi="Arial" w:cs="Arial"/>
          <w:sz w:val="20"/>
        </w:rPr>
        <w:t xml:space="preserve">по договорам социального найма жилых помещений </w:t>
      </w:r>
    </w:p>
    <w:p w:rsidR="00924748" w:rsidRPr="009141C1" w:rsidRDefault="00924748" w:rsidP="00924748">
      <w:pPr>
        <w:spacing w:after="0" w:line="240" w:lineRule="auto"/>
        <w:jc w:val="right"/>
        <w:rPr>
          <w:rFonts w:ascii="Arial" w:hAnsi="Arial" w:cs="Arial"/>
          <w:sz w:val="20"/>
        </w:rPr>
      </w:pPr>
      <w:r w:rsidRPr="00924748">
        <w:rPr>
          <w:rFonts w:ascii="Arial" w:hAnsi="Arial" w:cs="Arial"/>
          <w:sz w:val="20"/>
        </w:rPr>
        <w:t>муниципального жилищного фонда</w:t>
      </w:r>
      <w:r w:rsidRPr="009141C1">
        <w:rPr>
          <w:rFonts w:ascii="Arial" w:hAnsi="Arial" w:cs="Arial"/>
          <w:sz w:val="20"/>
        </w:rPr>
        <w:t xml:space="preserve">»  </w:t>
      </w:r>
    </w:p>
    <w:p w:rsidR="00924748" w:rsidRDefault="00924748" w:rsidP="00924748">
      <w:pPr>
        <w:jc w:val="center"/>
        <w:outlineLvl w:val="0"/>
        <w:rPr>
          <w:b/>
        </w:rPr>
      </w:pPr>
    </w:p>
    <w:p w:rsidR="00924748" w:rsidRPr="00C16BE1" w:rsidRDefault="00924748" w:rsidP="00924748">
      <w:pPr>
        <w:jc w:val="center"/>
        <w:outlineLvl w:val="0"/>
        <w:rPr>
          <w:b/>
        </w:rPr>
      </w:pPr>
      <w:r w:rsidRPr="00C16BE1">
        <w:rPr>
          <w:b/>
        </w:rPr>
        <w:t>Расписка в получении документов</w:t>
      </w:r>
    </w:p>
    <w:p w:rsidR="00924748" w:rsidRDefault="00924748" w:rsidP="00924748">
      <w:pPr>
        <w:jc w:val="both"/>
      </w:pPr>
    </w:p>
    <w:p w:rsidR="00924748" w:rsidRPr="00026777" w:rsidRDefault="00924748" w:rsidP="00924748">
      <w:pPr>
        <w:jc w:val="both"/>
        <w:rPr>
          <w:u w:val="single"/>
        </w:rPr>
      </w:pPr>
      <w:r>
        <w:t>Заявитель:</w:t>
      </w:r>
      <w:r>
        <w:rPr>
          <w:u w:val="single"/>
        </w:rPr>
        <w:t xml:space="preserve"> </w:t>
      </w:r>
      <w:r w:rsidRPr="0088163D">
        <w:t>____________________________________________</w:t>
      </w:r>
    </w:p>
    <w:p w:rsidR="00924748" w:rsidRPr="00026777" w:rsidRDefault="00924748" w:rsidP="00924748">
      <w:pPr>
        <w:jc w:val="both"/>
        <w:rPr>
          <w:u w:val="single"/>
        </w:rPr>
      </w:pPr>
      <w:r>
        <w:t>Адрес проживания:</w:t>
      </w:r>
      <w:r>
        <w:rPr>
          <w:u w:val="single"/>
        </w:rPr>
        <w:t>_____________________________________</w:t>
      </w:r>
    </w:p>
    <w:p w:rsidR="00924748" w:rsidRDefault="00924748" w:rsidP="0092474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220"/>
        <w:gridCol w:w="900"/>
        <w:gridCol w:w="900"/>
        <w:gridCol w:w="900"/>
        <w:gridCol w:w="823"/>
      </w:tblGrid>
      <w:tr w:rsidR="00924748" w:rsidTr="00B2426A">
        <w:tc>
          <w:tcPr>
            <w:tcW w:w="828" w:type="dxa"/>
            <w:vMerge w:val="restart"/>
          </w:tcPr>
          <w:p w:rsidR="00924748" w:rsidRPr="00F05B06" w:rsidRDefault="00924748" w:rsidP="00924748">
            <w:pPr>
              <w:spacing w:after="0" w:line="240" w:lineRule="auto"/>
              <w:jc w:val="center"/>
              <w:rPr>
                <w:sz w:val="20"/>
                <w:szCs w:val="20"/>
              </w:rPr>
            </w:pPr>
            <w:r w:rsidRPr="00F05B06">
              <w:rPr>
                <w:sz w:val="20"/>
                <w:szCs w:val="20"/>
              </w:rPr>
              <w:t>№</w:t>
            </w:r>
          </w:p>
          <w:p w:rsidR="00924748" w:rsidRPr="00F05B06" w:rsidRDefault="00924748" w:rsidP="00924748">
            <w:pPr>
              <w:spacing w:after="0" w:line="240" w:lineRule="auto"/>
              <w:jc w:val="center"/>
              <w:rPr>
                <w:sz w:val="20"/>
                <w:szCs w:val="20"/>
              </w:rPr>
            </w:pPr>
            <w:r w:rsidRPr="00F05B06">
              <w:rPr>
                <w:sz w:val="20"/>
                <w:szCs w:val="20"/>
              </w:rPr>
              <w:t>п/п</w:t>
            </w:r>
          </w:p>
        </w:tc>
        <w:tc>
          <w:tcPr>
            <w:tcW w:w="5220" w:type="dxa"/>
            <w:vMerge w:val="restart"/>
          </w:tcPr>
          <w:p w:rsidR="00924748" w:rsidRPr="00F05B06" w:rsidRDefault="00924748" w:rsidP="00924748">
            <w:pPr>
              <w:spacing w:after="0" w:line="240" w:lineRule="auto"/>
              <w:jc w:val="center"/>
              <w:rPr>
                <w:sz w:val="20"/>
                <w:szCs w:val="20"/>
              </w:rPr>
            </w:pPr>
            <w:r w:rsidRPr="00F05B06">
              <w:rPr>
                <w:sz w:val="20"/>
                <w:szCs w:val="20"/>
              </w:rPr>
              <w:t>Наименование и реквизиты документов</w:t>
            </w:r>
          </w:p>
        </w:tc>
        <w:tc>
          <w:tcPr>
            <w:tcW w:w="1800" w:type="dxa"/>
            <w:gridSpan w:val="2"/>
          </w:tcPr>
          <w:p w:rsidR="00924748" w:rsidRPr="00F05B06" w:rsidRDefault="00924748" w:rsidP="00924748">
            <w:pPr>
              <w:spacing w:after="0" w:line="240" w:lineRule="auto"/>
              <w:jc w:val="center"/>
              <w:rPr>
                <w:sz w:val="20"/>
                <w:szCs w:val="20"/>
              </w:rPr>
            </w:pPr>
            <w:r w:rsidRPr="00F05B06">
              <w:rPr>
                <w:sz w:val="20"/>
                <w:szCs w:val="20"/>
              </w:rPr>
              <w:t>Подлинники</w:t>
            </w:r>
          </w:p>
        </w:tc>
        <w:tc>
          <w:tcPr>
            <w:tcW w:w="1723" w:type="dxa"/>
            <w:gridSpan w:val="2"/>
          </w:tcPr>
          <w:p w:rsidR="00924748" w:rsidRPr="00F05B06" w:rsidRDefault="00924748" w:rsidP="00924748">
            <w:pPr>
              <w:spacing w:after="0" w:line="240" w:lineRule="auto"/>
              <w:jc w:val="center"/>
              <w:rPr>
                <w:sz w:val="20"/>
                <w:szCs w:val="20"/>
              </w:rPr>
            </w:pPr>
            <w:r w:rsidRPr="00F05B06">
              <w:rPr>
                <w:sz w:val="20"/>
                <w:szCs w:val="20"/>
              </w:rPr>
              <w:t>Копии</w:t>
            </w:r>
          </w:p>
        </w:tc>
      </w:tr>
      <w:tr w:rsidR="00924748" w:rsidTr="00B2426A">
        <w:tc>
          <w:tcPr>
            <w:tcW w:w="828" w:type="dxa"/>
            <w:vMerge/>
          </w:tcPr>
          <w:p w:rsidR="00924748" w:rsidRPr="00F05B06" w:rsidRDefault="00924748" w:rsidP="00924748">
            <w:pPr>
              <w:spacing w:after="0" w:line="240" w:lineRule="auto"/>
              <w:jc w:val="both"/>
              <w:rPr>
                <w:sz w:val="20"/>
                <w:szCs w:val="20"/>
              </w:rPr>
            </w:pPr>
          </w:p>
        </w:tc>
        <w:tc>
          <w:tcPr>
            <w:tcW w:w="5220" w:type="dxa"/>
            <w:vMerge/>
          </w:tcPr>
          <w:p w:rsidR="00924748" w:rsidRPr="00F05B06" w:rsidRDefault="00924748" w:rsidP="00924748">
            <w:pPr>
              <w:spacing w:after="0" w:line="240" w:lineRule="auto"/>
              <w:jc w:val="both"/>
              <w:rPr>
                <w:sz w:val="20"/>
                <w:szCs w:val="20"/>
              </w:rPr>
            </w:pPr>
          </w:p>
        </w:tc>
        <w:tc>
          <w:tcPr>
            <w:tcW w:w="900" w:type="dxa"/>
          </w:tcPr>
          <w:p w:rsidR="00924748" w:rsidRPr="00F05B06" w:rsidRDefault="00924748" w:rsidP="00924748">
            <w:pPr>
              <w:spacing w:after="0" w:line="240" w:lineRule="auto"/>
              <w:jc w:val="both"/>
              <w:rPr>
                <w:sz w:val="20"/>
                <w:szCs w:val="20"/>
              </w:rPr>
            </w:pPr>
            <w:r w:rsidRPr="00F05B06">
              <w:rPr>
                <w:sz w:val="20"/>
                <w:szCs w:val="20"/>
              </w:rPr>
              <w:t>Кол-во</w:t>
            </w:r>
          </w:p>
          <w:p w:rsidR="00924748" w:rsidRPr="00F05B06" w:rsidRDefault="00924748" w:rsidP="00924748">
            <w:pPr>
              <w:spacing w:after="0" w:line="240" w:lineRule="auto"/>
              <w:jc w:val="center"/>
              <w:rPr>
                <w:sz w:val="20"/>
                <w:szCs w:val="20"/>
              </w:rPr>
            </w:pPr>
            <w:r w:rsidRPr="00F05B06">
              <w:rPr>
                <w:sz w:val="20"/>
                <w:szCs w:val="20"/>
              </w:rPr>
              <w:t>экз.</w:t>
            </w:r>
          </w:p>
        </w:tc>
        <w:tc>
          <w:tcPr>
            <w:tcW w:w="900" w:type="dxa"/>
          </w:tcPr>
          <w:p w:rsidR="00924748" w:rsidRPr="00F05B06" w:rsidRDefault="00924748" w:rsidP="00924748">
            <w:pPr>
              <w:spacing w:after="0" w:line="240" w:lineRule="auto"/>
              <w:jc w:val="both"/>
              <w:rPr>
                <w:sz w:val="20"/>
                <w:szCs w:val="20"/>
              </w:rPr>
            </w:pPr>
            <w:r w:rsidRPr="00F05B06">
              <w:rPr>
                <w:sz w:val="20"/>
                <w:szCs w:val="20"/>
              </w:rPr>
              <w:t>Кол-во</w:t>
            </w:r>
          </w:p>
          <w:p w:rsidR="00924748" w:rsidRPr="00F05B06" w:rsidRDefault="00924748" w:rsidP="00924748">
            <w:pPr>
              <w:spacing w:after="0" w:line="240" w:lineRule="auto"/>
              <w:jc w:val="center"/>
              <w:rPr>
                <w:sz w:val="20"/>
                <w:szCs w:val="20"/>
              </w:rPr>
            </w:pPr>
            <w:r w:rsidRPr="00F05B06">
              <w:rPr>
                <w:sz w:val="20"/>
                <w:szCs w:val="20"/>
              </w:rPr>
              <w:t>листов</w:t>
            </w:r>
          </w:p>
        </w:tc>
        <w:tc>
          <w:tcPr>
            <w:tcW w:w="900" w:type="dxa"/>
          </w:tcPr>
          <w:p w:rsidR="00924748" w:rsidRPr="00F05B06" w:rsidRDefault="00924748" w:rsidP="00924748">
            <w:pPr>
              <w:spacing w:after="0" w:line="240" w:lineRule="auto"/>
              <w:jc w:val="both"/>
              <w:rPr>
                <w:sz w:val="20"/>
                <w:szCs w:val="20"/>
              </w:rPr>
            </w:pPr>
            <w:r w:rsidRPr="00F05B06">
              <w:rPr>
                <w:sz w:val="20"/>
                <w:szCs w:val="20"/>
              </w:rPr>
              <w:t>Кол-во</w:t>
            </w:r>
          </w:p>
          <w:p w:rsidR="00924748" w:rsidRPr="00F05B06" w:rsidRDefault="00924748" w:rsidP="00924748">
            <w:pPr>
              <w:spacing w:after="0" w:line="240" w:lineRule="auto"/>
              <w:jc w:val="center"/>
              <w:rPr>
                <w:sz w:val="20"/>
                <w:szCs w:val="20"/>
              </w:rPr>
            </w:pPr>
            <w:r w:rsidRPr="00F05B06">
              <w:rPr>
                <w:sz w:val="20"/>
                <w:szCs w:val="20"/>
              </w:rPr>
              <w:t>экз.</w:t>
            </w:r>
          </w:p>
        </w:tc>
        <w:tc>
          <w:tcPr>
            <w:tcW w:w="823" w:type="dxa"/>
          </w:tcPr>
          <w:p w:rsidR="00924748" w:rsidRPr="00F05B06" w:rsidRDefault="00924748" w:rsidP="00924748">
            <w:pPr>
              <w:spacing w:after="0" w:line="240" w:lineRule="auto"/>
              <w:jc w:val="both"/>
              <w:rPr>
                <w:sz w:val="20"/>
                <w:szCs w:val="20"/>
              </w:rPr>
            </w:pPr>
            <w:r w:rsidRPr="00F05B06">
              <w:rPr>
                <w:sz w:val="20"/>
                <w:szCs w:val="20"/>
              </w:rPr>
              <w:t>Кол-во</w:t>
            </w:r>
          </w:p>
          <w:p w:rsidR="00924748" w:rsidRPr="00F05B06" w:rsidRDefault="00924748" w:rsidP="00924748">
            <w:pPr>
              <w:spacing w:after="0" w:line="240" w:lineRule="auto"/>
              <w:jc w:val="center"/>
              <w:rPr>
                <w:sz w:val="20"/>
                <w:szCs w:val="20"/>
              </w:rPr>
            </w:pPr>
            <w:r w:rsidRPr="00F05B06">
              <w:rPr>
                <w:sz w:val="20"/>
                <w:szCs w:val="20"/>
              </w:rPr>
              <w:t>листов</w:t>
            </w:r>
          </w:p>
        </w:tc>
      </w:tr>
      <w:tr w:rsidR="00924748" w:rsidTr="00B2426A">
        <w:trPr>
          <w:trHeight w:val="310"/>
        </w:trPr>
        <w:tc>
          <w:tcPr>
            <w:tcW w:w="828" w:type="dxa"/>
          </w:tcPr>
          <w:p w:rsidR="00924748" w:rsidRPr="00F05B06" w:rsidRDefault="00924748" w:rsidP="00924748">
            <w:pPr>
              <w:spacing w:after="0" w:line="240" w:lineRule="auto"/>
              <w:jc w:val="center"/>
              <w:rPr>
                <w:sz w:val="20"/>
                <w:szCs w:val="20"/>
              </w:rPr>
            </w:pPr>
            <w:r w:rsidRPr="00F05B06">
              <w:rPr>
                <w:sz w:val="20"/>
                <w:szCs w:val="20"/>
              </w:rPr>
              <w:t>1</w:t>
            </w:r>
          </w:p>
        </w:tc>
        <w:tc>
          <w:tcPr>
            <w:tcW w:w="5220" w:type="dxa"/>
          </w:tcPr>
          <w:p w:rsidR="00924748" w:rsidRPr="00F05B06" w:rsidRDefault="00924748" w:rsidP="00924748">
            <w:pPr>
              <w:spacing w:after="0" w:line="240" w:lineRule="auto"/>
              <w:jc w:val="both"/>
              <w:rPr>
                <w:sz w:val="20"/>
                <w:szCs w:val="20"/>
              </w:rPr>
            </w:pPr>
            <w:r w:rsidRPr="00F05B06">
              <w:rPr>
                <w:sz w:val="20"/>
                <w:szCs w:val="20"/>
              </w:rPr>
              <w:t>Копии паспортов всех членов семьи</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2</w:t>
            </w:r>
          </w:p>
        </w:tc>
        <w:tc>
          <w:tcPr>
            <w:tcW w:w="5220" w:type="dxa"/>
          </w:tcPr>
          <w:p w:rsidR="00924748" w:rsidRPr="00F05B06" w:rsidRDefault="00924748" w:rsidP="00924748">
            <w:pPr>
              <w:spacing w:after="0" w:line="240" w:lineRule="auto"/>
              <w:jc w:val="both"/>
              <w:rPr>
                <w:sz w:val="20"/>
                <w:szCs w:val="20"/>
              </w:rPr>
            </w:pPr>
            <w:r w:rsidRPr="00F05B06">
              <w:rPr>
                <w:sz w:val="20"/>
                <w:szCs w:val="20"/>
              </w:rPr>
              <w:t>Копия свидетельства о заключении брака</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3</w:t>
            </w:r>
          </w:p>
        </w:tc>
        <w:tc>
          <w:tcPr>
            <w:tcW w:w="5220" w:type="dxa"/>
          </w:tcPr>
          <w:p w:rsidR="00924748" w:rsidRPr="00F05B06" w:rsidRDefault="00924748" w:rsidP="00924748">
            <w:pPr>
              <w:spacing w:after="0" w:line="240" w:lineRule="auto"/>
              <w:jc w:val="both"/>
              <w:rPr>
                <w:sz w:val="20"/>
                <w:szCs w:val="20"/>
              </w:rPr>
            </w:pPr>
            <w:r w:rsidRPr="00F05B06">
              <w:rPr>
                <w:sz w:val="20"/>
                <w:szCs w:val="20"/>
              </w:rPr>
              <w:t>Копия свидетельства о рождении</w:t>
            </w:r>
          </w:p>
        </w:tc>
        <w:tc>
          <w:tcPr>
            <w:tcW w:w="900" w:type="dxa"/>
          </w:tcPr>
          <w:p w:rsidR="00924748" w:rsidRDefault="00924748" w:rsidP="00924748">
            <w:pPr>
              <w:spacing w:after="0" w:line="240" w:lineRule="auto"/>
              <w:jc w:val="center"/>
            </w:pPr>
          </w:p>
        </w:tc>
        <w:tc>
          <w:tcPr>
            <w:tcW w:w="900" w:type="dxa"/>
          </w:tcPr>
          <w:p w:rsidR="00924748" w:rsidRDefault="00924748" w:rsidP="00924748">
            <w:pPr>
              <w:spacing w:after="0" w:line="240" w:lineRule="auto"/>
              <w:jc w:val="cente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RPr="00F05B06"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4</w:t>
            </w:r>
          </w:p>
        </w:tc>
        <w:tc>
          <w:tcPr>
            <w:tcW w:w="5220" w:type="dxa"/>
          </w:tcPr>
          <w:p w:rsidR="00924748" w:rsidRPr="00F05B06" w:rsidRDefault="00924748" w:rsidP="00924748">
            <w:pPr>
              <w:spacing w:after="0" w:line="240" w:lineRule="auto"/>
              <w:jc w:val="both"/>
              <w:rPr>
                <w:sz w:val="20"/>
                <w:szCs w:val="20"/>
              </w:rPr>
            </w:pPr>
            <w:r w:rsidRPr="00F05B06">
              <w:rPr>
                <w:sz w:val="20"/>
                <w:szCs w:val="20"/>
              </w:rPr>
              <w:t>Справка о составе семьи, выписка из фин.-лиц. счета</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RPr="00F05B06"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5</w:t>
            </w:r>
          </w:p>
        </w:tc>
        <w:tc>
          <w:tcPr>
            <w:tcW w:w="5220" w:type="dxa"/>
          </w:tcPr>
          <w:p w:rsidR="00924748" w:rsidRPr="00F05B06" w:rsidRDefault="00924748" w:rsidP="00924748">
            <w:pPr>
              <w:spacing w:after="0" w:line="240" w:lineRule="auto"/>
              <w:jc w:val="both"/>
              <w:rPr>
                <w:sz w:val="20"/>
                <w:szCs w:val="20"/>
              </w:rPr>
            </w:pPr>
            <w:r w:rsidRPr="00F05B06">
              <w:rPr>
                <w:sz w:val="20"/>
                <w:szCs w:val="20"/>
              </w:rPr>
              <w:t xml:space="preserve">Справка из </w:t>
            </w:r>
            <w:r>
              <w:rPr>
                <w:sz w:val="20"/>
                <w:szCs w:val="20"/>
              </w:rPr>
              <w:t>ТО</w:t>
            </w:r>
            <w:r w:rsidRPr="00F05B06">
              <w:rPr>
                <w:sz w:val="20"/>
                <w:szCs w:val="20"/>
              </w:rPr>
              <w:t>ЦТИ о наличии (отсутствии) собственности</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RPr="00F05B06"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6</w:t>
            </w:r>
          </w:p>
        </w:tc>
        <w:tc>
          <w:tcPr>
            <w:tcW w:w="5220" w:type="dxa"/>
          </w:tcPr>
          <w:p w:rsidR="00924748" w:rsidRPr="00F05B06" w:rsidRDefault="00924748" w:rsidP="00924748">
            <w:pPr>
              <w:spacing w:after="0" w:line="240" w:lineRule="auto"/>
              <w:jc w:val="both"/>
              <w:rPr>
                <w:sz w:val="20"/>
                <w:szCs w:val="20"/>
              </w:rPr>
            </w:pPr>
            <w:r w:rsidRPr="00F05B06">
              <w:rPr>
                <w:sz w:val="20"/>
                <w:szCs w:val="20"/>
              </w:rPr>
              <w:t>Справка из УФРС по ТО о наличии (отсутствии) в собственности всех членов семьи жилого помещения</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RPr="00F05B06"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7</w:t>
            </w:r>
          </w:p>
        </w:tc>
        <w:tc>
          <w:tcPr>
            <w:tcW w:w="5220" w:type="dxa"/>
          </w:tcPr>
          <w:p w:rsidR="00924748" w:rsidRPr="00F05B06" w:rsidRDefault="00924748" w:rsidP="00924748">
            <w:pPr>
              <w:spacing w:after="0" w:line="240" w:lineRule="auto"/>
              <w:jc w:val="both"/>
              <w:rPr>
                <w:sz w:val="20"/>
                <w:szCs w:val="20"/>
              </w:rPr>
            </w:pPr>
            <w:r w:rsidRPr="00F05B06">
              <w:rPr>
                <w:sz w:val="20"/>
                <w:szCs w:val="20"/>
              </w:rPr>
              <w:t>Копия технического паспорта</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RPr="00F05B06"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8</w:t>
            </w:r>
          </w:p>
        </w:tc>
        <w:tc>
          <w:tcPr>
            <w:tcW w:w="5220" w:type="dxa"/>
          </w:tcPr>
          <w:p w:rsidR="00924748" w:rsidRPr="00F05B06" w:rsidRDefault="00924748" w:rsidP="00924748">
            <w:pPr>
              <w:spacing w:after="0" w:line="240" w:lineRule="auto"/>
              <w:jc w:val="both"/>
              <w:rPr>
                <w:sz w:val="20"/>
                <w:szCs w:val="20"/>
              </w:rPr>
            </w:pPr>
            <w:r w:rsidRPr="00F05B06">
              <w:rPr>
                <w:sz w:val="20"/>
                <w:szCs w:val="20"/>
              </w:rPr>
              <w:t>Копия правоустанавливающего документа на занимаемое жилое помещение</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RPr="00F05B06"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9</w:t>
            </w:r>
          </w:p>
        </w:tc>
        <w:tc>
          <w:tcPr>
            <w:tcW w:w="5220" w:type="dxa"/>
          </w:tcPr>
          <w:p w:rsidR="00924748" w:rsidRPr="00F05B06" w:rsidRDefault="00924748" w:rsidP="00924748">
            <w:pPr>
              <w:spacing w:after="0" w:line="240" w:lineRule="auto"/>
              <w:jc w:val="both"/>
              <w:rPr>
                <w:sz w:val="20"/>
                <w:szCs w:val="20"/>
              </w:rPr>
            </w:pPr>
            <w:r w:rsidRPr="00F05B06">
              <w:rPr>
                <w:sz w:val="20"/>
                <w:szCs w:val="20"/>
              </w:rPr>
              <w:t>Копия договора найма</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RPr="00F05B06"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10</w:t>
            </w:r>
          </w:p>
        </w:tc>
        <w:tc>
          <w:tcPr>
            <w:tcW w:w="5220" w:type="dxa"/>
          </w:tcPr>
          <w:p w:rsidR="00924748" w:rsidRPr="00F05B06" w:rsidRDefault="00924748" w:rsidP="00924748">
            <w:pPr>
              <w:spacing w:after="0" w:line="240" w:lineRule="auto"/>
              <w:jc w:val="both"/>
              <w:rPr>
                <w:sz w:val="20"/>
                <w:szCs w:val="20"/>
              </w:rPr>
            </w:pPr>
            <w:r w:rsidRPr="00F05B06">
              <w:rPr>
                <w:sz w:val="20"/>
                <w:szCs w:val="20"/>
              </w:rPr>
              <w:t>Решения уполномоченного органа о признании жилого помещения непригодным для проживания</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RPr="00F05B06"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11</w:t>
            </w:r>
          </w:p>
        </w:tc>
        <w:tc>
          <w:tcPr>
            <w:tcW w:w="5220" w:type="dxa"/>
          </w:tcPr>
          <w:p w:rsidR="00924748" w:rsidRPr="00F05B06" w:rsidRDefault="00924748" w:rsidP="00924748">
            <w:pPr>
              <w:spacing w:after="0" w:line="240" w:lineRule="auto"/>
              <w:jc w:val="both"/>
              <w:rPr>
                <w:sz w:val="20"/>
                <w:szCs w:val="20"/>
              </w:rPr>
            </w:pPr>
            <w:r w:rsidRPr="00F05B06">
              <w:rPr>
                <w:sz w:val="20"/>
                <w:szCs w:val="20"/>
              </w:rPr>
              <w:t>Справка о доходах</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RPr="00F05B06"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12</w:t>
            </w:r>
          </w:p>
        </w:tc>
        <w:tc>
          <w:tcPr>
            <w:tcW w:w="5220" w:type="dxa"/>
          </w:tcPr>
          <w:p w:rsidR="00924748" w:rsidRPr="00F05B06" w:rsidRDefault="00924748" w:rsidP="00924748">
            <w:pPr>
              <w:spacing w:after="0" w:line="240" w:lineRule="auto"/>
              <w:jc w:val="both"/>
              <w:rPr>
                <w:sz w:val="20"/>
                <w:szCs w:val="20"/>
              </w:rPr>
            </w:pPr>
            <w:r w:rsidRPr="00F05B06">
              <w:rPr>
                <w:sz w:val="20"/>
                <w:szCs w:val="20"/>
              </w:rPr>
              <w:t>Копия трудовой книжки</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RPr="00F05B06"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13</w:t>
            </w:r>
          </w:p>
        </w:tc>
        <w:tc>
          <w:tcPr>
            <w:tcW w:w="5220" w:type="dxa"/>
          </w:tcPr>
          <w:p w:rsidR="00924748" w:rsidRPr="00F05B06" w:rsidRDefault="00924748" w:rsidP="00924748">
            <w:pPr>
              <w:spacing w:after="0" w:line="240" w:lineRule="auto"/>
              <w:jc w:val="both"/>
              <w:rPr>
                <w:sz w:val="20"/>
                <w:szCs w:val="20"/>
              </w:rPr>
            </w:pPr>
            <w:r w:rsidRPr="00F05B06">
              <w:rPr>
                <w:sz w:val="20"/>
                <w:szCs w:val="20"/>
              </w:rPr>
              <w:t>Копия свидетельства о праве на наследство</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RPr="00F05B06"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14</w:t>
            </w:r>
          </w:p>
        </w:tc>
        <w:tc>
          <w:tcPr>
            <w:tcW w:w="5220" w:type="dxa"/>
          </w:tcPr>
          <w:p w:rsidR="00924748" w:rsidRPr="00F05B06" w:rsidRDefault="00924748" w:rsidP="00924748">
            <w:pPr>
              <w:spacing w:after="0" w:line="240" w:lineRule="auto"/>
              <w:jc w:val="both"/>
              <w:rPr>
                <w:sz w:val="20"/>
                <w:szCs w:val="20"/>
              </w:rPr>
            </w:pPr>
            <w:r w:rsidRPr="00F05B06">
              <w:rPr>
                <w:sz w:val="20"/>
                <w:szCs w:val="20"/>
              </w:rPr>
              <w:t>Копия выписки из похозяйственной книги</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RPr="00F05B06"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15</w:t>
            </w:r>
          </w:p>
        </w:tc>
        <w:tc>
          <w:tcPr>
            <w:tcW w:w="5220" w:type="dxa"/>
          </w:tcPr>
          <w:p w:rsidR="00924748" w:rsidRPr="00F05B06" w:rsidRDefault="00924748" w:rsidP="00924748">
            <w:pPr>
              <w:spacing w:after="0" w:line="240" w:lineRule="auto"/>
              <w:jc w:val="both"/>
              <w:rPr>
                <w:sz w:val="20"/>
                <w:szCs w:val="20"/>
              </w:rPr>
            </w:pPr>
            <w:r w:rsidRPr="00F05B06">
              <w:rPr>
                <w:sz w:val="20"/>
                <w:szCs w:val="20"/>
              </w:rPr>
              <w:t>Заявление</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RPr="00F05B06"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16</w:t>
            </w:r>
          </w:p>
        </w:tc>
        <w:tc>
          <w:tcPr>
            <w:tcW w:w="5220" w:type="dxa"/>
          </w:tcPr>
          <w:p w:rsidR="00924748" w:rsidRPr="00F05B06" w:rsidRDefault="00924748" w:rsidP="00924748">
            <w:pPr>
              <w:spacing w:after="0" w:line="240" w:lineRule="auto"/>
              <w:jc w:val="both"/>
              <w:rPr>
                <w:sz w:val="20"/>
                <w:szCs w:val="20"/>
              </w:rPr>
            </w:pPr>
            <w:r w:rsidRPr="00F05B06">
              <w:rPr>
                <w:sz w:val="20"/>
                <w:szCs w:val="20"/>
              </w:rPr>
              <w:t>Объяснительная</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RPr="00F05B06" w:rsidTr="00B2426A">
        <w:tc>
          <w:tcPr>
            <w:tcW w:w="828" w:type="dxa"/>
          </w:tcPr>
          <w:p w:rsidR="00924748" w:rsidRPr="00F05B06" w:rsidRDefault="00924748" w:rsidP="00924748">
            <w:pPr>
              <w:spacing w:after="0" w:line="240" w:lineRule="auto"/>
              <w:jc w:val="center"/>
              <w:rPr>
                <w:sz w:val="20"/>
                <w:szCs w:val="20"/>
              </w:rPr>
            </w:pPr>
            <w:r>
              <w:rPr>
                <w:sz w:val="20"/>
                <w:szCs w:val="20"/>
              </w:rPr>
              <w:t>17</w:t>
            </w:r>
          </w:p>
        </w:tc>
        <w:tc>
          <w:tcPr>
            <w:tcW w:w="5220" w:type="dxa"/>
          </w:tcPr>
          <w:p w:rsidR="00924748" w:rsidRPr="00F05B06" w:rsidRDefault="00924748" w:rsidP="00924748">
            <w:pPr>
              <w:spacing w:after="0" w:line="240" w:lineRule="auto"/>
              <w:jc w:val="both"/>
              <w:rPr>
                <w:sz w:val="20"/>
                <w:szCs w:val="20"/>
              </w:rPr>
            </w:pPr>
            <w:r>
              <w:rPr>
                <w:sz w:val="20"/>
                <w:szCs w:val="20"/>
              </w:rPr>
              <w:t>Уведомление</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bl>
    <w:p w:rsidR="00924748" w:rsidRDefault="00924748" w:rsidP="00924748">
      <w:pPr>
        <w:jc w:val="both"/>
        <w:rPr>
          <w:sz w:val="20"/>
          <w:szCs w:val="20"/>
        </w:rPr>
      </w:pPr>
    </w:p>
    <w:p w:rsidR="00924748" w:rsidRDefault="00924748" w:rsidP="00924748">
      <w:pPr>
        <w:jc w:val="both"/>
      </w:pPr>
      <w:r w:rsidRPr="00D568AB">
        <w:t xml:space="preserve">Всего </w:t>
      </w:r>
      <w:r w:rsidRPr="00A229ED">
        <w:rPr>
          <w:u w:val="single"/>
        </w:rPr>
        <w:softHyphen/>
      </w:r>
      <w:r w:rsidRPr="00A229ED">
        <w:rPr>
          <w:u w:val="single"/>
        </w:rPr>
        <w:softHyphen/>
      </w:r>
      <w:r>
        <w:rPr>
          <w:u w:val="single"/>
        </w:rPr>
        <w:t xml:space="preserve">     </w:t>
      </w:r>
      <w:r>
        <w:t xml:space="preserve">   </w:t>
      </w:r>
      <w:r w:rsidRPr="00A229ED">
        <w:rPr>
          <w:u w:val="single"/>
        </w:rPr>
        <w:t>экземпляров</w:t>
      </w:r>
      <w:r>
        <w:t xml:space="preserve">  на </w:t>
      </w:r>
      <w:r>
        <w:rPr>
          <w:u w:val="single"/>
        </w:rPr>
        <w:t xml:space="preserve">  </w:t>
      </w:r>
      <w:r>
        <w:t xml:space="preserve"> листах.</w:t>
      </w:r>
    </w:p>
    <w:p w:rsidR="00924748" w:rsidRDefault="00924748" w:rsidP="00924748">
      <w:pPr>
        <w:jc w:val="both"/>
      </w:pPr>
      <w:r>
        <w:t xml:space="preserve">Документы принял:____________ </w:t>
      </w:r>
    </w:p>
    <w:p w:rsidR="00924748" w:rsidRDefault="00924748" w:rsidP="00924748">
      <w:pPr>
        <w:jc w:val="both"/>
      </w:pPr>
      <w:r>
        <w:t>Номер:____________</w:t>
      </w:r>
    </w:p>
    <w:p w:rsidR="00924748" w:rsidRDefault="00924748" w:rsidP="00924748">
      <w:pPr>
        <w:jc w:val="both"/>
      </w:pPr>
      <w:r>
        <w:t>Дата:______________</w:t>
      </w:r>
    </w:p>
    <w:p w:rsidR="00924748" w:rsidRDefault="00924748" w:rsidP="00924748">
      <w:pPr>
        <w:jc w:val="center"/>
        <w:rPr>
          <w:sz w:val="20"/>
          <w:szCs w:val="20"/>
        </w:rPr>
      </w:pPr>
    </w:p>
    <w:p w:rsidR="00924748" w:rsidRPr="0078355B" w:rsidRDefault="00924748" w:rsidP="00924748">
      <w:pPr>
        <w:jc w:val="center"/>
        <w:rPr>
          <w:sz w:val="28"/>
          <w:szCs w:val="28"/>
        </w:rPr>
      </w:pPr>
    </w:p>
    <w:p w:rsidR="00924748" w:rsidRDefault="00924748" w:rsidP="00924748">
      <w:pPr>
        <w:jc w:val="center"/>
        <w:outlineLvl w:val="0"/>
      </w:pPr>
      <w:r w:rsidRPr="0078355B">
        <w:t>Расписку получил</w:t>
      </w:r>
      <w:r>
        <w:t>:  ____________________________________________________________</w:t>
      </w:r>
    </w:p>
    <w:p w:rsidR="009141C1" w:rsidRDefault="009141C1" w:rsidP="009D17FE">
      <w:pPr>
        <w:rPr>
          <w:rFonts w:ascii="Arial" w:hAnsi="Arial" w:cs="Arial"/>
          <w:sz w:val="20"/>
        </w:rPr>
      </w:pPr>
    </w:p>
    <w:p w:rsidR="009141C1" w:rsidRDefault="009141C1" w:rsidP="009D17FE">
      <w:pPr>
        <w:rPr>
          <w:rFonts w:ascii="Arial" w:hAnsi="Arial" w:cs="Arial"/>
          <w:sz w:val="20"/>
        </w:rPr>
      </w:pPr>
    </w:p>
    <w:p w:rsidR="00924748" w:rsidRDefault="00924748" w:rsidP="009D17FE">
      <w:pPr>
        <w:rPr>
          <w:rFonts w:ascii="Arial" w:hAnsi="Arial" w:cs="Arial"/>
          <w:sz w:val="20"/>
        </w:rPr>
      </w:pPr>
    </w:p>
    <w:p w:rsidR="00924748" w:rsidRPr="009141C1" w:rsidRDefault="00924748" w:rsidP="00924748">
      <w:pPr>
        <w:spacing w:after="0" w:line="240" w:lineRule="auto"/>
        <w:jc w:val="right"/>
        <w:rPr>
          <w:rFonts w:ascii="Arial" w:hAnsi="Arial" w:cs="Arial"/>
          <w:sz w:val="20"/>
        </w:rPr>
      </w:pPr>
      <w:r>
        <w:rPr>
          <w:rFonts w:ascii="Arial" w:hAnsi="Arial" w:cs="Arial"/>
          <w:sz w:val="20"/>
        </w:rPr>
        <w:lastRenderedPageBreak/>
        <w:t>Приложение 3</w:t>
      </w:r>
      <w:r w:rsidRPr="009141C1">
        <w:rPr>
          <w:rFonts w:ascii="Arial" w:hAnsi="Arial" w:cs="Arial"/>
          <w:sz w:val="20"/>
        </w:rPr>
        <w:t xml:space="preserve"> </w:t>
      </w:r>
    </w:p>
    <w:p w:rsidR="00924748" w:rsidRPr="009141C1" w:rsidRDefault="00924748" w:rsidP="00924748">
      <w:pPr>
        <w:spacing w:after="0" w:line="240" w:lineRule="auto"/>
        <w:jc w:val="right"/>
        <w:rPr>
          <w:rFonts w:ascii="Arial" w:hAnsi="Arial" w:cs="Arial"/>
          <w:sz w:val="20"/>
        </w:rPr>
      </w:pPr>
      <w:r w:rsidRPr="009141C1">
        <w:rPr>
          <w:rFonts w:ascii="Arial" w:hAnsi="Arial" w:cs="Arial"/>
          <w:sz w:val="20"/>
        </w:rPr>
        <w:t xml:space="preserve">к Административному регламенту по предоставлению </w:t>
      </w:r>
    </w:p>
    <w:p w:rsidR="00924748" w:rsidRDefault="00924748" w:rsidP="00924748">
      <w:pPr>
        <w:spacing w:after="0" w:line="240" w:lineRule="auto"/>
        <w:jc w:val="right"/>
        <w:rPr>
          <w:rFonts w:ascii="Arial" w:hAnsi="Arial" w:cs="Arial"/>
          <w:sz w:val="20"/>
        </w:rPr>
      </w:pPr>
      <w:r w:rsidRPr="009141C1">
        <w:rPr>
          <w:rFonts w:ascii="Arial" w:hAnsi="Arial" w:cs="Arial"/>
          <w:sz w:val="20"/>
        </w:rPr>
        <w:t>муниципальной услуги «</w:t>
      </w:r>
      <w:r w:rsidRPr="00924748">
        <w:rPr>
          <w:rFonts w:ascii="Arial" w:hAnsi="Arial" w:cs="Arial"/>
          <w:sz w:val="20"/>
        </w:rPr>
        <w:t xml:space="preserve">Предоставление малоимущим гражданам </w:t>
      </w:r>
    </w:p>
    <w:p w:rsidR="00924748" w:rsidRDefault="00924748" w:rsidP="00924748">
      <w:pPr>
        <w:spacing w:after="0" w:line="240" w:lineRule="auto"/>
        <w:jc w:val="right"/>
        <w:rPr>
          <w:rFonts w:ascii="Arial" w:hAnsi="Arial" w:cs="Arial"/>
          <w:sz w:val="20"/>
        </w:rPr>
      </w:pPr>
      <w:r w:rsidRPr="00924748">
        <w:rPr>
          <w:rFonts w:ascii="Arial" w:hAnsi="Arial" w:cs="Arial"/>
          <w:sz w:val="20"/>
        </w:rPr>
        <w:t xml:space="preserve">по договорам социального найма жилых помещений </w:t>
      </w:r>
    </w:p>
    <w:p w:rsidR="00924748" w:rsidRPr="009141C1" w:rsidRDefault="00924748" w:rsidP="00924748">
      <w:pPr>
        <w:spacing w:after="0" w:line="240" w:lineRule="auto"/>
        <w:jc w:val="right"/>
        <w:rPr>
          <w:rFonts w:ascii="Arial" w:hAnsi="Arial" w:cs="Arial"/>
          <w:sz w:val="20"/>
        </w:rPr>
      </w:pPr>
      <w:r w:rsidRPr="00924748">
        <w:rPr>
          <w:rFonts w:ascii="Arial" w:hAnsi="Arial" w:cs="Arial"/>
          <w:sz w:val="20"/>
        </w:rPr>
        <w:t>муниципального жилищного фонда</w:t>
      </w:r>
      <w:r w:rsidRPr="009141C1">
        <w:rPr>
          <w:rFonts w:ascii="Arial" w:hAnsi="Arial" w:cs="Arial"/>
          <w:sz w:val="20"/>
        </w:rPr>
        <w:t xml:space="preserve">»  </w:t>
      </w:r>
    </w:p>
    <w:p w:rsidR="00924748" w:rsidRDefault="00924748" w:rsidP="00924748">
      <w:pPr>
        <w:pStyle w:val="ConsPlusNonformat"/>
        <w:widowControl/>
        <w:jc w:val="right"/>
        <w:rPr>
          <w:rFonts w:ascii="Times New Roman" w:hAnsi="Times New Roman"/>
          <w:sz w:val="24"/>
          <w:szCs w:val="24"/>
        </w:rPr>
      </w:pPr>
    </w:p>
    <w:p w:rsidR="00924748" w:rsidRPr="00104247" w:rsidRDefault="00924748" w:rsidP="00924748">
      <w:pPr>
        <w:pStyle w:val="ConsPlusNonformat"/>
        <w:widowControl/>
        <w:jc w:val="right"/>
        <w:rPr>
          <w:rFonts w:ascii="Times New Roman" w:hAnsi="Times New Roman"/>
          <w:sz w:val="24"/>
          <w:szCs w:val="24"/>
        </w:rPr>
      </w:pPr>
      <w:r w:rsidRPr="00104247">
        <w:rPr>
          <w:rFonts w:ascii="Times New Roman" w:hAnsi="Times New Roman"/>
          <w:sz w:val="24"/>
          <w:szCs w:val="24"/>
        </w:rPr>
        <w:t xml:space="preserve">В Администрацию </w:t>
      </w:r>
      <w:r w:rsidR="003106B1">
        <w:rPr>
          <w:rFonts w:ascii="Times New Roman" w:hAnsi="Times New Roman"/>
          <w:sz w:val="24"/>
          <w:szCs w:val="24"/>
        </w:rPr>
        <w:t>Ягоднинского</w:t>
      </w:r>
      <w:r>
        <w:rPr>
          <w:rFonts w:ascii="Times New Roman" w:hAnsi="Times New Roman"/>
          <w:sz w:val="24"/>
          <w:szCs w:val="24"/>
        </w:rPr>
        <w:t xml:space="preserve"> </w:t>
      </w:r>
      <w:r w:rsidRPr="00104247">
        <w:rPr>
          <w:rFonts w:ascii="Times New Roman" w:hAnsi="Times New Roman"/>
          <w:sz w:val="24"/>
          <w:szCs w:val="24"/>
        </w:rPr>
        <w:t>сельского</w:t>
      </w:r>
      <w:r>
        <w:rPr>
          <w:rFonts w:ascii="Times New Roman" w:hAnsi="Times New Roman"/>
          <w:sz w:val="24"/>
          <w:szCs w:val="24"/>
        </w:rPr>
        <w:t xml:space="preserve">   поселения</w:t>
      </w:r>
    </w:p>
    <w:p w:rsidR="00924748" w:rsidRPr="00104247" w:rsidRDefault="00924748" w:rsidP="00924748">
      <w:pPr>
        <w:pStyle w:val="ConsPlusNonformat"/>
        <w:widowControl/>
        <w:jc w:val="right"/>
        <w:rPr>
          <w:rFonts w:ascii="Times New Roman" w:hAnsi="Times New Roman"/>
          <w:sz w:val="24"/>
          <w:szCs w:val="24"/>
        </w:rPr>
      </w:pPr>
      <w:r w:rsidRPr="00104247">
        <w:rPr>
          <w:rFonts w:ascii="Times New Roman" w:hAnsi="Times New Roman"/>
          <w:sz w:val="24"/>
          <w:szCs w:val="24"/>
        </w:rPr>
        <w:t xml:space="preserve">                                от ________________________________________</w:t>
      </w:r>
    </w:p>
    <w:p w:rsidR="00924748" w:rsidRPr="00104247" w:rsidRDefault="00924748" w:rsidP="00924748">
      <w:pPr>
        <w:pStyle w:val="ConsPlusNonformat"/>
        <w:widowControl/>
        <w:jc w:val="right"/>
        <w:rPr>
          <w:rFonts w:ascii="Times New Roman" w:hAnsi="Times New Roman"/>
          <w:sz w:val="24"/>
          <w:szCs w:val="24"/>
        </w:rPr>
      </w:pPr>
      <w:r w:rsidRPr="00104247">
        <w:rPr>
          <w:rFonts w:ascii="Times New Roman" w:hAnsi="Times New Roman"/>
          <w:sz w:val="24"/>
          <w:szCs w:val="24"/>
        </w:rPr>
        <w:t xml:space="preserve">                                __________________________________________,</w:t>
      </w:r>
    </w:p>
    <w:p w:rsidR="00924748" w:rsidRPr="00104247" w:rsidRDefault="00924748" w:rsidP="00924748">
      <w:pPr>
        <w:pStyle w:val="ConsPlusNonformat"/>
        <w:widowControl/>
        <w:jc w:val="right"/>
        <w:rPr>
          <w:rFonts w:ascii="Times New Roman" w:hAnsi="Times New Roman"/>
          <w:sz w:val="24"/>
          <w:szCs w:val="24"/>
        </w:rPr>
      </w:pPr>
      <w:r w:rsidRPr="00104247">
        <w:rPr>
          <w:rFonts w:ascii="Times New Roman" w:hAnsi="Times New Roman"/>
          <w:sz w:val="24"/>
          <w:szCs w:val="24"/>
        </w:rPr>
        <w:t xml:space="preserve">                                         (фамилия, имя, отчество</w:t>
      </w:r>
      <w:r>
        <w:rPr>
          <w:rFonts w:ascii="Times New Roman" w:hAnsi="Times New Roman"/>
          <w:sz w:val="24"/>
          <w:szCs w:val="24"/>
        </w:rPr>
        <w:t>(при наличии) гражданина</w:t>
      </w:r>
      <w:r w:rsidRPr="00104247">
        <w:rPr>
          <w:rFonts w:ascii="Times New Roman" w:hAnsi="Times New Roman"/>
          <w:sz w:val="24"/>
          <w:szCs w:val="24"/>
        </w:rPr>
        <w:t>)</w:t>
      </w:r>
    </w:p>
    <w:p w:rsidR="00924748" w:rsidRPr="00104247" w:rsidRDefault="00924748" w:rsidP="00924748">
      <w:pPr>
        <w:pStyle w:val="ConsPlusNonformat"/>
        <w:widowControl/>
        <w:jc w:val="right"/>
        <w:rPr>
          <w:rFonts w:ascii="Times New Roman" w:hAnsi="Times New Roman"/>
          <w:sz w:val="24"/>
          <w:szCs w:val="24"/>
        </w:rPr>
      </w:pPr>
      <w:r w:rsidRPr="00104247">
        <w:rPr>
          <w:rFonts w:ascii="Times New Roman" w:hAnsi="Times New Roman"/>
          <w:sz w:val="24"/>
          <w:szCs w:val="24"/>
        </w:rPr>
        <w:t xml:space="preserve">                                проживающего(ей) по адресу:</w:t>
      </w:r>
    </w:p>
    <w:p w:rsidR="00924748" w:rsidRPr="00104247" w:rsidRDefault="00924748" w:rsidP="00924748">
      <w:pPr>
        <w:pStyle w:val="ConsPlusNonformat"/>
        <w:widowControl/>
        <w:jc w:val="right"/>
        <w:rPr>
          <w:rFonts w:ascii="Times New Roman" w:hAnsi="Times New Roman"/>
          <w:sz w:val="24"/>
          <w:szCs w:val="24"/>
        </w:rPr>
      </w:pPr>
      <w:r w:rsidRPr="00104247">
        <w:rPr>
          <w:rFonts w:ascii="Times New Roman" w:hAnsi="Times New Roman"/>
          <w:sz w:val="24"/>
          <w:szCs w:val="24"/>
        </w:rPr>
        <w:t xml:space="preserve">                                ___________________________________________</w:t>
      </w:r>
    </w:p>
    <w:p w:rsidR="00924748" w:rsidRDefault="00924748" w:rsidP="00924748">
      <w:pPr>
        <w:ind w:left="3540" w:firstLine="708"/>
        <w:rPr>
          <w:rFonts w:ascii="Courier New" w:eastAsia="Calibri" w:hAnsi="Courier New" w:cs="Courier New"/>
          <w:sz w:val="20"/>
          <w:szCs w:val="20"/>
          <w:lang w:eastAsia="ru-RU"/>
        </w:rPr>
      </w:pPr>
      <w:r>
        <w:t>______________________________________________</w:t>
      </w:r>
    </w:p>
    <w:p w:rsidR="00924748" w:rsidRDefault="00924748" w:rsidP="00924748">
      <w:pPr>
        <w:autoSpaceDE w:val="0"/>
        <w:autoSpaceDN w:val="0"/>
        <w:adjustRightInd w:val="0"/>
        <w:spacing w:after="0" w:line="240" w:lineRule="auto"/>
        <w:jc w:val="right"/>
      </w:pPr>
      <w:r>
        <w:t>тел. ____________________________________________</w:t>
      </w:r>
    </w:p>
    <w:p w:rsidR="00924748" w:rsidRDefault="00924748" w:rsidP="00924748">
      <w:pPr>
        <w:autoSpaceDE w:val="0"/>
        <w:autoSpaceDN w:val="0"/>
        <w:adjustRightInd w:val="0"/>
        <w:spacing w:after="0" w:line="240" w:lineRule="auto"/>
        <w:jc w:val="center"/>
      </w:pPr>
    </w:p>
    <w:p w:rsidR="00924748" w:rsidRPr="000F357E" w:rsidRDefault="00924748" w:rsidP="0092474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357E">
        <w:rPr>
          <w:rFonts w:ascii="Times New Roman" w:eastAsia="Times New Roman" w:hAnsi="Times New Roman" w:cs="Times New Roman"/>
          <w:sz w:val="24"/>
          <w:szCs w:val="24"/>
          <w:lang w:eastAsia="ru-RU"/>
        </w:rPr>
        <w:t>УВЕДОМЛЕНИЕ</w:t>
      </w:r>
    </w:p>
    <w:p w:rsidR="00924748" w:rsidRPr="000F357E" w:rsidRDefault="00924748" w:rsidP="00924748">
      <w:pPr>
        <w:autoSpaceDE w:val="0"/>
        <w:autoSpaceDN w:val="0"/>
        <w:adjustRightInd w:val="0"/>
        <w:spacing w:after="0" w:line="240" w:lineRule="auto"/>
        <w:rPr>
          <w:rFonts w:ascii="Times New Roman" w:eastAsia="Times New Roman" w:hAnsi="Times New Roman" w:cs="Times New Roman"/>
          <w:sz w:val="24"/>
          <w:szCs w:val="24"/>
          <w:lang w:eastAsia="ru-RU"/>
        </w:rPr>
      </w:pPr>
    </w:p>
    <w:p w:rsidR="00924748" w:rsidRPr="000F357E" w:rsidRDefault="00924748" w:rsidP="009247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357E">
        <w:rPr>
          <w:rFonts w:ascii="Times New Roman" w:eastAsia="Times New Roman" w:hAnsi="Times New Roman" w:cs="Times New Roman"/>
          <w:sz w:val="24"/>
          <w:szCs w:val="24"/>
          <w:lang w:eastAsia="ru-RU"/>
        </w:rPr>
        <w:t>Настоящим уведомляю, что мне принадлежит на праве собственности следующее имущество:</w:t>
      </w:r>
    </w:p>
    <w:p w:rsidR="00924748" w:rsidRPr="000F357E" w:rsidRDefault="00924748" w:rsidP="0092474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357E">
        <w:rPr>
          <w:rFonts w:ascii="Times New Roman" w:eastAsia="Times New Roman" w:hAnsi="Times New Roman" w:cs="Times New Roman"/>
          <w:sz w:val="24"/>
          <w:szCs w:val="24"/>
          <w:lang w:eastAsia="ru-RU"/>
        </w:rPr>
        <w:t>I. Жилые дома, квартиры, дачи, гаражи,</w:t>
      </w:r>
    </w:p>
    <w:p w:rsidR="00924748" w:rsidRPr="000F357E" w:rsidRDefault="00924748" w:rsidP="0092474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357E">
        <w:rPr>
          <w:rFonts w:ascii="Times New Roman" w:eastAsia="Times New Roman" w:hAnsi="Times New Roman" w:cs="Times New Roman"/>
          <w:sz w:val="24"/>
          <w:szCs w:val="24"/>
          <w:lang w:eastAsia="ru-RU"/>
        </w:rPr>
        <w:t>иные строения, помещения и сооружения</w:t>
      </w:r>
    </w:p>
    <w:p w:rsidR="00924748" w:rsidRPr="000F357E" w:rsidRDefault="00924748" w:rsidP="00924748">
      <w:pPr>
        <w:autoSpaceDE w:val="0"/>
        <w:autoSpaceDN w:val="0"/>
        <w:adjustRightInd w:val="0"/>
        <w:spacing w:after="0" w:line="240" w:lineRule="auto"/>
        <w:rPr>
          <w:rFonts w:ascii="Times New Roman" w:hAnsi="Times New Roman" w:cs="Times New Roman"/>
        </w:rPr>
      </w:pPr>
    </w:p>
    <w:tbl>
      <w:tblPr>
        <w:tblW w:w="0" w:type="auto"/>
        <w:tblInd w:w="70" w:type="dxa"/>
        <w:tblLayout w:type="fixed"/>
        <w:tblCellMar>
          <w:left w:w="70" w:type="dxa"/>
          <w:right w:w="70" w:type="dxa"/>
        </w:tblCellMar>
        <w:tblLook w:val="0000" w:firstRow="0" w:lastRow="0" w:firstColumn="0" w:lastColumn="0" w:noHBand="0" w:noVBand="0"/>
      </w:tblPr>
      <w:tblGrid>
        <w:gridCol w:w="1755"/>
        <w:gridCol w:w="2160"/>
        <w:gridCol w:w="3375"/>
        <w:gridCol w:w="2700"/>
      </w:tblGrid>
      <w:tr w:rsidR="00924748" w:rsidRPr="000F357E" w:rsidTr="00B2426A">
        <w:trPr>
          <w:cantSplit/>
          <w:trHeight w:val="600"/>
        </w:trPr>
        <w:tc>
          <w:tcPr>
            <w:tcW w:w="175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br/>
              <w:t>Наименование</w:t>
            </w:r>
            <w:r w:rsidRPr="000F357E">
              <w:rPr>
                <w:rFonts w:ascii="Times New Roman" w:hAnsi="Times New Roman" w:cs="Times New Roman"/>
                <w:sz w:val="24"/>
                <w:szCs w:val="24"/>
              </w:rPr>
              <w:br/>
              <w:t>имущества</w:t>
            </w:r>
          </w:p>
        </w:tc>
        <w:tc>
          <w:tcPr>
            <w:tcW w:w="216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br/>
              <w:t>Местоположение</w:t>
            </w:r>
          </w:p>
        </w:tc>
        <w:tc>
          <w:tcPr>
            <w:tcW w:w="337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t xml:space="preserve">Описание имущества   </w:t>
            </w:r>
            <w:r w:rsidRPr="000F357E">
              <w:rPr>
                <w:rFonts w:ascii="Times New Roman" w:hAnsi="Times New Roman" w:cs="Times New Roman"/>
                <w:sz w:val="24"/>
                <w:szCs w:val="24"/>
              </w:rPr>
              <w:br/>
              <w:t xml:space="preserve">(площадь общая, жилая, </w:t>
            </w:r>
            <w:r w:rsidRPr="000F357E">
              <w:rPr>
                <w:rFonts w:ascii="Times New Roman" w:hAnsi="Times New Roman" w:cs="Times New Roman"/>
                <w:sz w:val="24"/>
                <w:szCs w:val="24"/>
              </w:rPr>
              <w:br/>
              <w:t xml:space="preserve">этажность, количество  </w:t>
            </w:r>
            <w:r w:rsidRPr="000F357E">
              <w:rPr>
                <w:rFonts w:ascii="Times New Roman" w:hAnsi="Times New Roman" w:cs="Times New Roman"/>
                <w:sz w:val="24"/>
                <w:szCs w:val="24"/>
              </w:rPr>
              <w:br/>
              <w:t>комнат)</w:t>
            </w:r>
          </w:p>
        </w:tc>
        <w:tc>
          <w:tcPr>
            <w:tcW w:w="270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br/>
              <w:t>Основания владения</w:t>
            </w:r>
          </w:p>
        </w:tc>
      </w:tr>
      <w:tr w:rsidR="00924748" w:rsidRPr="000F357E" w:rsidTr="00B2426A">
        <w:trPr>
          <w:cantSplit/>
          <w:trHeight w:val="240"/>
        </w:trPr>
        <w:tc>
          <w:tcPr>
            <w:tcW w:w="175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337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r>
      <w:tr w:rsidR="00924748" w:rsidRPr="000F357E" w:rsidTr="00B2426A">
        <w:trPr>
          <w:cantSplit/>
          <w:trHeight w:val="240"/>
        </w:trPr>
        <w:tc>
          <w:tcPr>
            <w:tcW w:w="175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337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r>
    </w:tbl>
    <w:p w:rsidR="00924748" w:rsidRPr="000F357E" w:rsidRDefault="00924748" w:rsidP="00924748">
      <w:pPr>
        <w:autoSpaceDE w:val="0"/>
        <w:autoSpaceDN w:val="0"/>
        <w:adjustRightInd w:val="0"/>
        <w:spacing w:after="0" w:line="240" w:lineRule="auto"/>
        <w:rPr>
          <w:rFonts w:ascii="Times New Roman" w:hAnsi="Times New Roman" w:cs="Times New Roman"/>
        </w:rPr>
      </w:pPr>
    </w:p>
    <w:p w:rsidR="00924748" w:rsidRPr="000F357E" w:rsidRDefault="00924748" w:rsidP="00924748">
      <w:pPr>
        <w:autoSpaceDE w:val="0"/>
        <w:autoSpaceDN w:val="0"/>
        <w:adjustRightInd w:val="0"/>
        <w:spacing w:after="0" w:line="240" w:lineRule="auto"/>
        <w:jc w:val="center"/>
        <w:rPr>
          <w:rFonts w:ascii="Times New Roman" w:hAnsi="Times New Roman" w:cs="Times New Roman"/>
        </w:rPr>
      </w:pPr>
      <w:r w:rsidRPr="000F357E">
        <w:rPr>
          <w:rFonts w:ascii="Times New Roman" w:hAnsi="Times New Roman" w:cs="Times New Roman"/>
        </w:rPr>
        <w:t>II. Земельные участки</w:t>
      </w:r>
    </w:p>
    <w:tbl>
      <w:tblPr>
        <w:tblW w:w="9990" w:type="dxa"/>
        <w:tblInd w:w="70" w:type="dxa"/>
        <w:tblLayout w:type="fixed"/>
        <w:tblCellMar>
          <w:left w:w="70" w:type="dxa"/>
          <w:right w:w="70" w:type="dxa"/>
        </w:tblCellMar>
        <w:tblLook w:val="0000" w:firstRow="0" w:lastRow="0" w:firstColumn="0" w:lastColumn="0" w:noHBand="0" w:noVBand="0"/>
      </w:tblPr>
      <w:tblGrid>
        <w:gridCol w:w="3105"/>
        <w:gridCol w:w="3240"/>
        <w:gridCol w:w="3645"/>
      </w:tblGrid>
      <w:tr w:rsidR="00924748" w:rsidRPr="000F357E" w:rsidTr="00B2426A">
        <w:trPr>
          <w:cantSplit/>
          <w:trHeight w:val="240"/>
        </w:trPr>
        <w:tc>
          <w:tcPr>
            <w:tcW w:w="310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t>Наименование имущества</w:t>
            </w:r>
          </w:p>
        </w:tc>
        <w:tc>
          <w:tcPr>
            <w:tcW w:w="324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t>Местоположение, площадь</w:t>
            </w:r>
          </w:p>
        </w:tc>
        <w:tc>
          <w:tcPr>
            <w:tcW w:w="364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t>Основания владения</w:t>
            </w:r>
          </w:p>
        </w:tc>
      </w:tr>
      <w:tr w:rsidR="00924748" w:rsidRPr="000F357E" w:rsidTr="00B2426A">
        <w:trPr>
          <w:cantSplit/>
          <w:trHeight w:val="240"/>
        </w:trPr>
        <w:tc>
          <w:tcPr>
            <w:tcW w:w="310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Земельные участки     </w:t>
            </w:r>
          </w:p>
        </w:tc>
        <w:tc>
          <w:tcPr>
            <w:tcW w:w="324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364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r>
      <w:tr w:rsidR="00924748" w:rsidRPr="000F357E" w:rsidTr="00B2426A">
        <w:trPr>
          <w:cantSplit/>
          <w:trHeight w:val="240"/>
        </w:trPr>
        <w:tc>
          <w:tcPr>
            <w:tcW w:w="310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364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r>
    </w:tbl>
    <w:p w:rsidR="00924748" w:rsidRPr="000F357E" w:rsidRDefault="00924748" w:rsidP="00924748">
      <w:pPr>
        <w:autoSpaceDE w:val="0"/>
        <w:autoSpaceDN w:val="0"/>
        <w:adjustRightInd w:val="0"/>
        <w:spacing w:after="0" w:line="240" w:lineRule="auto"/>
        <w:rPr>
          <w:rFonts w:ascii="Times New Roman" w:hAnsi="Times New Roman" w:cs="Times New Roman"/>
        </w:rPr>
      </w:pPr>
    </w:p>
    <w:p w:rsidR="00924748" w:rsidRPr="000F357E" w:rsidRDefault="00924748" w:rsidP="00924748">
      <w:pPr>
        <w:autoSpaceDE w:val="0"/>
        <w:autoSpaceDN w:val="0"/>
        <w:adjustRightInd w:val="0"/>
        <w:spacing w:after="0" w:line="240" w:lineRule="auto"/>
        <w:jc w:val="center"/>
        <w:rPr>
          <w:rFonts w:ascii="Times New Roman" w:hAnsi="Times New Roman" w:cs="Times New Roman"/>
        </w:rPr>
      </w:pPr>
      <w:r w:rsidRPr="000F357E">
        <w:rPr>
          <w:rFonts w:ascii="Times New Roman" w:hAnsi="Times New Roman" w:cs="Times New Roman"/>
        </w:rPr>
        <w:t>III. Транспортные средства</w:t>
      </w:r>
    </w:p>
    <w:tbl>
      <w:tblPr>
        <w:tblW w:w="9990" w:type="dxa"/>
        <w:tblInd w:w="70" w:type="dxa"/>
        <w:tblLayout w:type="fixed"/>
        <w:tblCellMar>
          <w:left w:w="70" w:type="dxa"/>
          <w:right w:w="70" w:type="dxa"/>
        </w:tblCellMar>
        <w:tblLook w:val="0000" w:firstRow="0" w:lastRow="0" w:firstColumn="0" w:lastColumn="0" w:noHBand="0" w:noVBand="0"/>
      </w:tblPr>
      <w:tblGrid>
        <w:gridCol w:w="3240"/>
        <w:gridCol w:w="4185"/>
        <w:gridCol w:w="2565"/>
      </w:tblGrid>
      <w:tr w:rsidR="00924748" w:rsidRPr="000F357E" w:rsidTr="00B2426A">
        <w:trPr>
          <w:cantSplit/>
          <w:trHeight w:val="480"/>
        </w:trPr>
        <w:tc>
          <w:tcPr>
            <w:tcW w:w="324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br/>
              <w:t>Наименование имущества</w:t>
            </w:r>
          </w:p>
        </w:tc>
        <w:tc>
          <w:tcPr>
            <w:tcW w:w="418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t xml:space="preserve">Описание имущества      </w:t>
            </w:r>
            <w:r w:rsidRPr="000F357E">
              <w:rPr>
                <w:rFonts w:ascii="Times New Roman" w:hAnsi="Times New Roman" w:cs="Times New Roman"/>
                <w:sz w:val="24"/>
                <w:szCs w:val="24"/>
              </w:rPr>
              <w:br/>
              <w:t xml:space="preserve">(марка, модель, год выпуска, </w:t>
            </w:r>
            <w:r w:rsidRPr="000F357E">
              <w:rPr>
                <w:rFonts w:ascii="Times New Roman" w:hAnsi="Times New Roman" w:cs="Times New Roman"/>
                <w:sz w:val="24"/>
                <w:szCs w:val="24"/>
              </w:rPr>
              <w:br/>
              <w:t>идентификационный номер)</w:t>
            </w:r>
          </w:p>
        </w:tc>
        <w:tc>
          <w:tcPr>
            <w:tcW w:w="256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br/>
              <w:t>Стоимость</w:t>
            </w:r>
          </w:p>
        </w:tc>
      </w:tr>
      <w:tr w:rsidR="00924748" w:rsidRPr="000F357E" w:rsidTr="00B2426A">
        <w:trPr>
          <w:cantSplit/>
          <w:trHeight w:val="240"/>
        </w:trPr>
        <w:tc>
          <w:tcPr>
            <w:tcW w:w="324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r>
      <w:tr w:rsidR="00924748" w:rsidRPr="000F357E" w:rsidTr="00B2426A">
        <w:trPr>
          <w:cantSplit/>
          <w:trHeight w:val="240"/>
        </w:trPr>
        <w:tc>
          <w:tcPr>
            <w:tcW w:w="324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r>
    </w:tbl>
    <w:p w:rsidR="00924748" w:rsidRPr="000F357E" w:rsidRDefault="00924748" w:rsidP="00924748">
      <w:pPr>
        <w:autoSpaceDE w:val="0"/>
        <w:autoSpaceDN w:val="0"/>
        <w:adjustRightInd w:val="0"/>
        <w:spacing w:after="0" w:line="240" w:lineRule="auto"/>
        <w:rPr>
          <w:rFonts w:ascii="Times New Roman" w:hAnsi="Times New Roman" w:cs="Times New Roman"/>
        </w:rPr>
      </w:pPr>
    </w:p>
    <w:p w:rsidR="00924748" w:rsidRPr="000F357E" w:rsidRDefault="00924748" w:rsidP="00924748">
      <w:pPr>
        <w:autoSpaceDE w:val="0"/>
        <w:autoSpaceDN w:val="0"/>
        <w:adjustRightInd w:val="0"/>
        <w:spacing w:after="0" w:line="240" w:lineRule="auto"/>
        <w:ind w:firstLine="540"/>
        <w:jc w:val="both"/>
        <w:rPr>
          <w:rFonts w:ascii="Times New Roman" w:hAnsi="Times New Roman" w:cs="Times New Roman"/>
        </w:rPr>
      </w:pPr>
      <w:r w:rsidRPr="000F357E">
        <w:rPr>
          <w:rFonts w:ascii="Times New Roman" w:hAnsi="Times New Roman" w:cs="Times New Roman"/>
        </w:rPr>
        <w:t>Членам моей семьи принадлежит на праве собственности следующее имущество:</w:t>
      </w:r>
    </w:p>
    <w:p w:rsidR="00924748" w:rsidRPr="000F357E" w:rsidRDefault="00924748" w:rsidP="00924748">
      <w:pPr>
        <w:autoSpaceDE w:val="0"/>
        <w:autoSpaceDN w:val="0"/>
        <w:adjustRightInd w:val="0"/>
        <w:spacing w:after="0" w:line="240" w:lineRule="auto"/>
        <w:rPr>
          <w:rFonts w:ascii="Times New Roman" w:hAnsi="Times New Roman" w:cs="Times New Roman"/>
        </w:rPr>
      </w:pPr>
    </w:p>
    <w:p w:rsidR="00924748" w:rsidRPr="000F357E" w:rsidRDefault="00924748" w:rsidP="00924748">
      <w:pPr>
        <w:autoSpaceDE w:val="0"/>
        <w:autoSpaceDN w:val="0"/>
        <w:adjustRightInd w:val="0"/>
        <w:spacing w:after="0" w:line="240" w:lineRule="auto"/>
        <w:jc w:val="center"/>
        <w:rPr>
          <w:rFonts w:ascii="Times New Roman" w:hAnsi="Times New Roman" w:cs="Times New Roman"/>
        </w:rPr>
      </w:pPr>
      <w:r w:rsidRPr="000F357E">
        <w:rPr>
          <w:rFonts w:ascii="Times New Roman" w:hAnsi="Times New Roman" w:cs="Times New Roman"/>
        </w:rPr>
        <w:t>I. Жилые дома, квартиры, дачи, гаражи,</w:t>
      </w:r>
    </w:p>
    <w:p w:rsidR="00924748" w:rsidRPr="000F357E" w:rsidRDefault="00924748" w:rsidP="00924748">
      <w:pPr>
        <w:autoSpaceDE w:val="0"/>
        <w:autoSpaceDN w:val="0"/>
        <w:adjustRightInd w:val="0"/>
        <w:spacing w:after="0" w:line="240" w:lineRule="auto"/>
        <w:jc w:val="center"/>
        <w:rPr>
          <w:rFonts w:ascii="Times New Roman" w:hAnsi="Times New Roman" w:cs="Times New Roman"/>
        </w:rPr>
      </w:pPr>
      <w:r w:rsidRPr="000F357E">
        <w:rPr>
          <w:rFonts w:ascii="Times New Roman" w:hAnsi="Times New Roman" w:cs="Times New Roman"/>
        </w:rPr>
        <w:t>иные строения, помещения и сооружения</w:t>
      </w:r>
    </w:p>
    <w:tbl>
      <w:tblPr>
        <w:tblW w:w="9990" w:type="dxa"/>
        <w:tblInd w:w="70" w:type="dxa"/>
        <w:tblLayout w:type="fixed"/>
        <w:tblCellMar>
          <w:left w:w="70" w:type="dxa"/>
          <w:right w:w="70" w:type="dxa"/>
        </w:tblCellMar>
        <w:tblLook w:val="0000" w:firstRow="0" w:lastRow="0" w:firstColumn="0" w:lastColumn="0" w:noHBand="0" w:noVBand="0"/>
      </w:tblPr>
      <w:tblGrid>
        <w:gridCol w:w="1755"/>
        <w:gridCol w:w="1485"/>
        <w:gridCol w:w="3105"/>
        <w:gridCol w:w="1350"/>
        <w:gridCol w:w="2295"/>
      </w:tblGrid>
      <w:tr w:rsidR="00924748" w:rsidRPr="000F357E" w:rsidTr="00B2426A">
        <w:trPr>
          <w:cantSplit/>
          <w:trHeight w:val="840"/>
        </w:trPr>
        <w:tc>
          <w:tcPr>
            <w:tcW w:w="175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br/>
            </w:r>
            <w:r w:rsidRPr="000F357E">
              <w:rPr>
                <w:rFonts w:ascii="Times New Roman" w:hAnsi="Times New Roman" w:cs="Times New Roman"/>
                <w:sz w:val="24"/>
                <w:szCs w:val="24"/>
              </w:rPr>
              <w:br/>
              <w:t>Наименование</w:t>
            </w:r>
            <w:r w:rsidRPr="000F357E">
              <w:rPr>
                <w:rFonts w:ascii="Times New Roman" w:hAnsi="Times New Roman" w:cs="Times New Roman"/>
                <w:sz w:val="24"/>
                <w:szCs w:val="24"/>
              </w:rPr>
              <w:br/>
              <w:t>имущества</w:t>
            </w:r>
          </w:p>
        </w:tc>
        <w:tc>
          <w:tcPr>
            <w:tcW w:w="148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br/>
            </w:r>
            <w:r w:rsidRPr="000F357E">
              <w:rPr>
                <w:rFonts w:ascii="Times New Roman" w:hAnsi="Times New Roman" w:cs="Times New Roman"/>
                <w:sz w:val="24"/>
                <w:szCs w:val="24"/>
              </w:rPr>
              <w:br/>
              <w:t>Местоположение</w:t>
            </w:r>
          </w:p>
        </w:tc>
        <w:tc>
          <w:tcPr>
            <w:tcW w:w="310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br/>
              <w:t xml:space="preserve">Описание имущества  </w:t>
            </w:r>
            <w:r w:rsidRPr="000F357E">
              <w:rPr>
                <w:rFonts w:ascii="Times New Roman" w:hAnsi="Times New Roman" w:cs="Times New Roman"/>
                <w:sz w:val="24"/>
                <w:szCs w:val="24"/>
              </w:rPr>
              <w:br/>
              <w:t>(площадь общая, жилая,</w:t>
            </w:r>
            <w:r w:rsidRPr="000F357E">
              <w:rPr>
                <w:rFonts w:ascii="Times New Roman" w:hAnsi="Times New Roman" w:cs="Times New Roman"/>
                <w:sz w:val="24"/>
                <w:szCs w:val="24"/>
              </w:rPr>
              <w:br/>
              <w:t xml:space="preserve">этажность, количество </w:t>
            </w:r>
            <w:r w:rsidRPr="000F357E">
              <w:rPr>
                <w:rFonts w:ascii="Times New Roman" w:hAnsi="Times New Roman" w:cs="Times New Roman"/>
                <w:sz w:val="24"/>
                <w:szCs w:val="24"/>
              </w:rPr>
              <w:br/>
              <w:t>комнат)</w:t>
            </w:r>
          </w:p>
        </w:tc>
        <w:tc>
          <w:tcPr>
            <w:tcW w:w="135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br/>
            </w:r>
            <w:r w:rsidRPr="000F357E">
              <w:rPr>
                <w:rFonts w:ascii="Times New Roman" w:hAnsi="Times New Roman" w:cs="Times New Roman"/>
                <w:sz w:val="24"/>
                <w:szCs w:val="24"/>
              </w:rPr>
              <w:br/>
              <w:t>Основание</w:t>
            </w:r>
            <w:r w:rsidRPr="000F357E">
              <w:rPr>
                <w:rFonts w:ascii="Times New Roman" w:hAnsi="Times New Roman" w:cs="Times New Roman"/>
                <w:sz w:val="24"/>
                <w:szCs w:val="24"/>
              </w:rPr>
              <w:br/>
              <w:t>владения</w:t>
            </w:r>
          </w:p>
        </w:tc>
        <w:tc>
          <w:tcPr>
            <w:tcW w:w="229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t xml:space="preserve">Член семьи,   </w:t>
            </w:r>
            <w:r w:rsidRPr="000F357E">
              <w:rPr>
                <w:rFonts w:ascii="Times New Roman" w:hAnsi="Times New Roman" w:cs="Times New Roman"/>
                <w:sz w:val="24"/>
                <w:szCs w:val="24"/>
              </w:rPr>
              <w:br/>
              <w:t xml:space="preserve">которому    </w:t>
            </w:r>
            <w:r w:rsidRPr="000F357E">
              <w:rPr>
                <w:rFonts w:ascii="Times New Roman" w:hAnsi="Times New Roman" w:cs="Times New Roman"/>
                <w:sz w:val="24"/>
                <w:szCs w:val="24"/>
              </w:rPr>
              <w:br/>
              <w:t xml:space="preserve">имущество    </w:t>
            </w:r>
            <w:r w:rsidRPr="000F357E">
              <w:rPr>
                <w:rFonts w:ascii="Times New Roman" w:hAnsi="Times New Roman" w:cs="Times New Roman"/>
                <w:sz w:val="24"/>
                <w:szCs w:val="24"/>
              </w:rPr>
              <w:br/>
              <w:t xml:space="preserve">принадлежит на </w:t>
            </w:r>
            <w:r w:rsidRPr="000F357E">
              <w:rPr>
                <w:rFonts w:ascii="Times New Roman" w:hAnsi="Times New Roman" w:cs="Times New Roman"/>
                <w:sz w:val="24"/>
                <w:szCs w:val="24"/>
              </w:rPr>
              <w:br/>
              <w:t xml:space="preserve">праве      </w:t>
            </w:r>
            <w:r w:rsidRPr="000F357E">
              <w:rPr>
                <w:rFonts w:ascii="Times New Roman" w:hAnsi="Times New Roman" w:cs="Times New Roman"/>
                <w:sz w:val="24"/>
                <w:szCs w:val="24"/>
              </w:rPr>
              <w:br/>
              <w:t>собственности</w:t>
            </w:r>
          </w:p>
        </w:tc>
      </w:tr>
      <w:tr w:rsidR="00924748" w:rsidRPr="000F357E" w:rsidTr="00B2426A">
        <w:trPr>
          <w:cantSplit/>
          <w:trHeight w:val="240"/>
        </w:trPr>
        <w:tc>
          <w:tcPr>
            <w:tcW w:w="175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310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r>
      <w:tr w:rsidR="00924748" w:rsidRPr="000F357E" w:rsidTr="00B2426A">
        <w:trPr>
          <w:cantSplit/>
          <w:trHeight w:val="240"/>
        </w:trPr>
        <w:tc>
          <w:tcPr>
            <w:tcW w:w="175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310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r>
    </w:tbl>
    <w:p w:rsidR="00924748" w:rsidRPr="000F357E" w:rsidRDefault="00924748" w:rsidP="00924748">
      <w:pPr>
        <w:autoSpaceDE w:val="0"/>
        <w:autoSpaceDN w:val="0"/>
        <w:adjustRightInd w:val="0"/>
        <w:spacing w:after="0" w:line="240" w:lineRule="auto"/>
        <w:jc w:val="center"/>
        <w:rPr>
          <w:rFonts w:ascii="Times New Roman" w:hAnsi="Times New Roman" w:cs="Times New Roman"/>
        </w:rPr>
      </w:pPr>
    </w:p>
    <w:p w:rsidR="00924748" w:rsidRPr="000F357E" w:rsidRDefault="00924748" w:rsidP="00924748">
      <w:pPr>
        <w:autoSpaceDE w:val="0"/>
        <w:autoSpaceDN w:val="0"/>
        <w:adjustRightInd w:val="0"/>
        <w:spacing w:after="0" w:line="240" w:lineRule="auto"/>
        <w:jc w:val="center"/>
        <w:rPr>
          <w:rFonts w:ascii="Times New Roman" w:hAnsi="Times New Roman" w:cs="Times New Roman"/>
        </w:rPr>
      </w:pPr>
    </w:p>
    <w:p w:rsidR="00924748" w:rsidRPr="000F357E" w:rsidRDefault="00924748" w:rsidP="00924748">
      <w:pPr>
        <w:autoSpaceDE w:val="0"/>
        <w:autoSpaceDN w:val="0"/>
        <w:adjustRightInd w:val="0"/>
        <w:spacing w:after="0" w:line="240" w:lineRule="auto"/>
        <w:jc w:val="center"/>
        <w:rPr>
          <w:rFonts w:ascii="Times New Roman" w:hAnsi="Times New Roman" w:cs="Times New Roman"/>
        </w:rPr>
      </w:pPr>
    </w:p>
    <w:p w:rsidR="00924748" w:rsidRPr="000F357E" w:rsidRDefault="00924748" w:rsidP="00924748">
      <w:pPr>
        <w:autoSpaceDE w:val="0"/>
        <w:autoSpaceDN w:val="0"/>
        <w:adjustRightInd w:val="0"/>
        <w:spacing w:after="0" w:line="240" w:lineRule="auto"/>
        <w:jc w:val="center"/>
        <w:rPr>
          <w:rFonts w:ascii="Times New Roman" w:hAnsi="Times New Roman" w:cs="Times New Roman"/>
        </w:rPr>
      </w:pPr>
      <w:r w:rsidRPr="000F357E">
        <w:rPr>
          <w:rFonts w:ascii="Times New Roman" w:hAnsi="Times New Roman" w:cs="Times New Roman"/>
        </w:rPr>
        <w:t>II. Земельные участки</w:t>
      </w:r>
    </w:p>
    <w:p w:rsidR="00924748" w:rsidRPr="000F357E" w:rsidRDefault="00924748" w:rsidP="00924748">
      <w:pPr>
        <w:autoSpaceDE w:val="0"/>
        <w:autoSpaceDN w:val="0"/>
        <w:adjustRightInd w:val="0"/>
        <w:spacing w:after="0" w:line="240" w:lineRule="auto"/>
        <w:rPr>
          <w:rFonts w:ascii="Times New Roman" w:hAnsi="Times New Roman" w:cs="Times New Roman"/>
        </w:rPr>
      </w:pPr>
    </w:p>
    <w:tbl>
      <w:tblPr>
        <w:tblW w:w="0" w:type="auto"/>
        <w:tblInd w:w="70" w:type="dxa"/>
        <w:tblLayout w:type="fixed"/>
        <w:tblCellMar>
          <w:left w:w="70" w:type="dxa"/>
          <w:right w:w="70" w:type="dxa"/>
        </w:tblCellMar>
        <w:tblLook w:val="0000" w:firstRow="0" w:lastRow="0" w:firstColumn="0" w:lastColumn="0" w:noHBand="0" w:noVBand="0"/>
      </w:tblPr>
      <w:tblGrid>
        <w:gridCol w:w="1755"/>
        <w:gridCol w:w="2430"/>
        <w:gridCol w:w="2025"/>
        <w:gridCol w:w="3780"/>
      </w:tblGrid>
      <w:tr w:rsidR="00924748" w:rsidRPr="000F357E" w:rsidTr="00B2426A">
        <w:trPr>
          <w:cantSplit/>
          <w:trHeight w:val="480"/>
        </w:trPr>
        <w:tc>
          <w:tcPr>
            <w:tcW w:w="175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t>Наименование</w:t>
            </w:r>
            <w:r w:rsidRPr="000F357E">
              <w:rPr>
                <w:rFonts w:ascii="Times New Roman" w:hAnsi="Times New Roman" w:cs="Times New Roman"/>
                <w:sz w:val="24"/>
                <w:szCs w:val="24"/>
              </w:rPr>
              <w:br/>
              <w:t>имущества</w:t>
            </w:r>
          </w:p>
        </w:tc>
        <w:tc>
          <w:tcPr>
            <w:tcW w:w="243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t xml:space="preserve">Местоположение, </w:t>
            </w:r>
            <w:r w:rsidRPr="000F357E">
              <w:rPr>
                <w:rFonts w:ascii="Times New Roman" w:hAnsi="Times New Roman" w:cs="Times New Roman"/>
                <w:sz w:val="24"/>
                <w:szCs w:val="24"/>
              </w:rPr>
              <w:br/>
              <w:t>площадь</w:t>
            </w:r>
          </w:p>
        </w:tc>
        <w:tc>
          <w:tcPr>
            <w:tcW w:w="202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t xml:space="preserve">Основание   </w:t>
            </w:r>
            <w:r w:rsidRPr="000F357E">
              <w:rPr>
                <w:rFonts w:ascii="Times New Roman" w:hAnsi="Times New Roman" w:cs="Times New Roman"/>
                <w:sz w:val="24"/>
                <w:szCs w:val="24"/>
              </w:rPr>
              <w:br/>
              <w:t>владения</w:t>
            </w:r>
          </w:p>
        </w:tc>
        <w:tc>
          <w:tcPr>
            <w:tcW w:w="378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t xml:space="preserve">Член семьи, которому    </w:t>
            </w:r>
            <w:r w:rsidRPr="000F357E">
              <w:rPr>
                <w:rFonts w:ascii="Times New Roman" w:hAnsi="Times New Roman" w:cs="Times New Roman"/>
                <w:sz w:val="24"/>
                <w:szCs w:val="24"/>
              </w:rPr>
              <w:br/>
              <w:t xml:space="preserve">имущество принадлежит на  </w:t>
            </w:r>
            <w:r w:rsidRPr="000F357E">
              <w:rPr>
                <w:rFonts w:ascii="Times New Roman" w:hAnsi="Times New Roman" w:cs="Times New Roman"/>
                <w:sz w:val="24"/>
                <w:szCs w:val="24"/>
              </w:rPr>
              <w:br/>
              <w:t>праве собственности</w:t>
            </w:r>
          </w:p>
        </w:tc>
      </w:tr>
      <w:tr w:rsidR="00924748" w:rsidRPr="000F357E" w:rsidTr="00B2426A">
        <w:trPr>
          <w:cantSplit/>
          <w:trHeight w:val="240"/>
        </w:trPr>
        <w:tc>
          <w:tcPr>
            <w:tcW w:w="175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r>
      <w:tr w:rsidR="00924748" w:rsidRPr="000F357E" w:rsidTr="00B2426A">
        <w:trPr>
          <w:cantSplit/>
          <w:trHeight w:val="240"/>
        </w:trPr>
        <w:tc>
          <w:tcPr>
            <w:tcW w:w="175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r>
    </w:tbl>
    <w:p w:rsidR="00924748" w:rsidRPr="000F357E" w:rsidRDefault="00924748" w:rsidP="00924748">
      <w:pPr>
        <w:autoSpaceDE w:val="0"/>
        <w:autoSpaceDN w:val="0"/>
        <w:adjustRightInd w:val="0"/>
        <w:spacing w:after="0" w:line="240" w:lineRule="auto"/>
        <w:jc w:val="center"/>
        <w:rPr>
          <w:rFonts w:ascii="Times New Roman" w:hAnsi="Times New Roman" w:cs="Times New Roman"/>
        </w:rPr>
      </w:pPr>
    </w:p>
    <w:p w:rsidR="00924748" w:rsidRPr="000F357E" w:rsidRDefault="00924748" w:rsidP="00924748">
      <w:pPr>
        <w:autoSpaceDE w:val="0"/>
        <w:autoSpaceDN w:val="0"/>
        <w:adjustRightInd w:val="0"/>
        <w:spacing w:after="0" w:line="240" w:lineRule="auto"/>
        <w:jc w:val="center"/>
        <w:rPr>
          <w:rFonts w:ascii="Times New Roman" w:hAnsi="Times New Roman" w:cs="Times New Roman"/>
        </w:rPr>
      </w:pPr>
      <w:r w:rsidRPr="000F357E">
        <w:rPr>
          <w:rFonts w:ascii="Times New Roman" w:hAnsi="Times New Roman" w:cs="Times New Roman"/>
        </w:rPr>
        <w:t>III. Транспортные средства</w:t>
      </w:r>
    </w:p>
    <w:tbl>
      <w:tblPr>
        <w:tblW w:w="9990" w:type="dxa"/>
        <w:tblInd w:w="70" w:type="dxa"/>
        <w:tblLayout w:type="fixed"/>
        <w:tblCellMar>
          <w:left w:w="70" w:type="dxa"/>
          <w:right w:w="70" w:type="dxa"/>
        </w:tblCellMar>
        <w:tblLook w:val="0000" w:firstRow="0" w:lastRow="0" w:firstColumn="0" w:lastColumn="0" w:noHBand="0" w:noVBand="0"/>
      </w:tblPr>
      <w:tblGrid>
        <w:gridCol w:w="2025"/>
        <w:gridCol w:w="3780"/>
        <w:gridCol w:w="1350"/>
        <w:gridCol w:w="2835"/>
      </w:tblGrid>
      <w:tr w:rsidR="00924748" w:rsidRPr="000F357E" w:rsidTr="00B2426A">
        <w:trPr>
          <w:cantSplit/>
          <w:trHeight w:val="600"/>
        </w:trPr>
        <w:tc>
          <w:tcPr>
            <w:tcW w:w="202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br/>
              <w:t xml:space="preserve">Наименование </w:t>
            </w:r>
            <w:r w:rsidRPr="000F357E">
              <w:rPr>
                <w:rFonts w:ascii="Times New Roman" w:hAnsi="Times New Roman" w:cs="Times New Roman"/>
                <w:sz w:val="24"/>
                <w:szCs w:val="24"/>
              </w:rPr>
              <w:br/>
              <w:t>имущества</w:t>
            </w:r>
          </w:p>
        </w:tc>
        <w:tc>
          <w:tcPr>
            <w:tcW w:w="378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t xml:space="preserve">Описание имущества (марка, </w:t>
            </w:r>
            <w:r w:rsidRPr="000F357E">
              <w:rPr>
                <w:rFonts w:ascii="Times New Roman" w:hAnsi="Times New Roman" w:cs="Times New Roman"/>
                <w:sz w:val="24"/>
                <w:szCs w:val="24"/>
              </w:rPr>
              <w:br/>
              <w:t xml:space="preserve">модель, год выпуска,    </w:t>
            </w:r>
            <w:r w:rsidRPr="000F357E">
              <w:rPr>
                <w:rFonts w:ascii="Times New Roman" w:hAnsi="Times New Roman" w:cs="Times New Roman"/>
                <w:sz w:val="24"/>
                <w:szCs w:val="24"/>
              </w:rPr>
              <w:br/>
              <w:t>идентификационный номер)</w:t>
            </w:r>
          </w:p>
        </w:tc>
        <w:tc>
          <w:tcPr>
            <w:tcW w:w="135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br/>
              <w:t>Стоимость</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t>Член семьи, которому</w:t>
            </w:r>
            <w:r w:rsidRPr="000F357E">
              <w:rPr>
                <w:rFonts w:ascii="Times New Roman" w:hAnsi="Times New Roman" w:cs="Times New Roman"/>
                <w:sz w:val="24"/>
                <w:szCs w:val="24"/>
              </w:rPr>
              <w:br/>
              <w:t xml:space="preserve">имущество      </w:t>
            </w:r>
            <w:r w:rsidRPr="000F357E">
              <w:rPr>
                <w:rFonts w:ascii="Times New Roman" w:hAnsi="Times New Roman" w:cs="Times New Roman"/>
                <w:sz w:val="24"/>
                <w:szCs w:val="24"/>
              </w:rPr>
              <w:br/>
              <w:t>принадлежит на праве</w:t>
            </w:r>
            <w:r w:rsidRPr="000F357E">
              <w:rPr>
                <w:rFonts w:ascii="Times New Roman" w:hAnsi="Times New Roman" w:cs="Times New Roman"/>
                <w:sz w:val="24"/>
                <w:szCs w:val="24"/>
              </w:rPr>
              <w:br/>
              <w:t>собственности</w:t>
            </w:r>
          </w:p>
        </w:tc>
      </w:tr>
      <w:tr w:rsidR="00924748" w:rsidRPr="000F357E" w:rsidTr="00B2426A">
        <w:trPr>
          <w:cantSplit/>
          <w:trHeight w:val="240"/>
        </w:trPr>
        <w:tc>
          <w:tcPr>
            <w:tcW w:w="202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r>
      <w:tr w:rsidR="00924748" w:rsidRPr="000F357E" w:rsidTr="00B2426A">
        <w:trPr>
          <w:cantSplit/>
          <w:trHeight w:val="240"/>
        </w:trPr>
        <w:tc>
          <w:tcPr>
            <w:tcW w:w="202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r>
    </w:tbl>
    <w:p w:rsidR="00924748" w:rsidRPr="000F357E" w:rsidRDefault="00924748" w:rsidP="00924748">
      <w:pPr>
        <w:autoSpaceDE w:val="0"/>
        <w:autoSpaceDN w:val="0"/>
        <w:adjustRightInd w:val="0"/>
        <w:spacing w:after="0" w:line="240" w:lineRule="auto"/>
        <w:rPr>
          <w:rFonts w:ascii="Times New Roman" w:hAnsi="Times New Roman" w:cs="Times New Roman"/>
        </w:rPr>
      </w:pPr>
    </w:p>
    <w:p w:rsidR="00924748" w:rsidRPr="000F357E" w:rsidRDefault="00924748" w:rsidP="00924748">
      <w:pPr>
        <w:autoSpaceDE w:val="0"/>
        <w:autoSpaceDN w:val="0"/>
        <w:adjustRightInd w:val="0"/>
        <w:spacing w:after="0" w:line="240" w:lineRule="auto"/>
        <w:ind w:firstLine="540"/>
        <w:jc w:val="both"/>
        <w:rPr>
          <w:rFonts w:ascii="Times New Roman" w:hAnsi="Times New Roman" w:cs="Times New Roman"/>
        </w:rPr>
      </w:pPr>
      <w:r w:rsidRPr="000F357E">
        <w:rPr>
          <w:rFonts w:ascii="Times New Roman" w:hAnsi="Times New Roman" w:cs="Times New Roman"/>
        </w:rPr>
        <w:t>Настоящим уведомляю о полученных мною и членами моей семьи видах доходов за последние 12 месяцев, предшествующих месяцу обращения</w:t>
      </w:r>
    </w:p>
    <w:tbl>
      <w:tblPr>
        <w:tblW w:w="9990" w:type="dxa"/>
        <w:tblInd w:w="70" w:type="dxa"/>
        <w:tblLayout w:type="fixed"/>
        <w:tblCellMar>
          <w:left w:w="70" w:type="dxa"/>
          <w:right w:w="70" w:type="dxa"/>
        </w:tblCellMar>
        <w:tblLook w:val="0000" w:firstRow="0" w:lastRow="0" w:firstColumn="0" w:lastColumn="0" w:noHBand="0" w:noVBand="0"/>
      </w:tblPr>
      <w:tblGrid>
        <w:gridCol w:w="4320"/>
        <w:gridCol w:w="2835"/>
        <w:gridCol w:w="2835"/>
      </w:tblGrid>
      <w:tr w:rsidR="00924748" w:rsidRPr="000F357E" w:rsidTr="00B2426A">
        <w:trPr>
          <w:cantSplit/>
          <w:trHeight w:val="840"/>
        </w:trPr>
        <w:tc>
          <w:tcPr>
            <w:tcW w:w="432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br/>
            </w:r>
            <w:r w:rsidRPr="000F357E">
              <w:rPr>
                <w:rFonts w:ascii="Times New Roman" w:hAnsi="Times New Roman" w:cs="Times New Roman"/>
                <w:sz w:val="24"/>
                <w:szCs w:val="24"/>
              </w:rPr>
              <w:br/>
              <w:t>Вид дохода</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br/>
            </w:r>
            <w:r w:rsidRPr="000F357E">
              <w:rPr>
                <w:rFonts w:ascii="Times New Roman" w:hAnsi="Times New Roman" w:cs="Times New Roman"/>
                <w:sz w:val="24"/>
                <w:szCs w:val="24"/>
              </w:rPr>
              <w:br/>
              <w:t>Член семьи</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t xml:space="preserve">Размер дохода    </w:t>
            </w:r>
            <w:r w:rsidRPr="000F357E">
              <w:rPr>
                <w:rFonts w:ascii="Times New Roman" w:hAnsi="Times New Roman" w:cs="Times New Roman"/>
                <w:sz w:val="24"/>
                <w:szCs w:val="24"/>
              </w:rPr>
              <w:br/>
              <w:t xml:space="preserve">Доходы, помеченные </w:t>
            </w:r>
            <w:r w:rsidRPr="000F357E">
              <w:rPr>
                <w:rFonts w:ascii="Times New Roman" w:hAnsi="Times New Roman" w:cs="Times New Roman"/>
                <w:sz w:val="24"/>
                <w:szCs w:val="24"/>
              </w:rPr>
              <w:br/>
              <w:t xml:space="preserve">&lt;*&gt;, указываются в </w:t>
            </w:r>
            <w:r w:rsidRPr="000F357E">
              <w:rPr>
                <w:rFonts w:ascii="Times New Roman" w:hAnsi="Times New Roman" w:cs="Times New Roman"/>
                <w:sz w:val="24"/>
                <w:szCs w:val="24"/>
              </w:rPr>
              <w:br/>
              <w:t>заявительном порядке</w:t>
            </w:r>
            <w:r w:rsidRPr="000F357E">
              <w:rPr>
                <w:rFonts w:ascii="Times New Roman" w:hAnsi="Times New Roman" w:cs="Times New Roman"/>
                <w:sz w:val="24"/>
                <w:szCs w:val="24"/>
              </w:rPr>
              <w:br/>
              <w:t xml:space="preserve">и документами не  </w:t>
            </w:r>
            <w:r w:rsidRPr="000F357E">
              <w:rPr>
                <w:rFonts w:ascii="Times New Roman" w:hAnsi="Times New Roman" w:cs="Times New Roman"/>
                <w:sz w:val="24"/>
                <w:szCs w:val="24"/>
              </w:rPr>
              <w:br/>
              <w:t>подтверждаются</w:t>
            </w:r>
          </w:p>
        </w:tc>
      </w:tr>
      <w:tr w:rsidR="00924748" w:rsidRPr="000F357E" w:rsidTr="00B2426A">
        <w:trPr>
          <w:cantSplit/>
          <w:trHeight w:val="1731"/>
        </w:trPr>
        <w:tc>
          <w:tcPr>
            <w:tcW w:w="4320" w:type="dxa"/>
            <w:tcBorders>
              <w:top w:val="single" w:sz="6" w:space="0" w:color="auto"/>
              <w:left w:val="single" w:sz="6" w:space="0" w:color="auto"/>
              <w:bottom w:val="single" w:sz="6" w:space="0" w:color="auto"/>
              <w:right w:val="single" w:sz="6" w:space="0" w:color="auto"/>
            </w:tcBorders>
          </w:tcPr>
          <w:p w:rsidR="00924748" w:rsidRPr="000F357E" w:rsidRDefault="00924748" w:rsidP="000F357E">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Вознаграждение за выполнение   </w:t>
            </w:r>
            <w:r w:rsidRPr="000F357E">
              <w:rPr>
                <w:rFonts w:ascii="Times New Roman" w:hAnsi="Times New Roman" w:cs="Times New Roman"/>
                <w:sz w:val="24"/>
                <w:szCs w:val="24"/>
              </w:rPr>
              <w:br/>
              <w:t>трудовых или иных обязанностей,</w:t>
            </w:r>
            <w:r w:rsidRPr="000F357E">
              <w:rPr>
                <w:rFonts w:ascii="Times New Roman" w:hAnsi="Times New Roman" w:cs="Times New Roman"/>
                <w:sz w:val="24"/>
                <w:szCs w:val="24"/>
              </w:rPr>
              <w:br/>
              <w:t xml:space="preserve">выполненную работу, оказанную  </w:t>
            </w:r>
            <w:r w:rsidRPr="000F357E">
              <w:rPr>
                <w:rFonts w:ascii="Times New Roman" w:hAnsi="Times New Roman" w:cs="Times New Roman"/>
                <w:sz w:val="24"/>
                <w:szCs w:val="24"/>
              </w:rPr>
              <w:br/>
              <w:t xml:space="preserve">услугу, совершение действия в  </w:t>
            </w:r>
            <w:r w:rsidRPr="000F357E">
              <w:rPr>
                <w:rFonts w:ascii="Times New Roman" w:hAnsi="Times New Roman" w:cs="Times New Roman"/>
                <w:sz w:val="24"/>
                <w:szCs w:val="24"/>
              </w:rPr>
              <w:br/>
              <w:t xml:space="preserve">Российской Федерации           </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p>
        </w:tc>
      </w:tr>
      <w:tr w:rsidR="00924748" w:rsidRPr="000F357E" w:rsidTr="00B2426A">
        <w:trPr>
          <w:cantSplit/>
          <w:trHeight w:val="2962"/>
        </w:trPr>
        <w:tc>
          <w:tcPr>
            <w:tcW w:w="4320" w:type="dxa"/>
            <w:tcBorders>
              <w:top w:val="single" w:sz="6" w:space="0" w:color="auto"/>
              <w:left w:val="single" w:sz="6" w:space="0" w:color="auto"/>
              <w:bottom w:val="single" w:sz="6" w:space="0" w:color="auto"/>
              <w:right w:val="single" w:sz="6" w:space="0" w:color="auto"/>
            </w:tcBorders>
          </w:tcPr>
          <w:p w:rsidR="00924748" w:rsidRPr="000F357E" w:rsidRDefault="00924748" w:rsidP="000F357E">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Пенсии, пособия, стипендии и   </w:t>
            </w:r>
            <w:r w:rsidRPr="000F357E">
              <w:rPr>
                <w:rFonts w:ascii="Times New Roman" w:hAnsi="Times New Roman" w:cs="Times New Roman"/>
                <w:sz w:val="24"/>
                <w:szCs w:val="24"/>
              </w:rPr>
              <w:br/>
              <w:t xml:space="preserve">иные аналогичные выплаты,      </w:t>
            </w:r>
            <w:r w:rsidRPr="000F357E">
              <w:rPr>
                <w:rFonts w:ascii="Times New Roman" w:hAnsi="Times New Roman" w:cs="Times New Roman"/>
                <w:sz w:val="24"/>
                <w:szCs w:val="24"/>
              </w:rPr>
              <w:br/>
              <w:t xml:space="preserve">полученные гражданином в       </w:t>
            </w:r>
            <w:r w:rsidRPr="000F357E">
              <w:rPr>
                <w:rFonts w:ascii="Times New Roman" w:hAnsi="Times New Roman" w:cs="Times New Roman"/>
                <w:sz w:val="24"/>
                <w:szCs w:val="24"/>
              </w:rPr>
              <w:br/>
              <w:t xml:space="preserve">соответствии с действующим     российским законодательством    или полученные от иностранной организации в связи с    деятельностью ее постоянного   представительства в РФ         </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p>
        </w:tc>
      </w:tr>
      <w:tr w:rsidR="00924748" w:rsidRPr="000F357E" w:rsidTr="00B2426A">
        <w:trPr>
          <w:cantSplit/>
          <w:trHeight w:val="720"/>
        </w:trPr>
        <w:tc>
          <w:tcPr>
            <w:tcW w:w="4320" w:type="dxa"/>
            <w:tcBorders>
              <w:top w:val="single" w:sz="6" w:space="0" w:color="auto"/>
              <w:left w:val="single" w:sz="6" w:space="0" w:color="auto"/>
              <w:bottom w:val="single" w:sz="6" w:space="0" w:color="auto"/>
              <w:right w:val="single" w:sz="6" w:space="0" w:color="auto"/>
            </w:tcBorders>
          </w:tcPr>
          <w:p w:rsidR="00924748" w:rsidRPr="000F357E" w:rsidRDefault="00924748" w:rsidP="000F357E">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Доходы, полученные от          </w:t>
            </w:r>
            <w:r w:rsidRPr="000F357E">
              <w:rPr>
                <w:rFonts w:ascii="Times New Roman" w:hAnsi="Times New Roman" w:cs="Times New Roman"/>
                <w:sz w:val="24"/>
                <w:szCs w:val="24"/>
              </w:rPr>
              <w:br/>
              <w:t xml:space="preserve">использования любых       транспортных средств, в связи с перевозками в РФ и(или) из РФ  или в ее пределах              </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&lt;*&gt;                 </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p>
        </w:tc>
      </w:tr>
      <w:tr w:rsidR="00924748" w:rsidRPr="000F357E" w:rsidTr="00B2426A">
        <w:trPr>
          <w:cantSplit/>
          <w:trHeight w:val="840"/>
        </w:trPr>
        <w:tc>
          <w:tcPr>
            <w:tcW w:w="4320" w:type="dxa"/>
            <w:tcBorders>
              <w:top w:val="single" w:sz="6" w:space="0" w:color="auto"/>
              <w:left w:val="single" w:sz="6" w:space="0" w:color="auto"/>
              <w:bottom w:val="single" w:sz="6" w:space="0" w:color="auto"/>
              <w:right w:val="single" w:sz="6" w:space="0" w:color="auto"/>
            </w:tcBorders>
          </w:tcPr>
          <w:p w:rsidR="00924748" w:rsidRPr="000F357E" w:rsidRDefault="00924748" w:rsidP="000F357E">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lastRenderedPageBreak/>
              <w:t xml:space="preserve">Доходы, полученные от сдачи в  </w:t>
            </w:r>
            <w:r w:rsidRPr="000F357E">
              <w:rPr>
                <w:rFonts w:ascii="Times New Roman" w:hAnsi="Times New Roman" w:cs="Times New Roman"/>
                <w:sz w:val="24"/>
                <w:szCs w:val="24"/>
              </w:rPr>
              <w:br/>
              <w:t xml:space="preserve">аренду или иного использования  имущества, находящегося в собственности гражданина, либо принадлежащие ему на ином вещном праве                   </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&lt;*&gt;                 </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p>
        </w:tc>
      </w:tr>
      <w:tr w:rsidR="00924748" w:rsidRPr="000F357E" w:rsidTr="00B2426A">
        <w:trPr>
          <w:cantSplit/>
          <w:trHeight w:val="1920"/>
        </w:trPr>
        <w:tc>
          <w:tcPr>
            <w:tcW w:w="4320" w:type="dxa"/>
            <w:tcBorders>
              <w:top w:val="single" w:sz="6" w:space="0" w:color="auto"/>
              <w:left w:val="single" w:sz="6" w:space="0" w:color="auto"/>
              <w:bottom w:val="single" w:sz="6" w:space="0" w:color="auto"/>
              <w:right w:val="single" w:sz="6" w:space="0" w:color="auto"/>
            </w:tcBorders>
          </w:tcPr>
          <w:p w:rsidR="00924748" w:rsidRPr="000F357E" w:rsidRDefault="00924748" w:rsidP="000F357E">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Доходы от реализации           недвижимого имущества, акций    или иных ценных бумаг, а также  долей участия в уставном        капитале организаций; прав      требования к российской        организации или иностранной    организации в связи с          деятельностью ее постоянного   </w:t>
            </w:r>
            <w:r w:rsidRPr="000F357E">
              <w:rPr>
                <w:rFonts w:ascii="Times New Roman" w:hAnsi="Times New Roman" w:cs="Times New Roman"/>
                <w:sz w:val="24"/>
                <w:szCs w:val="24"/>
              </w:rPr>
              <w:br/>
              <w:t>представительства на территории</w:t>
            </w:r>
            <w:r w:rsidRPr="000F357E">
              <w:rPr>
                <w:rFonts w:ascii="Times New Roman" w:hAnsi="Times New Roman" w:cs="Times New Roman"/>
                <w:sz w:val="24"/>
                <w:szCs w:val="24"/>
              </w:rPr>
              <w:br/>
              <w:t xml:space="preserve">РФ; иного имущества,    находящегося в РФ и   принадлежащего гражданину на   </w:t>
            </w:r>
            <w:r w:rsidRPr="000F357E">
              <w:rPr>
                <w:rFonts w:ascii="Times New Roman" w:hAnsi="Times New Roman" w:cs="Times New Roman"/>
                <w:sz w:val="24"/>
                <w:szCs w:val="24"/>
              </w:rPr>
              <w:br/>
              <w:t xml:space="preserve">праве собственности            </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&lt;*&gt;                 </w:t>
            </w:r>
            <w:r w:rsidRPr="000F357E">
              <w:rPr>
                <w:rFonts w:ascii="Times New Roman" w:hAnsi="Times New Roman" w:cs="Times New Roman"/>
                <w:sz w:val="24"/>
                <w:szCs w:val="24"/>
              </w:rPr>
              <w:br/>
            </w:r>
            <w:r w:rsidRPr="000F357E">
              <w:rPr>
                <w:rFonts w:ascii="Times New Roman" w:hAnsi="Times New Roman" w:cs="Times New Roman"/>
                <w:sz w:val="24"/>
                <w:szCs w:val="24"/>
              </w:rPr>
              <w:br/>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p>
        </w:tc>
      </w:tr>
      <w:tr w:rsidR="00924748" w:rsidRPr="000F357E" w:rsidTr="00B2426A">
        <w:trPr>
          <w:cantSplit/>
          <w:trHeight w:val="360"/>
        </w:trPr>
        <w:tc>
          <w:tcPr>
            <w:tcW w:w="4320" w:type="dxa"/>
            <w:tcBorders>
              <w:top w:val="single" w:sz="6" w:space="0" w:color="auto"/>
              <w:left w:val="single" w:sz="6" w:space="0" w:color="auto"/>
              <w:bottom w:val="single" w:sz="6" w:space="0" w:color="auto"/>
              <w:right w:val="single" w:sz="6" w:space="0" w:color="auto"/>
            </w:tcBorders>
          </w:tcPr>
          <w:p w:rsidR="00924748" w:rsidRPr="000F357E" w:rsidRDefault="00924748" w:rsidP="000F357E">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Страховые выплаты при          </w:t>
            </w:r>
            <w:r w:rsidRPr="000F357E">
              <w:rPr>
                <w:rFonts w:ascii="Times New Roman" w:hAnsi="Times New Roman" w:cs="Times New Roman"/>
                <w:sz w:val="24"/>
                <w:szCs w:val="24"/>
              </w:rPr>
              <w:br/>
              <w:t xml:space="preserve">наступлении страхового случая  </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&lt;*&gt;                 </w:t>
            </w:r>
          </w:p>
        </w:tc>
      </w:tr>
      <w:tr w:rsidR="00924748" w:rsidRPr="000F357E" w:rsidTr="00B2426A">
        <w:trPr>
          <w:cantSplit/>
          <w:trHeight w:val="480"/>
        </w:trPr>
        <w:tc>
          <w:tcPr>
            <w:tcW w:w="4320" w:type="dxa"/>
            <w:tcBorders>
              <w:top w:val="single" w:sz="6" w:space="0" w:color="auto"/>
              <w:left w:val="single" w:sz="6" w:space="0" w:color="auto"/>
              <w:bottom w:val="single" w:sz="6" w:space="0" w:color="auto"/>
              <w:right w:val="single" w:sz="6" w:space="0" w:color="auto"/>
            </w:tcBorders>
          </w:tcPr>
          <w:p w:rsidR="00924748" w:rsidRPr="000F357E" w:rsidRDefault="00924748" w:rsidP="000F357E">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Доходы, полученные от  использования в РФ авторских или иных смежных прав          </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&lt;*&gt;                 </w:t>
            </w:r>
          </w:p>
        </w:tc>
      </w:tr>
      <w:tr w:rsidR="00924748" w:rsidRPr="000F357E" w:rsidTr="00B2426A">
        <w:trPr>
          <w:cantSplit/>
          <w:trHeight w:val="240"/>
        </w:trPr>
        <w:tc>
          <w:tcPr>
            <w:tcW w:w="4320" w:type="dxa"/>
            <w:tcBorders>
              <w:top w:val="single" w:sz="6" w:space="0" w:color="auto"/>
              <w:left w:val="single" w:sz="6" w:space="0" w:color="auto"/>
              <w:bottom w:val="single" w:sz="6" w:space="0" w:color="auto"/>
              <w:right w:val="single" w:sz="6" w:space="0" w:color="auto"/>
            </w:tcBorders>
          </w:tcPr>
          <w:p w:rsidR="00924748" w:rsidRPr="000F357E" w:rsidRDefault="00924748" w:rsidP="000F357E">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Полученные дивиденды и проценты</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&lt;*&gt;                 </w:t>
            </w:r>
          </w:p>
        </w:tc>
      </w:tr>
      <w:tr w:rsidR="00924748" w:rsidRPr="000F357E" w:rsidTr="00B2426A">
        <w:trPr>
          <w:cantSplit/>
          <w:trHeight w:val="1321"/>
        </w:trPr>
        <w:tc>
          <w:tcPr>
            <w:tcW w:w="4320" w:type="dxa"/>
            <w:tcBorders>
              <w:top w:val="single" w:sz="6" w:space="0" w:color="auto"/>
              <w:left w:val="single" w:sz="6" w:space="0" w:color="auto"/>
              <w:bottom w:val="single" w:sz="6" w:space="0" w:color="auto"/>
              <w:right w:val="single" w:sz="6" w:space="0" w:color="auto"/>
            </w:tcBorders>
          </w:tcPr>
          <w:p w:rsidR="00924748" w:rsidRPr="000F357E" w:rsidRDefault="00924748" w:rsidP="000F357E">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Иные доходы, получаемые        </w:t>
            </w:r>
            <w:r w:rsidRPr="000F357E">
              <w:rPr>
                <w:rFonts w:ascii="Times New Roman" w:hAnsi="Times New Roman" w:cs="Times New Roman"/>
                <w:sz w:val="24"/>
                <w:szCs w:val="24"/>
              </w:rPr>
              <w:br/>
              <w:t xml:space="preserve">гражданином в результат осуществления им деятельности в РФ                             </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&lt;*&gt;                 </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p>
        </w:tc>
      </w:tr>
    </w:tbl>
    <w:p w:rsidR="00924748" w:rsidRPr="000F357E" w:rsidRDefault="00924748" w:rsidP="00924748">
      <w:pPr>
        <w:autoSpaceDE w:val="0"/>
        <w:autoSpaceDN w:val="0"/>
        <w:adjustRightInd w:val="0"/>
        <w:spacing w:after="0" w:line="240" w:lineRule="auto"/>
        <w:rPr>
          <w:rFonts w:ascii="Times New Roman" w:hAnsi="Times New Roman" w:cs="Times New Roman"/>
        </w:rPr>
      </w:pPr>
    </w:p>
    <w:p w:rsidR="00924748" w:rsidRPr="000F357E" w:rsidRDefault="00924748" w:rsidP="00924748">
      <w:pPr>
        <w:autoSpaceDE w:val="0"/>
        <w:autoSpaceDN w:val="0"/>
        <w:adjustRightInd w:val="0"/>
        <w:spacing w:after="0" w:line="240" w:lineRule="auto"/>
        <w:ind w:firstLine="540"/>
        <w:jc w:val="both"/>
        <w:rPr>
          <w:rFonts w:ascii="Times New Roman" w:hAnsi="Times New Roman" w:cs="Times New Roman"/>
        </w:rPr>
      </w:pPr>
      <w:r w:rsidRPr="000F357E">
        <w:rPr>
          <w:rFonts w:ascii="Times New Roman" w:hAnsi="Times New Roman" w:cs="Times New Roman"/>
        </w:rPr>
        <w:t>Настоящим даю согласие на проверку сведений, указанных в уведомлении, включая направление запросов в органы государственной власти, органы местного самоуправления, организации.</w:t>
      </w:r>
    </w:p>
    <w:p w:rsidR="00924748" w:rsidRPr="000F357E" w:rsidRDefault="00924748" w:rsidP="00924748">
      <w:pPr>
        <w:autoSpaceDE w:val="0"/>
        <w:autoSpaceDN w:val="0"/>
        <w:adjustRightInd w:val="0"/>
        <w:spacing w:after="0" w:line="240" w:lineRule="auto"/>
        <w:ind w:firstLine="540"/>
        <w:jc w:val="both"/>
        <w:rPr>
          <w:rFonts w:ascii="Times New Roman" w:hAnsi="Times New Roman" w:cs="Times New Roman"/>
        </w:rPr>
      </w:pPr>
      <w:r w:rsidRPr="000F357E">
        <w:rPr>
          <w:rFonts w:ascii="Times New Roman" w:hAnsi="Times New Roman" w:cs="Times New Roman"/>
        </w:rPr>
        <w:t>Примечание:</w:t>
      </w:r>
    </w:p>
    <w:p w:rsidR="00924748" w:rsidRPr="000F357E" w:rsidRDefault="00924748" w:rsidP="00924748">
      <w:pPr>
        <w:autoSpaceDE w:val="0"/>
        <w:autoSpaceDN w:val="0"/>
        <w:adjustRightInd w:val="0"/>
        <w:spacing w:after="0" w:line="240" w:lineRule="auto"/>
        <w:ind w:firstLine="540"/>
        <w:jc w:val="both"/>
        <w:rPr>
          <w:rFonts w:ascii="Times New Roman" w:hAnsi="Times New Roman" w:cs="Times New Roman"/>
        </w:rPr>
      </w:pPr>
      <w:r w:rsidRPr="000F357E">
        <w:rPr>
          <w:rFonts w:ascii="Times New Roman" w:hAnsi="Times New Roman" w:cs="Times New Roman"/>
        </w:rPr>
        <w:t>1. Стоимость транспортного средства определяется гражданином самостоятельно и не может быть ниже стоимости, указанной в справке-счете либо договоре о купле-продаже транспортного средства.</w:t>
      </w:r>
    </w:p>
    <w:p w:rsidR="00924748" w:rsidRPr="000F357E" w:rsidRDefault="00924748" w:rsidP="00924748">
      <w:pPr>
        <w:autoSpaceDE w:val="0"/>
        <w:autoSpaceDN w:val="0"/>
        <w:adjustRightInd w:val="0"/>
        <w:spacing w:after="0" w:line="240" w:lineRule="auto"/>
        <w:ind w:firstLine="540"/>
        <w:jc w:val="both"/>
        <w:rPr>
          <w:rFonts w:ascii="Times New Roman" w:hAnsi="Times New Roman" w:cs="Times New Roman"/>
        </w:rPr>
      </w:pPr>
      <w:r w:rsidRPr="000F357E">
        <w:rPr>
          <w:rFonts w:ascii="Times New Roman" w:hAnsi="Times New Roman" w:cs="Times New Roman"/>
        </w:rPr>
        <w:t>2. В разделе "Транспортные средства" указываются автомобили, мотоциклы, мотороллеры, автобусы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w:t>
      </w:r>
    </w:p>
    <w:p w:rsidR="00924748" w:rsidRPr="000F357E" w:rsidRDefault="00924748" w:rsidP="00924748">
      <w:pPr>
        <w:autoSpaceDE w:val="0"/>
        <w:autoSpaceDN w:val="0"/>
        <w:adjustRightInd w:val="0"/>
        <w:spacing w:after="0" w:line="240" w:lineRule="auto"/>
        <w:ind w:firstLine="540"/>
        <w:jc w:val="both"/>
        <w:rPr>
          <w:rFonts w:ascii="Times New Roman" w:hAnsi="Times New Roman" w:cs="Times New Roman"/>
        </w:rPr>
      </w:pPr>
      <w:r w:rsidRPr="000F357E">
        <w:rPr>
          <w:rFonts w:ascii="Times New Roman" w:hAnsi="Times New Roman" w:cs="Times New Roman"/>
        </w:rPr>
        <w:t>3. В графе "Основания владения" указываются номер и дата выдачи свидетельства о праве собственности и(или) номер и дата договора, являющегося основанием для владения, пользования, распоряжения.</w:t>
      </w:r>
    </w:p>
    <w:p w:rsidR="00924748" w:rsidRPr="000F357E" w:rsidRDefault="00924748" w:rsidP="00924748">
      <w:pPr>
        <w:autoSpaceDE w:val="0"/>
        <w:autoSpaceDN w:val="0"/>
        <w:adjustRightInd w:val="0"/>
        <w:spacing w:after="0" w:line="240" w:lineRule="auto"/>
        <w:ind w:firstLine="540"/>
        <w:jc w:val="both"/>
        <w:rPr>
          <w:rFonts w:ascii="Times New Roman" w:hAnsi="Times New Roman" w:cs="Times New Roman"/>
        </w:rPr>
      </w:pPr>
      <w:r w:rsidRPr="000F357E">
        <w:rPr>
          <w:rFonts w:ascii="Times New Roman" w:hAnsi="Times New Roman" w:cs="Times New Roman"/>
        </w:rPr>
        <w:t>4. Уведомление подписывается гражданином, подающим заявление, и всеми членами его семьи.</w:t>
      </w:r>
    </w:p>
    <w:p w:rsidR="00924748" w:rsidRPr="000F357E" w:rsidRDefault="00924748" w:rsidP="00924748">
      <w:pPr>
        <w:pStyle w:val="ConsPlusNonformat"/>
        <w:widowControl/>
        <w:rPr>
          <w:rFonts w:ascii="Times New Roman" w:hAnsi="Times New Roman" w:cs="Times New Roman"/>
        </w:rPr>
      </w:pPr>
      <w:r w:rsidRPr="000F357E">
        <w:rPr>
          <w:rFonts w:ascii="Times New Roman" w:hAnsi="Times New Roman" w:cs="Times New Roman"/>
        </w:rPr>
        <w:t xml:space="preserve">   "__" _________________ 20__ г.</w:t>
      </w:r>
    </w:p>
    <w:p w:rsidR="00924748" w:rsidRPr="000F357E" w:rsidRDefault="00924748" w:rsidP="00924748">
      <w:pPr>
        <w:pStyle w:val="ConsPlusNonformat"/>
        <w:widowControl/>
        <w:rPr>
          <w:rFonts w:ascii="Times New Roman" w:hAnsi="Times New Roman" w:cs="Times New Roman"/>
        </w:rPr>
      </w:pPr>
      <w:r w:rsidRPr="000F357E">
        <w:rPr>
          <w:rFonts w:ascii="Times New Roman" w:hAnsi="Times New Roman" w:cs="Times New Roman"/>
        </w:rPr>
        <w:t xml:space="preserve">   дата подачи заявления __________________________________________________</w:t>
      </w:r>
    </w:p>
    <w:p w:rsidR="00924748" w:rsidRPr="000F357E" w:rsidRDefault="00924748" w:rsidP="00924748">
      <w:pPr>
        <w:pStyle w:val="ConsPlusNonformat"/>
        <w:widowControl/>
        <w:rPr>
          <w:rFonts w:ascii="Times New Roman" w:hAnsi="Times New Roman" w:cs="Times New Roman"/>
        </w:rPr>
      </w:pPr>
      <w:r w:rsidRPr="000F357E">
        <w:rPr>
          <w:rFonts w:ascii="Times New Roman" w:hAnsi="Times New Roman" w:cs="Times New Roman"/>
        </w:rPr>
        <w:t xml:space="preserve">   ________________________________________________________________________</w:t>
      </w:r>
    </w:p>
    <w:p w:rsidR="00924748" w:rsidRPr="000F357E" w:rsidRDefault="00924748" w:rsidP="00924748">
      <w:pPr>
        <w:pStyle w:val="ConsPlusNonformat"/>
        <w:widowControl/>
        <w:rPr>
          <w:rFonts w:ascii="Times New Roman" w:hAnsi="Times New Roman" w:cs="Times New Roman"/>
        </w:rPr>
      </w:pPr>
      <w:r w:rsidRPr="000F357E">
        <w:rPr>
          <w:rFonts w:ascii="Times New Roman" w:hAnsi="Times New Roman" w:cs="Times New Roman"/>
        </w:rPr>
        <w:t xml:space="preserve">                  (подписи заявителя и всех членов семьи)</w:t>
      </w:r>
    </w:p>
    <w:p w:rsidR="00924748" w:rsidRPr="000F357E" w:rsidRDefault="00924748" w:rsidP="00924748">
      <w:pPr>
        <w:autoSpaceDE w:val="0"/>
        <w:autoSpaceDN w:val="0"/>
        <w:adjustRightInd w:val="0"/>
        <w:spacing w:after="0" w:line="240" w:lineRule="auto"/>
        <w:rPr>
          <w:rFonts w:ascii="Times New Roman" w:hAnsi="Times New Roman" w:cs="Times New Roman"/>
        </w:rPr>
      </w:pPr>
    </w:p>
    <w:p w:rsidR="00924748" w:rsidRPr="000F357E" w:rsidRDefault="00924748" w:rsidP="00924748">
      <w:pPr>
        <w:autoSpaceDE w:val="0"/>
        <w:autoSpaceDN w:val="0"/>
        <w:adjustRightInd w:val="0"/>
        <w:spacing w:after="0" w:line="240" w:lineRule="auto"/>
        <w:rPr>
          <w:rFonts w:ascii="Times New Roman" w:hAnsi="Times New Roman" w:cs="Times New Roman"/>
        </w:rPr>
      </w:pPr>
    </w:p>
    <w:p w:rsidR="00924748" w:rsidRPr="000F357E" w:rsidRDefault="00924748" w:rsidP="00924748">
      <w:pPr>
        <w:pStyle w:val="ConsPlusNonformat"/>
        <w:widowControl/>
        <w:pBdr>
          <w:top w:val="single" w:sz="6" w:space="0" w:color="auto"/>
        </w:pBdr>
        <w:rPr>
          <w:rFonts w:ascii="Times New Roman" w:hAnsi="Times New Roman" w:cs="Times New Roman"/>
          <w:sz w:val="2"/>
          <w:szCs w:val="2"/>
        </w:rPr>
      </w:pPr>
    </w:p>
    <w:p w:rsidR="00924748" w:rsidRPr="000F357E" w:rsidRDefault="00924748" w:rsidP="00924748">
      <w:pPr>
        <w:spacing w:after="0" w:line="240" w:lineRule="auto"/>
        <w:rPr>
          <w:rFonts w:ascii="Times New Roman" w:hAnsi="Times New Roman" w:cs="Times New Roman"/>
        </w:rPr>
      </w:pPr>
    </w:p>
    <w:p w:rsidR="00924748" w:rsidRDefault="00924748" w:rsidP="00924748"/>
    <w:p w:rsidR="000F357E" w:rsidRPr="009141C1" w:rsidRDefault="000F357E" w:rsidP="000F357E">
      <w:pPr>
        <w:spacing w:after="0" w:line="240" w:lineRule="auto"/>
        <w:jc w:val="right"/>
        <w:rPr>
          <w:rFonts w:ascii="Arial" w:hAnsi="Arial" w:cs="Arial"/>
          <w:sz w:val="20"/>
        </w:rPr>
      </w:pPr>
      <w:r>
        <w:rPr>
          <w:rFonts w:ascii="Arial" w:hAnsi="Arial" w:cs="Arial"/>
          <w:sz w:val="20"/>
        </w:rPr>
        <w:lastRenderedPageBreak/>
        <w:t>Приложение 4</w:t>
      </w:r>
    </w:p>
    <w:p w:rsidR="000F357E" w:rsidRPr="009141C1" w:rsidRDefault="000F357E" w:rsidP="000F357E">
      <w:pPr>
        <w:spacing w:after="0" w:line="240" w:lineRule="auto"/>
        <w:jc w:val="right"/>
        <w:rPr>
          <w:rFonts w:ascii="Arial" w:hAnsi="Arial" w:cs="Arial"/>
          <w:sz w:val="20"/>
        </w:rPr>
      </w:pPr>
      <w:r w:rsidRPr="009141C1">
        <w:rPr>
          <w:rFonts w:ascii="Arial" w:hAnsi="Arial" w:cs="Arial"/>
          <w:sz w:val="20"/>
        </w:rPr>
        <w:t xml:space="preserve">к Административному регламенту по предоставлению </w:t>
      </w:r>
    </w:p>
    <w:p w:rsidR="000F357E" w:rsidRDefault="000F357E" w:rsidP="000F357E">
      <w:pPr>
        <w:spacing w:after="0" w:line="240" w:lineRule="auto"/>
        <w:jc w:val="right"/>
        <w:rPr>
          <w:rFonts w:ascii="Arial" w:hAnsi="Arial" w:cs="Arial"/>
          <w:sz w:val="20"/>
        </w:rPr>
      </w:pPr>
      <w:r w:rsidRPr="009141C1">
        <w:rPr>
          <w:rFonts w:ascii="Arial" w:hAnsi="Arial" w:cs="Arial"/>
          <w:sz w:val="20"/>
        </w:rPr>
        <w:t>муниципальной услуги «</w:t>
      </w:r>
      <w:r w:rsidRPr="00924748">
        <w:rPr>
          <w:rFonts w:ascii="Arial" w:hAnsi="Arial" w:cs="Arial"/>
          <w:sz w:val="20"/>
        </w:rPr>
        <w:t xml:space="preserve">Предоставление малоимущим гражданам </w:t>
      </w:r>
    </w:p>
    <w:p w:rsidR="000F357E" w:rsidRDefault="000F357E" w:rsidP="000F357E">
      <w:pPr>
        <w:spacing w:after="0" w:line="240" w:lineRule="auto"/>
        <w:jc w:val="right"/>
        <w:rPr>
          <w:rFonts w:ascii="Arial" w:hAnsi="Arial" w:cs="Arial"/>
          <w:sz w:val="20"/>
        </w:rPr>
      </w:pPr>
      <w:r w:rsidRPr="00924748">
        <w:rPr>
          <w:rFonts w:ascii="Arial" w:hAnsi="Arial" w:cs="Arial"/>
          <w:sz w:val="20"/>
        </w:rPr>
        <w:t xml:space="preserve">по договорам социального найма жилых помещений </w:t>
      </w:r>
    </w:p>
    <w:p w:rsidR="009141C1" w:rsidRPr="009141C1" w:rsidRDefault="000F357E" w:rsidP="000F357E">
      <w:pPr>
        <w:spacing w:after="0" w:line="240" w:lineRule="auto"/>
        <w:jc w:val="right"/>
        <w:rPr>
          <w:rFonts w:ascii="Arial" w:hAnsi="Arial" w:cs="Arial"/>
          <w:sz w:val="20"/>
        </w:rPr>
      </w:pPr>
      <w:r w:rsidRPr="00924748">
        <w:rPr>
          <w:rFonts w:ascii="Arial" w:hAnsi="Arial" w:cs="Arial"/>
          <w:sz w:val="20"/>
        </w:rPr>
        <w:t>муниципального жилищного фонда</w:t>
      </w:r>
      <w:r w:rsidRPr="009141C1">
        <w:rPr>
          <w:rFonts w:ascii="Arial" w:hAnsi="Arial" w:cs="Arial"/>
          <w:sz w:val="20"/>
        </w:rPr>
        <w:t xml:space="preserve">»  </w:t>
      </w:r>
    </w:p>
    <w:p w:rsidR="009D17FE" w:rsidRDefault="009D17FE" w:rsidP="009D17FE">
      <w:r>
        <w:t xml:space="preserve"> </w:t>
      </w:r>
    </w:p>
    <w:p w:rsidR="000F357E" w:rsidRPr="000F357E" w:rsidRDefault="009D17FE" w:rsidP="000F357E">
      <w:pPr>
        <w:spacing w:after="0" w:line="240" w:lineRule="auto"/>
        <w:jc w:val="right"/>
        <w:rPr>
          <w:rFonts w:ascii="Arial" w:hAnsi="Arial" w:cs="Arial"/>
          <w:b/>
          <w:sz w:val="24"/>
        </w:rPr>
      </w:pPr>
      <w:r w:rsidRPr="008C7079">
        <w:rPr>
          <w:rFonts w:ascii="Arial" w:hAnsi="Arial" w:cs="Arial"/>
          <w:b/>
          <w:sz w:val="24"/>
        </w:rPr>
        <w:t>Блок-схема последовательности действий при предоставлении заявителям муниципальной услуги по «</w:t>
      </w:r>
      <w:r w:rsidR="000F357E" w:rsidRPr="000F357E">
        <w:rPr>
          <w:rFonts w:ascii="Arial" w:hAnsi="Arial" w:cs="Arial"/>
          <w:b/>
          <w:sz w:val="24"/>
        </w:rPr>
        <w:t xml:space="preserve">Предоставление малоимущим гражданам </w:t>
      </w:r>
    </w:p>
    <w:p w:rsidR="000F357E" w:rsidRPr="000F357E" w:rsidRDefault="000F357E" w:rsidP="000F357E">
      <w:pPr>
        <w:spacing w:after="0" w:line="240" w:lineRule="auto"/>
        <w:jc w:val="center"/>
        <w:rPr>
          <w:rFonts w:ascii="Arial" w:hAnsi="Arial" w:cs="Arial"/>
          <w:b/>
          <w:sz w:val="24"/>
        </w:rPr>
      </w:pPr>
      <w:r w:rsidRPr="000F357E">
        <w:rPr>
          <w:rFonts w:ascii="Arial" w:hAnsi="Arial" w:cs="Arial"/>
          <w:b/>
          <w:sz w:val="24"/>
        </w:rPr>
        <w:t>по договорам социального найма жилых помещений</w:t>
      </w:r>
    </w:p>
    <w:p w:rsidR="009D17FE" w:rsidRDefault="000F357E" w:rsidP="000F357E">
      <w:pPr>
        <w:jc w:val="center"/>
        <w:rPr>
          <w:rFonts w:ascii="Arial" w:hAnsi="Arial" w:cs="Arial"/>
          <w:b/>
          <w:sz w:val="24"/>
        </w:rPr>
      </w:pPr>
      <w:r w:rsidRPr="000F357E">
        <w:rPr>
          <w:rFonts w:ascii="Arial" w:hAnsi="Arial" w:cs="Arial"/>
          <w:b/>
          <w:sz w:val="24"/>
        </w:rPr>
        <w:t xml:space="preserve">муниципального жилищного фонда» </w:t>
      </w:r>
    </w:p>
    <w:p w:rsidR="009D17FE" w:rsidRDefault="00571DCF" w:rsidP="009D17FE">
      <w:r>
        <w:rPr>
          <w:noProof/>
          <w:lang w:eastAsia="ru-RU"/>
        </w:rPr>
        <w:pict>
          <v:rect id="Прямоугольник 7" o:spid="_x0000_s1026" style="position:absolute;margin-left:77.7pt;margin-top:.85pt;width:312pt;height:6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">
            <v:textbox>
              <w:txbxContent>
                <w:p w:rsidR="00B2426A" w:rsidRDefault="00B2426A" w:rsidP="00525A19">
                  <w:pPr>
                    <w:jc w:val="center"/>
                  </w:pPr>
                  <w:r w:rsidRPr="00270C4E">
                    <w:rPr>
                      <w:rFonts w:ascii="Arial" w:hAnsi="Arial" w:cs="Arial"/>
                      <w:sz w:val="24"/>
                      <w:szCs w:val="24"/>
                    </w:rPr>
                    <w:t>прием заявлений и докум</w:t>
                  </w:r>
                  <w:r>
                    <w:rPr>
                      <w:rFonts w:ascii="Arial" w:hAnsi="Arial" w:cs="Arial"/>
                      <w:sz w:val="24"/>
                      <w:szCs w:val="24"/>
                    </w:rPr>
                    <w:t>ентов от Заявителя специалистом</w:t>
                  </w:r>
                  <w:r w:rsidRPr="00270C4E">
                    <w:rPr>
                      <w:rFonts w:ascii="Arial" w:hAnsi="Arial" w:cs="Arial"/>
                      <w:sz w:val="24"/>
                      <w:szCs w:val="24"/>
                    </w:rPr>
                    <w:t>, о</w:t>
                  </w:r>
                  <w:r>
                    <w:rPr>
                      <w:rFonts w:ascii="Arial" w:hAnsi="Arial" w:cs="Arial"/>
                      <w:sz w:val="24"/>
                      <w:szCs w:val="24"/>
                    </w:rPr>
                    <w:t>тветственным за предоставление м</w:t>
                  </w:r>
                  <w:r w:rsidRPr="00270C4E">
                    <w:rPr>
                      <w:rFonts w:ascii="Arial" w:hAnsi="Arial" w:cs="Arial"/>
                      <w:sz w:val="24"/>
                      <w:szCs w:val="24"/>
                    </w:rPr>
                    <w:t xml:space="preserve">униципальной услуги (далее </w:t>
                  </w:r>
                  <w:r>
                    <w:rPr>
                      <w:rFonts w:ascii="Arial" w:hAnsi="Arial" w:cs="Arial"/>
                      <w:sz w:val="24"/>
                      <w:szCs w:val="24"/>
                    </w:rPr>
                    <w:t>–</w:t>
                  </w:r>
                  <w:r w:rsidRPr="00270C4E">
                    <w:rPr>
                      <w:rFonts w:ascii="Arial" w:hAnsi="Arial" w:cs="Arial"/>
                      <w:sz w:val="24"/>
                      <w:szCs w:val="24"/>
                    </w:rPr>
                    <w:t xml:space="preserve"> специалист</w:t>
                  </w:r>
                  <w:r>
                    <w:rPr>
                      <w:rFonts w:ascii="Arial" w:hAnsi="Arial" w:cs="Arial"/>
                      <w:sz w:val="24"/>
                      <w:szCs w:val="24"/>
                    </w:rPr>
                    <w:t xml:space="preserve"> Администрации</w:t>
                  </w:r>
                  <w:r w:rsidRPr="00270C4E">
                    <w:rPr>
                      <w:rFonts w:ascii="Arial" w:hAnsi="Arial" w:cs="Arial"/>
                      <w:sz w:val="24"/>
                      <w:szCs w:val="24"/>
                    </w:rPr>
                    <w:t>)</w:t>
                  </w:r>
                </w:p>
              </w:txbxContent>
            </v:textbox>
          </v:rect>
        </w:pict>
      </w:r>
      <w:r w:rsidR="009D17FE">
        <w:t xml:space="preserve"> </w:t>
      </w:r>
    </w:p>
    <w:p w:rsidR="008C7079" w:rsidRDefault="008C7079" w:rsidP="008C7079">
      <w:pPr>
        <w:jc w:val="center"/>
        <w:rPr>
          <w:rFonts w:ascii="Arial" w:hAnsi="Arial" w:cs="Arial"/>
          <w:b/>
          <w:bCs/>
          <w:sz w:val="24"/>
          <w:szCs w:val="24"/>
        </w:rPr>
      </w:pPr>
    </w:p>
    <w:p w:rsidR="008C7079" w:rsidRDefault="00571DCF" w:rsidP="008C7079">
      <w:pPr>
        <w:jc w:val="both"/>
        <w:rPr>
          <w:rFonts w:ascii="Arial" w:hAnsi="Arial" w:cs="Arial"/>
          <w:sz w:val="24"/>
          <w:szCs w:val="24"/>
        </w:rPr>
      </w:pPr>
      <w:r>
        <w:rPr>
          <w:noProof/>
          <w:lang w:eastAsia="ru-RU"/>
        </w:rPr>
        <w:pict>
          <v:shapetype id="_x0000_t32" coordsize="21600,21600" o:spt="32" o:oned="t" path="m,l21600,21600e" filled="f">
            <v:path arrowok="t" fillok="f" o:connecttype="none"/>
            <o:lock v:ext="edit" shapetype="t"/>
          </v:shapetype>
          <v:shape id="Прямая со стрелкой 6" o:spid="_x0000_s1038" type="#_x0000_t32" style="position:absolute;left:0;text-align:left;margin-left:221.7pt;margin-top:19.55pt;width:0;height:23.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">
            <v:stroke endarrow="block"/>
          </v:shape>
        </w:pict>
      </w:r>
    </w:p>
    <w:p w:rsidR="008C7079" w:rsidRDefault="00571DCF" w:rsidP="008C7079">
      <w:pPr>
        <w:rPr>
          <w:rFonts w:ascii="Courier New" w:hAnsi="Courier New" w:cs="Courier New"/>
        </w:rPr>
      </w:pPr>
      <w:r>
        <w:rPr>
          <w:noProof/>
          <w:lang w:eastAsia="ru-RU"/>
        </w:rPr>
        <w:pict>
          <v:rect id="Прямоугольник 5" o:spid="_x0000_s1027" style="position:absolute;margin-left:0;margin-top:17.65pt;width:312pt;height:66pt;z-index:25166131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">
            <v:textbox>
              <w:txbxContent>
                <w:p w:rsidR="00B2426A" w:rsidRDefault="00B2426A" w:rsidP="00525A19">
                  <w:pPr>
                    <w:jc w:val="center"/>
                  </w:pPr>
                  <w:r w:rsidRPr="00270C4E">
                    <w:rPr>
                      <w:rFonts w:ascii="Arial" w:hAnsi="Arial" w:cs="Arial"/>
                      <w:sz w:val="24"/>
                      <w:szCs w:val="24"/>
                    </w:rPr>
                    <w:t xml:space="preserve">направление   межведомственных запросов о предоставлении документов и информации, </w:t>
                  </w:r>
                  <w:r>
                    <w:rPr>
                      <w:rFonts w:ascii="Arial" w:hAnsi="Arial" w:cs="Arial"/>
                      <w:sz w:val="24"/>
                      <w:szCs w:val="24"/>
                    </w:rPr>
                    <w:t>необходимых для предоставления м</w:t>
                  </w:r>
                  <w:r w:rsidRPr="00270C4E">
                    <w:rPr>
                      <w:rFonts w:ascii="Arial" w:hAnsi="Arial" w:cs="Arial"/>
                      <w:sz w:val="24"/>
                      <w:szCs w:val="24"/>
                    </w:rPr>
                    <w:t>униципальной услуги</w:t>
                  </w:r>
                </w:p>
              </w:txbxContent>
            </v:textbox>
            <w10:wrap anchorx="margin"/>
          </v:rect>
        </w:pict>
      </w:r>
      <w:r w:rsidR="008C7079">
        <w:rPr>
          <w:rFonts w:ascii="Courier New" w:hAnsi="Courier New" w:cs="Courier New"/>
        </w:rPr>
        <w:t xml:space="preserve">          </w:t>
      </w:r>
    </w:p>
    <w:p w:rsidR="000F357E" w:rsidRDefault="008C7079" w:rsidP="000F357E">
      <w:pPr>
        <w:rPr>
          <w:rFonts w:ascii="Courier New" w:hAnsi="Courier New" w:cs="Courier New"/>
        </w:rPr>
      </w:pPr>
      <w:r>
        <w:rPr>
          <w:rFonts w:ascii="Courier New" w:hAnsi="Courier New" w:cs="Courier New"/>
        </w:rPr>
        <w:t xml:space="preserve"> </w:t>
      </w:r>
    </w:p>
    <w:p w:rsidR="000F357E" w:rsidRDefault="000F357E" w:rsidP="000F357E">
      <w:pPr>
        <w:rPr>
          <w:rFonts w:ascii="Courier New" w:hAnsi="Courier New" w:cs="Courier New"/>
        </w:rPr>
      </w:pPr>
      <w:r>
        <w:rPr>
          <w:rFonts w:ascii="Courier New" w:hAnsi="Courier New" w:cs="Courier New"/>
        </w:rPr>
        <w:t xml:space="preserve"> </w:t>
      </w:r>
    </w:p>
    <w:p w:rsidR="000F357E" w:rsidRDefault="00571DCF" w:rsidP="000F357E">
      <w:pPr>
        <w:rPr>
          <w:rFonts w:ascii="Courier New" w:hAnsi="Courier New" w:cs="Courier New"/>
        </w:rPr>
      </w:pPr>
      <w:r>
        <w:rPr>
          <w:noProof/>
          <w:lang w:eastAsia="ru-RU"/>
        </w:rPr>
        <w:pict>
          <v:shape id="Прямая со стрелкой 4" o:spid="_x0000_s1037" type="#_x0000_t32" style="position:absolute;margin-left:222pt;margin-top:17.4pt;width:0;height:23.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i6CXQIAAHU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">
            <v:stroke endarrow="block"/>
          </v:shape>
        </w:pict>
      </w:r>
      <w:r w:rsidR="000F357E">
        <w:rPr>
          <w:rFonts w:ascii="Courier New" w:hAnsi="Courier New" w:cs="Courier New"/>
        </w:rPr>
        <w:t xml:space="preserve"> </w:t>
      </w:r>
    </w:p>
    <w:p w:rsidR="000F357E" w:rsidRDefault="00571DCF" w:rsidP="000F357E">
      <w:pPr>
        <w:rPr>
          <w:rFonts w:ascii="Courier New" w:hAnsi="Courier New" w:cs="Courier New"/>
        </w:rPr>
      </w:pPr>
      <w:r>
        <w:rPr>
          <w:noProof/>
          <w:lang w:eastAsia="ru-RU"/>
        </w:rPr>
        <w:pict>
          <v:rect id="Прямоугольник 3" o:spid="_x0000_s1028" style="position:absolute;margin-left:0;margin-top:20.1pt;width:312pt;height:72.75pt;z-index:251665408;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">
            <v:textbox>
              <w:txbxContent>
                <w:p w:rsidR="00B2426A" w:rsidRDefault="00B2426A" w:rsidP="00525A19">
                  <w:pPr>
                    <w:jc w:val="center"/>
                  </w:pPr>
                  <w:r>
                    <w:rPr>
                      <w:rFonts w:ascii="Arial" w:hAnsi="Arial" w:cs="Arial"/>
                      <w:sz w:val="24"/>
                      <w:szCs w:val="24"/>
                    </w:rPr>
                    <w:t xml:space="preserve">подготовка </w:t>
                  </w:r>
                  <w:r w:rsidRPr="00270C4E">
                    <w:rPr>
                      <w:rFonts w:ascii="Arial" w:hAnsi="Arial" w:cs="Arial"/>
                      <w:sz w:val="24"/>
                      <w:szCs w:val="24"/>
                    </w:rPr>
                    <w:t>заключения о признании (непризнании) Заявителя и членов его семьи нуждающимися в жилом помещении, предоставляемом по договору социального найма</w:t>
                  </w:r>
                </w:p>
              </w:txbxContent>
            </v:textbox>
            <w10:wrap anchorx="margin"/>
          </v:rect>
        </w:pict>
      </w:r>
    </w:p>
    <w:p w:rsidR="000F357E" w:rsidRDefault="000F357E" w:rsidP="000F357E">
      <w:pPr>
        <w:rPr>
          <w:rFonts w:ascii="Courier New" w:hAnsi="Courier New" w:cs="Courier New"/>
        </w:rPr>
      </w:pPr>
    </w:p>
    <w:p w:rsidR="000F357E" w:rsidRDefault="000F357E" w:rsidP="000F357E">
      <w:pPr>
        <w:rPr>
          <w:rFonts w:ascii="Courier New" w:hAnsi="Courier New" w:cs="Courier New"/>
        </w:rPr>
      </w:pPr>
      <w:r>
        <w:rPr>
          <w:rFonts w:ascii="Courier New" w:hAnsi="Courier New" w:cs="Courier New"/>
        </w:rPr>
        <w:t xml:space="preserve"> </w:t>
      </w:r>
    </w:p>
    <w:p w:rsidR="000F357E" w:rsidRDefault="00571DCF" w:rsidP="000F357E">
      <w:pPr>
        <w:rPr>
          <w:rFonts w:ascii="Courier New" w:hAnsi="Courier New" w:cs="Courier New"/>
        </w:rPr>
      </w:pPr>
      <w:r>
        <w:rPr>
          <w:noProof/>
          <w:lang w:eastAsia="ru-RU"/>
        </w:rPr>
        <w:pict>
          <v:shape id="Прямая со стрелкой 1" o:spid="_x0000_s1036" type="#_x0000_t32" style="position:absolute;margin-left:222pt;margin-top:17.4pt;width:0;height:23.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">
            <v:stroke endarrow="block"/>
          </v:shape>
        </w:pict>
      </w:r>
      <w:r w:rsidR="000F357E">
        <w:rPr>
          <w:rFonts w:ascii="Courier New" w:hAnsi="Courier New" w:cs="Courier New"/>
        </w:rPr>
        <w:t xml:space="preserve"> </w:t>
      </w:r>
    </w:p>
    <w:p w:rsidR="000F357E" w:rsidRDefault="00571DCF" w:rsidP="000F357E">
      <w:pPr>
        <w:rPr>
          <w:rFonts w:ascii="Courier New" w:hAnsi="Courier New" w:cs="Courier New"/>
        </w:rPr>
      </w:pPr>
      <w:r>
        <w:rPr>
          <w:noProof/>
          <w:lang w:eastAsia="ru-RU"/>
        </w:rPr>
        <w:pict>
          <v:rect id="Прямоугольник 2" o:spid="_x0000_s1029" style="position:absolute;margin-left:0;margin-top:20.1pt;width:312pt;height:34.5pt;z-index:251673600;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">
            <v:textbox>
              <w:txbxContent>
                <w:p w:rsidR="00B2426A" w:rsidRDefault="00B2426A" w:rsidP="00525A19">
                  <w:pPr>
                    <w:jc w:val="center"/>
                  </w:pPr>
                  <w:r w:rsidRPr="00270C4E">
                    <w:rPr>
                      <w:rFonts w:ascii="Arial" w:hAnsi="Arial" w:cs="Arial"/>
                      <w:sz w:val="24"/>
                      <w:szCs w:val="24"/>
                    </w:rPr>
                    <w:t>подготовка   заключения о признании (непризнании) Заявителя и членов его семьи малоимущими</w:t>
                  </w:r>
                </w:p>
              </w:txbxContent>
            </v:textbox>
            <w10:wrap anchorx="margin"/>
          </v:rect>
        </w:pict>
      </w:r>
    </w:p>
    <w:p w:rsidR="000F357E" w:rsidRDefault="000F357E" w:rsidP="000F357E">
      <w:pPr>
        <w:rPr>
          <w:rFonts w:ascii="Courier New" w:hAnsi="Courier New" w:cs="Courier New"/>
        </w:rPr>
      </w:pPr>
    </w:p>
    <w:p w:rsidR="000F357E" w:rsidRDefault="00571DCF" w:rsidP="000F357E">
      <w:pPr>
        <w:rPr>
          <w:rFonts w:ascii="Courier New" w:hAnsi="Courier New" w:cs="Courier New"/>
        </w:rPr>
      </w:pPr>
      <w:r>
        <w:rPr>
          <w:noProof/>
          <w:lang w:eastAsia="ru-RU"/>
        </w:rPr>
        <w:pict>
          <v:shape id="Прямая со стрелкой 8" o:spid="_x0000_s1035" type="#_x0000_t32" style="position:absolute;margin-left:222pt;margin-top:7.35pt;width:0;height:23.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">
            <v:stroke endarrow="block"/>
          </v:shape>
        </w:pict>
      </w:r>
      <w:r w:rsidR="000F357E">
        <w:rPr>
          <w:rFonts w:ascii="Courier New" w:hAnsi="Courier New" w:cs="Courier New"/>
        </w:rPr>
        <w:t xml:space="preserve"> </w:t>
      </w:r>
    </w:p>
    <w:p w:rsidR="000F357E" w:rsidRDefault="00571DCF" w:rsidP="000F357E">
      <w:pPr>
        <w:rPr>
          <w:rFonts w:ascii="Courier New" w:hAnsi="Courier New" w:cs="Courier New"/>
        </w:rPr>
      </w:pPr>
      <w:r>
        <w:rPr>
          <w:noProof/>
          <w:lang w:eastAsia="ru-RU"/>
        </w:rPr>
        <w:pict>
          <v:rect id="Прямоугольник 9" o:spid="_x0000_s1030" style="position:absolute;margin-left:0;margin-top:1.05pt;width:312pt;height:81.75pt;z-index:25167155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">
            <v:textbox>
              <w:txbxContent>
                <w:p w:rsidR="00B2426A" w:rsidRDefault="00B2426A" w:rsidP="00525A19">
                  <w:pPr>
                    <w:jc w:val="center"/>
                  </w:pPr>
                  <w:r w:rsidRPr="00270C4E">
                    <w:rPr>
                      <w:rFonts w:ascii="Arial" w:hAnsi="Arial" w:cs="Arial"/>
                      <w:sz w:val="24"/>
                      <w:szCs w:val="24"/>
                    </w:rPr>
                    <w:t xml:space="preserve">рассмотрение заявления на заседании </w:t>
                  </w:r>
                  <w:r>
                    <w:rPr>
                      <w:rFonts w:ascii="Arial" w:hAnsi="Arial" w:cs="Arial"/>
                      <w:sz w:val="24"/>
                      <w:szCs w:val="24"/>
                    </w:rPr>
                    <w:t>Жилищной к</w:t>
                  </w:r>
                  <w:r w:rsidRPr="00270C4E">
                    <w:rPr>
                      <w:rFonts w:ascii="Arial" w:hAnsi="Arial" w:cs="Arial"/>
                      <w:sz w:val="24"/>
                      <w:szCs w:val="24"/>
                    </w:rPr>
                    <w:t>омиссии и при</w:t>
                  </w:r>
                  <w:r>
                    <w:rPr>
                      <w:rFonts w:ascii="Arial" w:hAnsi="Arial" w:cs="Arial"/>
                      <w:sz w:val="24"/>
                      <w:szCs w:val="24"/>
                    </w:rPr>
                    <w:t>нятие решения о предоставлении м</w:t>
                  </w:r>
                  <w:r w:rsidRPr="00270C4E">
                    <w:rPr>
                      <w:rFonts w:ascii="Arial" w:hAnsi="Arial" w:cs="Arial"/>
                      <w:sz w:val="24"/>
                      <w:szCs w:val="24"/>
                    </w:rPr>
                    <w:t xml:space="preserve">униципальной услуги либо об отказе </w:t>
                  </w:r>
                  <w:r>
                    <w:rPr>
                      <w:rFonts w:ascii="Arial" w:hAnsi="Arial" w:cs="Arial"/>
                      <w:sz w:val="24"/>
                      <w:szCs w:val="24"/>
                    </w:rPr>
                    <w:t>в предоставлении м</w:t>
                  </w:r>
                  <w:r w:rsidRPr="00270C4E">
                    <w:rPr>
                      <w:rFonts w:ascii="Arial" w:hAnsi="Arial" w:cs="Arial"/>
                      <w:sz w:val="24"/>
                      <w:szCs w:val="24"/>
                    </w:rPr>
                    <w:t>униципальной услуги</w:t>
                  </w:r>
                  <w:r w:rsidRPr="004D4801">
                    <w:rPr>
                      <w:rFonts w:ascii="Arial" w:hAnsi="Arial" w:cs="Arial"/>
                      <w:sz w:val="24"/>
                      <w:szCs w:val="24"/>
                    </w:rPr>
                    <w:t xml:space="preserve"> муниципальной услуги</w:t>
                  </w:r>
                </w:p>
              </w:txbxContent>
            </v:textbox>
            <w10:wrap anchorx="margin"/>
          </v:rect>
        </w:pict>
      </w:r>
      <w:r w:rsidR="000F357E">
        <w:rPr>
          <w:rFonts w:ascii="Courier New" w:hAnsi="Courier New" w:cs="Courier New"/>
        </w:rPr>
        <w:t xml:space="preserve"> </w:t>
      </w:r>
    </w:p>
    <w:p w:rsidR="000F357E" w:rsidRDefault="000F357E" w:rsidP="000F357E">
      <w:pPr>
        <w:rPr>
          <w:rFonts w:ascii="Courier New" w:hAnsi="Courier New" w:cs="Courier New"/>
        </w:rPr>
      </w:pPr>
    </w:p>
    <w:p w:rsidR="008C7079" w:rsidRDefault="008C7079" w:rsidP="000F357E">
      <w:pPr>
        <w:rPr>
          <w:rFonts w:ascii="Courier New" w:hAnsi="Courier New" w:cs="Courier New"/>
        </w:rPr>
      </w:pPr>
    </w:p>
    <w:p w:rsidR="008C7079" w:rsidRDefault="00571DCF" w:rsidP="008C7079">
      <w:pPr>
        <w:rPr>
          <w:rFonts w:ascii="Courier New" w:hAnsi="Courier New" w:cs="Courier New"/>
        </w:rPr>
      </w:pPr>
      <w:r>
        <w:rPr>
          <w:noProof/>
          <w:lang w:eastAsia="ru-RU"/>
        </w:rPr>
        <w:pict>
          <v:shape id="Прямая со стрелкой 14" o:spid="_x0000_s1034" type="#_x0000_t32" style="position:absolute;margin-left:310.4pt;margin-top:17.3pt;width:0;height:23.25pt;z-index:25167974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M0vXwIAAHc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">
            <v:stroke endarrow="block"/>
            <w10:wrap anchorx="page"/>
          </v:shape>
        </w:pict>
      </w:r>
    </w:p>
    <w:p w:rsidR="008C7079" w:rsidRDefault="008C7079" w:rsidP="008C7079">
      <w:pPr>
        <w:rPr>
          <w:rFonts w:ascii="Courier New" w:hAnsi="Courier New" w:cs="Courier New"/>
        </w:rPr>
      </w:pPr>
    </w:p>
    <w:p w:rsidR="008C7079" w:rsidRDefault="00571DCF" w:rsidP="008C7079">
      <w:pPr>
        <w:rPr>
          <w:rFonts w:ascii="Courier New" w:hAnsi="Courier New" w:cs="Courier New"/>
        </w:rPr>
      </w:pPr>
      <w:r>
        <w:rPr>
          <w:noProof/>
          <w:lang w:eastAsia="ru-RU"/>
        </w:rPr>
        <w:pict>
          <v:rect id="Прямоугольник 12" o:spid="_x0000_s1031" style="position:absolute;margin-left:0;margin-top:4.8pt;width:312pt;height:80.25pt;z-index:25167667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">
            <v:textbox>
              <w:txbxContent>
                <w:p w:rsidR="00B2426A" w:rsidRDefault="00B2426A" w:rsidP="00525A19">
                  <w:pPr>
                    <w:jc w:val="center"/>
                  </w:pPr>
                  <w:r w:rsidRPr="00270C4E">
                    <w:rPr>
                      <w:rFonts w:ascii="Arial" w:hAnsi="Arial" w:cs="Arial"/>
                      <w:sz w:val="24"/>
                      <w:szCs w:val="24"/>
                    </w:rPr>
                    <w:t>подготовка проекта постано</w:t>
                  </w:r>
                  <w:r>
                    <w:rPr>
                      <w:rFonts w:ascii="Arial" w:hAnsi="Arial" w:cs="Arial"/>
                      <w:sz w:val="24"/>
                      <w:szCs w:val="24"/>
                    </w:rPr>
                    <w:t xml:space="preserve">вления Администрации </w:t>
                  </w:r>
                  <w:r w:rsidR="003106B1">
                    <w:rPr>
                      <w:rFonts w:ascii="Arial" w:hAnsi="Arial" w:cs="Arial"/>
                      <w:sz w:val="24"/>
                      <w:szCs w:val="24"/>
                    </w:rPr>
                    <w:t>Ягоднинского</w:t>
                  </w:r>
                  <w:r w:rsidRPr="00270C4E">
                    <w:rPr>
                      <w:rFonts w:ascii="Arial" w:hAnsi="Arial" w:cs="Arial"/>
                      <w:sz w:val="24"/>
                      <w:szCs w:val="24"/>
                    </w:rPr>
                    <w:t xml:space="preserve"> сельского поселения о предоставлении по договору социального найма жилого помещения муниципального жилищного фонда</w:t>
                  </w:r>
                </w:p>
              </w:txbxContent>
            </v:textbox>
            <w10:wrap anchorx="margin"/>
          </v:rect>
        </w:pict>
      </w:r>
    </w:p>
    <w:p w:rsidR="008C7079" w:rsidRDefault="008C7079" w:rsidP="008C7079">
      <w:pPr>
        <w:pStyle w:val="ConsPlusNonformat"/>
        <w:widowControl/>
        <w:jc w:val="both"/>
        <w:rPr>
          <w:rFonts w:ascii="Arial" w:hAnsi="Arial" w:cs="Arial"/>
          <w:sz w:val="24"/>
          <w:szCs w:val="24"/>
        </w:rPr>
      </w:pPr>
      <w:r>
        <w:rPr>
          <w:rFonts w:ascii="Arial" w:hAnsi="Arial" w:cs="Arial"/>
          <w:sz w:val="24"/>
          <w:szCs w:val="24"/>
          <w:lang w:eastAsia="ar-SA"/>
        </w:rPr>
        <w:t xml:space="preserve"> </w:t>
      </w:r>
      <w:r>
        <w:rPr>
          <w:rFonts w:ascii="Arial" w:hAnsi="Arial" w:cs="Arial"/>
          <w:sz w:val="24"/>
          <w:szCs w:val="24"/>
        </w:rPr>
        <w:t xml:space="preserve"> </w:t>
      </w:r>
      <w:r>
        <w:rPr>
          <w:rFonts w:ascii="Arial" w:hAnsi="Arial" w:cs="Arial"/>
          <w:sz w:val="24"/>
          <w:szCs w:val="24"/>
        </w:rPr>
        <w:tab/>
      </w:r>
    </w:p>
    <w:p w:rsidR="000F357E" w:rsidRDefault="000F357E" w:rsidP="000F357E">
      <w:pPr>
        <w:rPr>
          <w:rFonts w:ascii="Courier New" w:hAnsi="Courier New" w:cs="Courier New"/>
        </w:rPr>
      </w:pPr>
    </w:p>
    <w:p w:rsidR="000F357E" w:rsidRDefault="000F357E" w:rsidP="000F357E">
      <w:pPr>
        <w:rPr>
          <w:rFonts w:ascii="Courier New" w:hAnsi="Courier New" w:cs="Courier New"/>
        </w:rPr>
      </w:pPr>
    </w:p>
    <w:p w:rsidR="000F357E" w:rsidRDefault="00571DCF" w:rsidP="000F357E">
      <w:pPr>
        <w:rPr>
          <w:rFonts w:ascii="Courier New" w:hAnsi="Courier New" w:cs="Courier New"/>
        </w:rPr>
      </w:pPr>
      <w:r>
        <w:rPr>
          <w:noProof/>
          <w:lang w:eastAsia="ru-RU"/>
        </w:rPr>
        <w:pict>
          <v:shape id="Прямая со стрелкой 15" o:spid="_x0000_s1033" type="#_x0000_t32" style="position:absolute;margin-left:0;margin-top:5.75pt;width:0;height:23.25pt;z-index:25168179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">
            <v:stroke endarrow="block"/>
            <w10:wrap anchorx="margin"/>
          </v:shape>
        </w:pict>
      </w:r>
    </w:p>
    <w:p w:rsidR="000F357E" w:rsidRDefault="00571DCF" w:rsidP="000F357E">
      <w:pPr>
        <w:rPr>
          <w:rFonts w:ascii="Courier New" w:hAnsi="Courier New" w:cs="Courier New"/>
        </w:rPr>
      </w:pPr>
      <w:r>
        <w:rPr>
          <w:noProof/>
          <w:lang w:eastAsia="ru-RU"/>
        </w:rPr>
        <w:pict>
          <v:rect id="Прямоугольник 16" o:spid="_x0000_s1032" style="position:absolute;margin-left:73.2pt;margin-top:5.75pt;width:312pt;height:36.75pt;z-index:2516838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">
            <v:textbox>
              <w:txbxContent>
                <w:p w:rsidR="00B2426A" w:rsidRDefault="00B2426A" w:rsidP="00525A19">
                  <w:pPr>
                    <w:jc w:val="center"/>
                  </w:pPr>
                  <w:r w:rsidRPr="00270C4E">
                    <w:rPr>
                      <w:rFonts w:ascii="Arial" w:hAnsi="Arial" w:cs="Arial"/>
                      <w:sz w:val="24"/>
                      <w:szCs w:val="24"/>
                    </w:rPr>
                    <w:t>подготовка договора социального найма жилого помещения муниципального жилищного фонда</w:t>
                  </w:r>
                </w:p>
              </w:txbxContent>
            </v:textbox>
            <w10:wrap anchorx="margin"/>
          </v:rect>
        </w:pict>
      </w:r>
      <w:r w:rsidR="000F357E">
        <w:rPr>
          <w:rFonts w:ascii="Courier New" w:hAnsi="Courier New" w:cs="Courier New"/>
        </w:rPr>
        <w:t xml:space="preserve"> </w:t>
      </w:r>
    </w:p>
    <w:p w:rsidR="000F357E" w:rsidRDefault="000F357E" w:rsidP="000F357E">
      <w:pPr>
        <w:rPr>
          <w:rFonts w:ascii="Courier New" w:hAnsi="Courier New" w:cs="Courier New"/>
        </w:rPr>
      </w:pPr>
      <w:r>
        <w:rPr>
          <w:rFonts w:ascii="Courier New" w:hAnsi="Courier New" w:cs="Courier New"/>
        </w:rPr>
        <w:t xml:space="preserve"> </w:t>
      </w:r>
    </w:p>
    <w:p w:rsidR="008C7079" w:rsidRDefault="008C7079" w:rsidP="008C7079">
      <w:pPr>
        <w:spacing w:after="0" w:line="240" w:lineRule="auto"/>
        <w:ind w:firstLine="709"/>
        <w:jc w:val="both"/>
        <w:rPr>
          <w:rFonts w:ascii="Arial" w:hAnsi="Arial" w:cs="Arial"/>
          <w:sz w:val="24"/>
          <w:szCs w:val="24"/>
        </w:rPr>
      </w:pPr>
    </w:p>
    <w:p w:rsidR="008C7079" w:rsidRDefault="008C7079" w:rsidP="008C7079">
      <w:pPr>
        <w:spacing w:after="0" w:line="240" w:lineRule="auto"/>
        <w:ind w:firstLine="709"/>
        <w:jc w:val="both"/>
        <w:rPr>
          <w:rFonts w:ascii="Arial" w:hAnsi="Arial" w:cs="Arial"/>
          <w:sz w:val="24"/>
          <w:szCs w:val="24"/>
        </w:rPr>
      </w:pPr>
    </w:p>
    <w:sectPr w:rsidR="008C7079" w:rsidSect="00DB75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7F6052"/>
    <w:rsid w:val="000607B7"/>
    <w:rsid w:val="000F357E"/>
    <w:rsid w:val="000F64BB"/>
    <w:rsid w:val="00121C1A"/>
    <w:rsid w:val="00263C22"/>
    <w:rsid w:val="00270C4E"/>
    <w:rsid w:val="003106B1"/>
    <w:rsid w:val="00325BFE"/>
    <w:rsid w:val="0033111C"/>
    <w:rsid w:val="00334C61"/>
    <w:rsid w:val="003775D4"/>
    <w:rsid w:val="00383DD5"/>
    <w:rsid w:val="0039768E"/>
    <w:rsid w:val="004138B7"/>
    <w:rsid w:val="004A3E48"/>
    <w:rsid w:val="004B10AD"/>
    <w:rsid w:val="004B2577"/>
    <w:rsid w:val="004C55BC"/>
    <w:rsid w:val="004D4801"/>
    <w:rsid w:val="004E65F9"/>
    <w:rsid w:val="004F7E2D"/>
    <w:rsid w:val="00525A19"/>
    <w:rsid w:val="00571DCF"/>
    <w:rsid w:val="005F35B9"/>
    <w:rsid w:val="00603E28"/>
    <w:rsid w:val="006B225D"/>
    <w:rsid w:val="006C3A6F"/>
    <w:rsid w:val="007D051E"/>
    <w:rsid w:val="007F6052"/>
    <w:rsid w:val="008C7079"/>
    <w:rsid w:val="008D0F36"/>
    <w:rsid w:val="00912857"/>
    <w:rsid w:val="009141C1"/>
    <w:rsid w:val="00924748"/>
    <w:rsid w:val="00936E42"/>
    <w:rsid w:val="00963D2A"/>
    <w:rsid w:val="009D17FE"/>
    <w:rsid w:val="009D3511"/>
    <w:rsid w:val="00A307D5"/>
    <w:rsid w:val="00B2426A"/>
    <w:rsid w:val="00B42573"/>
    <w:rsid w:val="00B7222B"/>
    <w:rsid w:val="00C30736"/>
    <w:rsid w:val="00C66322"/>
    <w:rsid w:val="00C83F9E"/>
    <w:rsid w:val="00D34ED0"/>
    <w:rsid w:val="00D62C51"/>
    <w:rsid w:val="00D7084B"/>
    <w:rsid w:val="00DB758C"/>
    <w:rsid w:val="00E0058A"/>
    <w:rsid w:val="00E45075"/>
    <w:rsid w:val="00ED3CC0"/>
    <w:rsid w:val="00F013AB"/>
    <w:rsid w:val="00F23DD8"/>
    <w:rsid w:val="00FA3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connector" idref="#Прямая со стрелкой 6"/>
        <o:r id="V:Rule2" type="connector" idref="#Прямая со стрелкой 1"/>
        <o:r id="V:Rule3" type="connector" idref="#Прямая со стрелкой 4"/>
        <o:r id="V:Rule4" type="connector" idref="#Прямая со стрелкой 14"/>
        <o:r id="V:Rule5" type="connector" idref="#Прямая со стрелкой 15"/>
        <o:r id="V:Rule6" type="connector" idref="#Прямая со стрелкой 8"/>
      </o:rules>
    </o:shapelayout>
  </w:shapeDefaults>
  <w:decimalSymbol w:val=","/>
  <w:listSeparator w:val=";"/>
  <w15:docId w15:val="{E3EA35FC-984B-406E-BBAE-AD27D199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5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бычный3"/>
    <w:rsid w:val="00ED3CC0"/>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a3">
    <w:name w:val="Знак Знак"/>
    <w:basedOn w:val="a"/>
    <w:rsid w:val="004D4801"/>
    <w:pPr>
      <w:tabs>
        <w:tab w:val="num" w:pos="360"/>
      </w:tabs>
      <w:spacing w:line="240" w:lineRule="exact"/>
    </w:pPr>
    <w:rPr>
      <w:rFonts w:ascii="Verdana" w:eastAsia="Times New Roman" w:hAnsi="Verdana" w:cs="Verdana"/>
      <w:sz w:val="20"/>
      <w:szCs w:val="20"/>
      <w:lang w:val="en-US"/>
    </w:rPr>
  </w:style>
  <w:style w:type="character" w:styleId="a4">
    <w:name w:val="Hyperlink"/>
    <w:basedOn w:val="a0"/>
    <w:uiPriority w:val="99"/>
    <w:unhideWhenUsed/>
    <w:rsid w:val="006B225D"/>
    <w:rPr>
      <w:color w:val="0563C1" w:themeColor="hyperlink"/>
      <w:u w:val="single"/>
    </w:rPr>
  </w:style>
  <w:style w:type="paragraph" w:customStyle="1" w:styleId="a5">
    <w:name w:val="Знак Знак"/>
    <w:basedOn w:val="a"/>
    <w:rsid w:val="006B225D"/>
    <w:pPr>
      <w:tabs>
        <w:tab w:val="num" w:pos="360"/>
      </w:tabs>
      <w:spacing w:line="240" w:lineRule="exact"/>
    </w:pPr>
    <w:rPr>
      <w:rFonts w:ascii="Verdana" w:eastAsia="Times New Roman" w:hAnsi="Verdana" w:cs="Verdana"/>
      <w:sz w:val="20"/>
      <w:szCs w:val="20"/>
      <w:lang w:val="en-US"/>
    </w:rPr>
  </w:style>
  <w:style w:type="paragraph" w:customStyle="1" w:styleId="Style6">
    <w:name w:val="Style6"/>
    <w:basedOn w:val="a"/>
    <w:rsid w:val="006B225D"/>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005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0058A"/>
    <w:rPr>
      <w:rFonts w:ascii="Arial" w:eastAsia="Times New Roman" w:hAnsi="Arial" w:cs="Arial"/>
      <w:sz w:val="20"/>
      <w:szCs w:val="20"/>
      <w:lang w:eastAsia="ru-RU"/>
    </w:rPr>
  </w:style>
  <w:style w:type="paragraph" w:customStyle="1" w:styleId="ConsPlusNonformat">
    <w:name w:val="ConsPlusNonformat"/>
    <w:rsid w:val="008C707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Nonformat">
    <w:name w:val="ConsNonformat"/>
    <w:rsid w:val="008C707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6">
    <w:name w:val="Normal (Web)"/>
    <w:basedOn w:val="a"/>
    <w:rsid w:val="00C83F9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tandard">
    <w:name w:val="Standard"/>
    <w:rsid w:val="004B10A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ConsPlusCell">
    <w:name w:val="ConsPlusCell"/>
    <w:rsid w:val="00924748"/>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26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9F0CA76B90F0EC86E7A9B51EE53EA7D6E6F6711B559A124580B74712E2430993371DB0FF5D68F36BC202AEvFC" TargetMode="External"/><Relationship Id="rId13" Type="http://schemas.openxmlformats.org/officeDocument/2006/relationships/hyperlink" Target="consultantplus://offline/ref=8A9F0CA76B90F0EC86E7B7B8088960A3D6EFAF751E57954518DFEC1A45EB495ED47844F2BB506AF4A6vDC" TargetMode="External"/><Relationship Id="rId18" Type="http://schemas.openxmlformats.org/officeDocument/2006/relationships/hyperlink" Target="consultantplus://offline/ref=8A9F0CA76B90F0EC86E7A9B51EE53EA7D6E6F6711B559A124580B74712E2430993371DB0FF5D68F36BC202AEv9C" TargetMode="External"/><Relationship Id="rId3" Type="http://schemas.openxmlformats.org/officeDocument/2006/relationships/webSettings" Target="webSettings.xml"/><Relationship Id="rId21" Type="http://schemas.openxmlformats.org/officeDocument/2006/relationships/hyperlink" Target="consultantplus://offline/ref=8A9F0CA76B90F0EC86E7B7B8088960A3D1EDA17D1B5BC84F1086E01842E41649D33148F3BB5069AFvBC" TargetMode="External"/><Relationship Id="rId7" Type="http://schemas.openxmlformats.org/officeDocument/2006/relationships/hyperlink" Target="consultantplus://offline/ref=8A9F0CA76B90F0EC86E7A9B51EE53EA7D6E6F6711B579F104D80B74712E24309A9v3C" TargetMode="External"/><Relationship Id="rId12" Type="http://schemas.openxmlformats.org/officeDocument/2006/relationships/hyperlink" Target="consultantplus://offline/ref=8A9F0CA76B90F0EC86E7B7B8088960A3D1EDA17D1B5BC84F1086E01842E41649D33148F3BB5069AFvBC" TargetMode="External"/><Relationship Id="rId17" Type="http://schemas.openxmlformats.org/officeDocument/2006/relationships/hyperlink" Target="consultantplus://offline/ref=8A9F0CA76B90F0EC86E7A9B51EE53EA7D6E6F6711B559A124580B74712E2430993371DB0FF5D68F36BC202AEvFC" TargetMode="External"/><Relationship Id="rId2" Type="http://schemas.openxmlformats.org/officeDocument/2006/relationships/settings" Target="settings.xml"/><Relationship Id="rId16" Type="http://schemas.openxmlformats.org/officeDocument/2006/relationships/hyperlink" Target="consultantplus://offline/ref=8A9F0CA76B90F0EC86E7A9B51EE53EA7D6E6F6711F589C1A4780B74712E24309A9v3C" TargetMode="External"/><Relationship Id="rId20" Type="http://schemas.openxmlformats.org/officeDocument/2006/relationships/hyperlink" Target="consultantplus://offline/ref=8A9F0CA76B90F0EC86E7B7B8088960A3D6EFAB741856954518DFEC1A45EB495ED47844F2BB5069F1A6vBC" TargetMode="External"/><Relationship Id="rId1" Type="http://schemas.openxmlformats.org/officeDocument/2006/relationships/styles" Target="styles.xml"/><Relationship Id="rId6" Type="http://schemas.openxmlformats.org/officeDocument/2006/relationships/hyperlink" Target="consultantplus://offline/ref=8A9F0CA76B90F0EC86E7B7B8088960A3D6EFAF751E57954518DFEC1A45AEvBC" TargetMode="External"/><Relationship Id="rId11" Type="http://schemas.openxmlformats.org/officeDocument/2006/relationships/hyperlink" Target="consultantplus://offline/ref=8A9F0CA76B90F0EC86E7B7B8088960A3D6EFAB741856954518DFEC1A45EB495ED47844F2BB5069F1A6vBC" TargetMode="External"/><Relationship Id="rId5" Type="http://schemas.openxmlformats.org/officeDocument/2006/relationships/hyperlink" Target="http://www.vkt.tomsk.ru" TargetMode="External"/><Relationship Id="rId15" Type="http://schemas.openxmlformats.org/officeDocument/2006/relationships/hyperlink" Target="consultantplus://offline/ref=8A9F0CA76B90F0EC86E7A9B51EE53EA7D6E6F6711B579F104D80B74712E24309A9v3C" TargetMode="External"/><Relationship Id="rId23" Type="http://schemas.openxmlformats.org/officeDocument/2006/relationships/theme" Target="theme/theme1.xml"/><Relationship Id="rId10" Type="http://schemas.openxmlformats.org/officeDocument/2006/relationships/hyperlink" Target="consultantplus://offline/ref=8A9F0CA76B90F0EC86E7A9B51EE53EA7D6E6F6711B559A124580B74712E2430993371DB0FF5D68F36BC205AEvDC" TargetMode="External"/><Relationship Id="rId19" Type="http://schemas.openxmlformats.org/officeDocument/2006/relationships/hyperlink" Target="consultantplus://offline/ref=8A9F0CA76B90F0EC86E7A9B51EE53EA7D6E6F6711B559A124580B74712E2430993371DB0FF5D68F36BC205AEvDC" TargetMode="External"/><Relationship Id="rId4" Type="http://schemas.openxmlformats.org/officeDocument/2006/relationships/hyperlink" Target="consultantplus://offline/ref=8A9F0CA76B90F0EC86E7B7B8088960A3D6EFAF751E57954518DFEC1A45EB495ED47844F2BB506AF6A6vAC" TargetMode="External"/><Relationship Id="rId9" Type="http://schemas.openxmlformats.org/officeDocument/2006/relationships/hyperlink" Target="consultantplus://offline/ref=8A9F0CA76B90F0EC86E7A9B51EE53EA7D6E6F6711B559A124580B74712E2430993371DB0FF5D68F36BC202AEv9C" TargetMode="External"/><Relationship Id="rId14" Type="http://schemas.openxmlformats.org/officeDocument/2006/relationships/hyperlink" Target="consultantplus://offline/ref=8A9F0CA76B90F0EC86E7B7B8088960A3D6EFAF751E57954518DFEC1A45AEvB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612</TotalTime>
  <Pages>1</Pages>
  <Words>10062</Words>
  <Characters>57360</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Sayga</dc:creator>
  <cp:keywords/>
  <dc:description/>
  <cp:lastModifiedBy>user</cp:lastModifiedBy>
  <cp:revision>32</cp:revision>
  <dcterms:created xsi:type="dcterms:W3CDTF">2018-11-27T05:26:00Z</dcterms:created>
  <dcterms:modified xsi:type="dcterms:W3CDTF">2019-04-30T07:01:00Z</dcterms:modified>
</cp:coreProperties>
</file>