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A2" w:rsidRDefault="006668A2" w:rsidP="006668A2">
      <w:pPr>
        <w:spacing w:after="0" w:line="252" w:lineRule="auto"/>
        <w:jc w:val="center"/>
        <w:outlineLvl w:val="0"/>
        <w:rPr>
          <w:rFonts w:ascii="Arial" w:eastAsia="Calibri" w:hAnsi="Arial" w:cs="Arial"/>
          <w:b/>
          <w:bCs/>
          <w:spacing w:val="40"/>
          <w:sz w:val="36"/>
          <w:szCs w:val="36"/>
          <w:lang w:eastAsia="ru-RU"/>
        </w:rPr>
      </w:pPr>
      <w:r>
        <w:rPr>
          <w:rFonts w:ascii="Arial" w:eastAsia="Calibri" w:hAnsi="Arial" w:cs="Arial"/>
          <w:b/>
          <w:bCs/>
          <w:spacing w:val="40"/>
          <w:sz w:val="36"/>
          <w:szCs w:val="36"/>
          <w:lang w:eastAsia="ru-RU"/>
        </w:rPr>
        <w:t>Администрация</w:t>
      </w:r>
    </w:p>
    <w:p w:rsidR="006668A2" w:rsidRDefault="006668A2" w:rsidP="006668A2">
      <w:pPr>
        <w:spacing w:after="0" w:line="252" w:lineRule="auto"/>
        <w:jc w:val="center"/>
        <w:outlineLvl w:val="0"/>
        <w:rPr>
          <w:rFonts w:ascii="Arial" w:eastAsia="Calibri" w:hAnsi="Arial" w:cs="Arial"/>
          <w:b/>
          <w:bCs/>
          <w:spacing w:val="40"/>
          <w:sz w:val="36"/>
          <w:szCs w:val="36"/>
          <w:lang w:eastAsia="ru-RU"/>
        </w:rPr>
      </w:pPr>
      <w:r>
        <w:rPr>
          <w:rFonts w:ascii="Arial" w:eastAsia="Calibri" w:hAnsi="Arial" w:cs="Arial"/>
          <w:b/>
          <w:bCs/>
          <w:spacing w:val="40"/>
          <w:sz w:val="36"/>
          <w:szCs w:val="36"/>
          <w:lang w:eastAsia="ru-RU"/>
        </w:rPr>
        <w:t xml:space="preserve"> Ягоднинского сельского поселения</w:t>
      </w:r>
    </w:p>
    <w:p w:rsidR="006668A2" w:rsidRDefault="006668A2" w:rsidP="006668A2">
      <w:pPr>
        <w:spacing w:before="120" w:after="120" w:line="252" w:lineRule="auto"/>
        <w:jc w:val="center"/>
        <w:rPr>
          <w:rFonts w:ascii="Arial" w:eastAsia="Calibri" w:hAnsi="Arial" w:cs="Arial"/>
          <w:b/>
          <w:bCs/>
          <w:spacing w:val="30"/>
          <w:sz w:val="34"/>
          <w:szCs w:val="36"/>
          <w:lang w:eastAsia="ru-RU"/>
        </w:rPr>
      </w:pPr>
      <w:r>
        <w:rPr>
          <w:rFonts w:ascii="Arial" w:eastAsia="Calibri" w:hAnsi="Arial" w:cs="Arial"/>
          <w:b/>
          <w:bCs/>
          <w:spacing w:val="30"/>
          <w:sz w:val="34"/>
          <w:szCs w:val="36"/>
          <w:lang w:eastAsia="ru-RU"/>
        </w:rPr>
        <w:t>ПОСТАНОВЛЕНИЕ</w:t>
      </w:r>
    </w:p>
    <w:tbl>
      <w:tblPr>
        <w:tblW w:w="9360" w:type="dxa"/>
        <w:tblLayout w:type="fixed"/>
        <w:tblCellMar>
          <w:left w:w="0" w:type="dxa"/>
          <w:right w:w="0" w:type="dxa"/>
        </w:tblCellMar>
        <w:tblLook w:val="04A0" w:firstRow="1" w:lastRow="0" w:firstColumn="1" w:lastColumn="0" w:noHBand="0" w:noVBand="1"/>
      </w:tblPr>
      <w:tblGrid>
        <w:gridCol w:w="3699"/>
        <w:gridCol w:w="2212"/>
        <w:gridCol w:w="3449"/>
      </w:tblGrid>
      <w:tr w:rsidR="006668A2" w:rsidTr="006668A2">
        <w:tc>
          <w:tcPr>
            <w:tcW w:w="3697" w:type="dxa"/>
            <w:hideMark/>
          </w:tcPr>
          <w:p w:rsidR="006668A2" w:rsidRDefault="003171DC">
            <w:pPr>
              <w:spacing w:after="0" w:line="252" w:lineRule="auto"/>
              <w:rPr>
                <w:rFonts w:ascii="Arial" w:eastAsia="Calibri" w:hAnsi="Arial" w:cs="Arial"/>
                <w:bCs/>
                <w:sz w:val="24"/>
                <w:szCs w:val="24"/>
                <w:lang w:eastAsia="ru-RU"/>
              </w:rPr>
            </w:pPr>
            <w:r>
              <w:rPr>
                <w:rFonts w:ascii="Arial" w:eastAsia="Calibri" w:hAnsi="Arial" w:cs="Arial"/>
                <w:bCs/>
                <w:sz w:val="24"/>
                <w:szCs w:val="24"/>
                <w:lang w:eastAsia="ru-RU"/>
              </w:rPr>
              <w:t>«15» апреля 2019</w:t>
            </w:r>
            <w:r w:rsidR="006668A2">
              <w:rPr>
                <w:rFonts w:ascii="Arial" w:eastAsia="Calibri" w:hAnsi="Arial" w:cs="Arial"/>
                <w:bCs/>
                <w:sz w:val="24"/>
                <w:szCs w:val="24"/>
                <w:lang w:eastAsia="ru-RU"/>
              </w:rPr>
              <w:t xml:space="preserve"> года</w:t>
            </w:r>
          </w:p>
        </w:tc>
        <w:tc>
          <w:tcPr>
            <w:tcW w:w="2211" w:type="dxa"/>
            <w:hideMark/>
          </w:tcPr>
          <w:p w:rsidR="006668A2" w:rsidRDefault="006668A2">
            <w:pPr>
              <w:spacing w:after="0" w:line="252" w:lineRule="auto"/>
              <w:jc w:val="center"/>
              <w:rPr>
                <w:rFonts w:ascii="Arial" w:eastAsia="Calibri" w:hAnsi="Arial" w:cs="Arial"/>
                <w:sz w:val="20"/>
                <w:szCs w:val="20"/>
                <w:lang w:eastAsia="ru-RU"/>
              </w:rPr>
            </w:pPr>
            <w:r>
              <w:rPr>
                <w:rFonts w:ascii="Arial" w:eastAsia="Calibri" w:hAnsi="Arial" w:cs="Arial"/>
                <w:sz w:val="20"/>
                <w:szCs w:val="20"/>
                <w:lang w:eastAsia="ru-RU"/>
              </w:rPr>
              <w:t>п. Ягодное</w:t>
            </w:r>
          </w:p>
          <w:p w:rsidR="006668A2" w:rsidRDefault="006668A2">
            <w:pPr>
              <w:spacing w:after="0" w:line="252" w:lineRule="auto"/>
              <w:jc w:val="center"/>
              <w:rPr>
                <w:rFonts w:ascii="Arial" w:eastAsia="Calibri" w:hAnsi="Arial" w:cs="Arial"/>
                <w:sz w:val="20"/>
                <w:szCs w:val="20"/>
                <w:lang w:eastAsia="ru-RU"/>
              </w:rPr>
            </w:pPr>
            <w:proofErr w:type="spellStart"/>
            <w:r>
              <w:rPr>
                <w:rFonts w:ascii="Arial" w:eastAsia="Calibri" w:hAnsi="Arial" w:cs="Arial"/>
                <w:sz w:val="20"/>
                <w:szCs w:val="20"/>
                <w:lang w:eastAsia="ru-RU"/>
              </w:rPr>
              <w:t>Верхнекетского</w:t>
            </w:r>
            <w:proofErr w:type="spellEnd"/>
            <w:r>
              <w:rPr>
                <w:rFonts w:ascii="Arial" w:eastAsia="Calibri" w:hAnsi="Arial" w:cs="Arial"/>
                <w:sz w:val="20"/>
                <w:szCs w:val="20"/>
                <w:lang w:eastAsia="ru-RU"/>
              </w:rPr>
              <w:t xml:space="preserve"> района</w:t>
            </w:r>
          </w:p>
          <w:p w:rsidR="006668A2" w:rsidRDefault="006668A2">
            <w:pPr>
              <w:spacing w:after="0" w:line="252" w:lineRule="auto"/>
              <w:jc w:val="center"/>
              <w:rPr>
                <w:rFonts w:ascii="Arial" w:eastAsia="Calibri" w:hAnsi="Arial" w:cs="Arial"/>
                <w:sz w:val="2"/>
                <w:szCs w:val="2"/>
                <w:lang w:eastAsia="ru-RU"/>
              </w:rPr>
            </w:pPr>
            <w:r>
              <w:rPr>
                <w:rFonts w:ascii="Arial" w:eastAsia="Calibri" w:hAnsi="Arial" w:cs="Arial"/>
                <w:sz w:val="20"/>
                <w:szCs w:val="20"/>
                <w:lang w:eastAsia="ru-RU"/>
              </w:rPr>
              <w:t xml:space="preserve"> Томской области</w:t>
            </w:r>
          </w:p>
        </w:tc>
        <w:tc>
          <w:tcPr>
            <w:tcW w:w="3448" w:type="dxa"/>
            <w:hideMark/>
          </w:tcPr>
          <w:p w:rsidR="006668A2" w:rsidRDefault="003171DC">
            <w:pPr>
              <w:spacing w:after="0" w:line="252" w:lineRule="auto"/>
              <w:ind w:right="57"/>
              <w:jc w:val="right"/>
              <w:rPr>
                <w:rFonts w:ascii="Arial" w:eastAsia="Calibri" w:hAnsi="Arial" w:cs="Arial"/>
                <w:bCs/>
                <w:sz w:val="24"/>
                <w:szCs w:val="24"/>
                <w:lang w:eastAsia="ru-RU"/>
              </w:rPr>
            </w:pPr>
            <w:r>
              <w:rPr>
                <w:rFonts w:ascii="Arial" w:eastAsia="Calibri" w:hAnsi="Arial" w:cs="Arial"/>
                <w:bCs/>
                <w:sz w:val="24"/>
                <w:szCs w:val="24"/>
                <w:lang w:eastAsia="ru-RU"/>
              </w:rPr>
              <w:t xml:space="preserve">               №20</w:t>
            </w:r>
            <w:r w:rsidR="006668A2">
              <w:rPr>
                <w:rFonts w:ascii="Arial" w:eastAsia="Calibri" w:hAnsi="Arial" w:cs="Arial"/>
                <w:bCs/>
                <w:sz w:val="24"/>
                <w:szCs w:val="24"/>
                <w:lang w:eastAsia="ru-RU"/>
              </w:rPr>
              <w:t xml:space="preserve"> </w:t>
            </w:r>
          </w:p>
        </w:tc>
      </w:tr>
    </w:tbl>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800BD2" w:rsidRPr="00800BD2">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566EAF">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566EAF">
        <w:rPr>
          <w:rFonts w:ascii="Arial" w:hAnsi="Arial" w:cs="Arial"/>
          <w:sz w:val="24"/>
          <w:szCs w:val="24"/>
        </w:rPr>
        <w:t>16.11.2010 №63</w:t>
      </w:r>
      <w:r w:rsidR="004D4801" w:rsidRPr="00B90881">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566EAF">
        <w:rPr>
          <w:rFonts w:ascii="Arial" w:hAnsi="Arial" w:cs="Arial"/>
          <w:sz w:val="24"/>
          <w:szCs w:val="24"/>
        </w:rPr>
        <w:t>Ягоднинское</w:t>
      </w:r>
      <w:proofErr w:type="spellEnd"/>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566EAF">
        <w:rPr>
          <w:rFonts w:ascii="Arial" w:hAnsi="Arial" w:cs="Arial"/>
          <w:sz w:val="24"/>
          <w:szCs w:val="24"/>
        </w:rPr>
        <w:t>Ягоднинского</w:t>
      </w:r>
      <w:r w:rsidR="004A3E48">
        <w:rPr>
          <w:rFonts w:ascii="Arial" w:hAnsi="Arial" w:cs="Arial"/>
          <w:sz w:val="24"/>
          <w:szCs w:val="24"/>
        </w:rPr>
        <w:t xml:space="preserve"> сельского поселения от </w:t>
      </w:r>
      <w:r w:rsidR="00566EAF">
        <w:rPr>
          <w:rFonts w:ascii="Arial" w:hAnsi="Arial" w:cs="Arial"/>
          <w:sz w:val="24"/>
          <w:szCs w:val="24"/>
        </w:rPr>
        <w:t>18.08.2015 №37</w:t>
      </w:r>
      <w:r w:rsidR="004A3E48" w:rsidRPr="001D2028">
        <w:rPr>
          <w:rFonts w:ascii="Arial" w:hAnsi="Arial" w:cs="Arial"/>
          <w:sz w:val="24"/>
          <w:szCs w:val="24"/>
        </w:rPr>
        <w:t>«Об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566EAF">
        <w:rPr>
          <w:rFonts w:ascii="Arial" w:hAnsi="Arial" w:cs="Arial"/>
          <w:sz w:val="24"/>
          <w:szCs w:val="24"/>
        </w:rPr>
        <w:t>Ягоднинского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566EAF">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800BD2" w:rsidRPr="00800BD2">
        <w:rPr>
          <w:rFonts w:ascii="Arial" w:hAnsi="Arial" w:cs="Arial"/>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 xml:space="preserve">2. Настоящее постановление вступает в силу со дня его официального опубликования в информационном вестнике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 «Территория». Разместить настоящее постановление на официальном сайте Администрации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566EAF" w:rsidRDefault="003171DC" w:rsidP="006B225D">
      <w:pPr>
        <w:tabs>
          <w:tab w:val="left" w:pos="-2552"/>
        </w:tabs>
        <w:spacing w:after="0"/>
        <w:jc w:val="both"/>
        <w:rPr>
          <w:rFonts w:ascii="Arial" w:hAnsi="Arial"/>
          <w:sz w:val="24"/>
        </w:rPr>
      </w:pPr>
      <w:r>
        <w:rPr>
          <w:rFonts w:ascii="Arial" w:hAnsi="Arial"/>
          <w:sz w:val="24"/>
        </w:rPr>
        <w:t>И. о. Главы</w:t>
      </w:r>
      <w:r w:rsidR="006B225D">
        <w:rPr>
          <w:rFonts w:ascii="Arial" w:hAnsi="Arial"/>
          <w:sz w:val="24"/>
        </w:rPr>
        <w:t xml:space="preserve"> </w:t>
      </w:r>
      <w:r w:rsidR="00566EAF">
        <w:rPr>
          <w:rFonts w:ascii="Arial" w:hAnsi="Arial"/>
          <w:sz w:val="24"/>
        </w:rPr>
        <w:t>Ягоднинского</w:t>
      </w:r>
      <w:r w:rsidR="006B225D" w:rsidRPr="00D92845">
        <w:rPr>
          <w:rFonts w:ascii="Arial" w:hAnsi="Arial"/>
          <w:sz w:val="24"/>
        </w:rPr>
        <w:t xml:space="preserve"> </w:t>
      </w:r>
    </w:p>
    <w:p w:rsidR="006B225D" w:rsidRPr="00D92845" w:rsidRDefault="006B225D" w:rsidP="006B225D">
      <w:pPr>
        <w:tabs>
          <w:tab w:val="left" w:pos="-2552"/>
        </w:tabs>
        <w:spacing w:after="0"/>
        <w:jc w:val="both"/>
        <w:rPr>
          <w:rFonts w:ascii="Arial" w:hAnsi="Arial"/>
          <w:sz w:val="24"/>
        </w:rPr>
      </w:pPr>
      <w:r w:rsidRPr="00D92845">
        <w:rPr>
          <w:rFonts w:ascii="Arial" w:hAnsi="Arial"/>
          <w:sz w:val="24"/>
        </w:rPr>
        <w:t xml:space="preserve">сельского поселения </w:t>
      </w:r>
      <w:r>
        <w:rPr>
          <w:rFonts w:ascii="Arial" w:hAnsi="Arial"/>
          <w:sz w:val="24"/>
        </w:rPr>
        <w:t xml:space="preserve">                          </w:t>
      </w:r>
      <w:r w:rsidR="00566EAF">
        <w:rPr>
          <w:rFonts w:ascii="Arial" w:hAnsi="Arial"/>
          <w:sz w:val="24"/>
        </w:rPr>
        <w:t xml:space="preserve">                               </w:t>
      </w:r>
      <w:r>
        <w:rPr>
          <w:rFonts w:ascii="Arial" w:hAnsi="Arial"/>
          <w:sz w:val="24"/>
        </w:rPr>
        <w:t xml:space="preserve">            </w:t>
      </w:r>
      <w:r w:rsidR="003171DC">
        <w:rPr>
          <w:rFonts w:ascii="Arial" w:hAnsi="Arial"/>
          <w:sz w:val="24"/>
        </w:rPr>
        <w:t xml:space="preserve">Е.Б. Врублевская </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566EAF">
        <w:rPr>
          <w:rFonts w:ascii="Arial" w:hAnsi="Arial" w:cs="Arial"/>
          <w:sz w:val="24"/>
          <w:szCs w:val="24"/>
        </w:rPr>
        <w:t>Ягоднинского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3171DC">
        <w:rPr>
          <w:rFonts w:ascii="Arial" w:hAnsi="Arial" w:cs="Arial"/>
          <w:sz w:val="24"/>
          <w:szCs w:val="24"/>
        </w:rPr>
        <w:t>15.04.</w:t>
      </w:r>
      <w:r w:rsidR="00C83F9E">
        <w:rPr>
          <w:rFonts w:ascii="Arial" w:hAnsi="Arial" w:cs="Arial"/>
          <w:sz w:val="24"/>
          <w:szCs w:val="24"/>
        </w:rPr>
        <w:t>2019</w:t>
      </w:r>
      <w:r w:rsidRPr="004B7F08">
        <w:rPr>
          <w:rFonts w:ascii="Arial" w:hAnsi="Arial" w:cs="Arial"/>
          <w:sz w:val="24"/>
          <w:szCs w:val="24"/>
        </w:rPr>
        <w:t xml:space="preserve"> №</w:t>
      </w:r>
      <w:r w:rsidR="003171DC">
        <w:rPr>
          <w:rFonts w:ascii="Arial" w:hAnsi="Arial" w:cs="Arial"/>
          <w:sz w:val="24"/>
          <w:szCs w:val="24"/>
        </w:rPr>
        <w:t>20</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800BD2" w:rsidRPr="00800BD2">
        <w:rPr>
          <w:rFonts w:ascii="Arial" w:hAnsi="Arial" w:cs="Arial"/>
          <w:b/>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800BD2" w:rsidRPr="00800BD2">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566EAF">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566EAF">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566EAF">
        <w:rPr>
          <w:rFonts w:ascii="Arial" w:hAnsi="Arial" w:cs="Arial"/>
          <w:sz w:val="24"/>
          <w:szCs w:val="24"/>
        </w:rPr>
        <w:t>16.11.2010 №63</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566EAF">
        <w:rPr>
          <w:rFonts w:ascii="Arial" w:hAnsi="Arial" w:cs="Arial"/>
          <w:sz w:val="24"/>
          <w:szCs w:val="24"/>
          <w:lang w:eastAsia="ar-SA"/>
        </w:rPr>
        <w:t>Ягоднинское</w:t>
      </w:r>
      <w:proofErr w:type="spellEnd"/>
      <w:r>
        <w:rPr>
          <w:rFonts w:ascii="Arial" w:hAnsi="Arial" w:cs="Arial"/>
          <w:sz w:val="24"/>
          <w:szCs w:val="24"/>
          <w:lang w:eastAsia="ar-SA"/>
        </w:rPr>
        <w:t xml:space="preserve">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w:t>
      </w:r>
      <w:r w:rsidR="00325BFE" w:rsidRPr="00913A4F">
        <w:rPr>
          <w:rFonts w:ascii="Arial" w:hAnsi="Arial" w:cs="Arial"/>
          <w:sz w:val="24"/>
          <w:szCs w:val="24"/>
        </w:rPr>
        <w:lastRenderedPageBreak/>
        <w:t xml:space="preserve">официальном сайте Администрации </w:t>
      </w:r>
      <w:proofErr w:type="spellStart"/>
      <w:r w:rsidR="00325BFE" w:rsidRPr="00913A4F">
        <w:rPr>
          <w:rFonts w:ascii="Arial" w:hAnsi="Arial" w:cs="Arial"/>
          <w:sz w:val="24"/>
          <w:szCs w:val="24"/>
        </w:rPr>
        <w:t>Верхнекетского</w:t>
      </w:r>
      <w:proofErr w:type="spellEnd"/>
      <w:r w:rsidR="00325BFE" w:rsidRPr="00913A4F">
        <w:rPr>
          <w:rFonts w:ascii="Arial" w:hAnsi="Arial" w:cs="Arial"/>
          <w:sz w:val="24"/>
          <w:szCs w:val="24"/>
        </w:rPr>
        <w:t xml:space="preserve"> района (http://vkt.tomsk.ru), в реестре муниципальных услуг (функций), предоставляемых (исполняемых) органами муниципального образования «</w:t>
      </w:r>
      <w:proofErr w:type="spellStart"/>
      <w:r w:rsidR="00325BFE" w:rsidRPr="00913A4F">
        <w:rPr>
          <w:rFonts w:ascii="Arial" w:hAnsi="Arial" w:cs="Arial"/>
          <w:sz w:val="24"/>
          <w:szCs w:val="24"/>
        </w:rPr>
        <w:t>Верхнекетский</w:t>
      </w:r>
      <w:proofErr w:type="spellEnd"/>
      <w:r w:rsidR="00325BFE" w:rsidRPr="00913A4F">
        <w:rPr>
          <w:rFonts w:ascii="Arial" w:hAnsi="Arial" w:cs="Arial"/>
          <w:sz w:val="24"/>
          <w:szCs w:val="24"/>
        </w:rPr>
        <w:t xml:space="preserve">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800BD2" w:rsidRPr="00800BD2">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566EAF" w:rsidRDefault="00566EAF" w:rsidP="00566EAF">
      <w:pPr>
        <w:spacing w:after="0" w:line="240" w:lineRule="auto"/>
        <w:ind w:firstLine="708"/>
        <w:jc w:val="both"/>
        <w:rPr>
          <w:rFonts w:ascii="Arial" w:hAnsi="Arial" w:cs="Arial"/>
          <w:sz w:val="24"/>
          <w:szCs w:val="24"/>
        </w:rPr>
      </w:pPr>
      <w:r>
        <w:rPr>
          <w:rFonts w:ascii="Arial" w:hAnsi="Arial" w:cs="Arial"/>
          <w:sz w:val="24"/>
          <w:szCs w:val="24"/>
        </w:rPr>
        <w:t xml:space="preserve">6. Предоставление муниципальной услуги осуществляется Администрацией </w:t>
      </w:r>
      <w:r>
        <w:rPr>
          <w:rFonts w:ascii="Arial" w:hAnsi="Arial" w:cs="Arial"/>
          <w:sz w:val="24"/>
          <w:szCs w:val="24"/>
          <w:lang w:eastAsia="ar-SA"/>
        </w:rPr>
        <w:t>Ягоднинского</w:t>
      </w:r>
      <w:r>
        <w:rPr>
          <w:rFonts w:ascii="Arial" w:hAnsi="Arial" w:cs="Arial"/>
          <w:sz w:val="24"/>
          <w:szCs w:val="24"/>
        </w:rPr>
        <w:t xml:space="preserve"> сельского поселения.</w:t>
      </w:r>
    </w:p>
    <w:p w:rsidR="00566EAF" w:rsidRDefault="00566EAF" w:rsidP="00566EAF">
      <w:pPr>
        <w:spacing w:after="0" w:line="240" w:lineRule="auto"/>
        <w:jc w:val="both"/>
        <w:rPr>
          <w:rFonts w:ascii="Arial" w:hAnsi="Arial" w:cs="Arial"/>
          <w:sz w:val="24"/>
          <w:szCs w:val="24"/>
        </w:rPr>
      </w:pPr>
      <w:r>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Ягоднинского</w:t>
      </w:r>
      <w:r>
        <w:rPr>
          <w:rFonts w:ascii="Arial" w:hAnsi="Arial" w:cs="Arial"/>
          <w:sz w:val="24"/>
          <w:szCs w:val="24"/>
        </w:rPr>
        <w:t xml:space="preserve"> сельского поселения</w:t>
      </w:r>
      <w:r>
        <w:rPr>
          <w:rFonts w:ascii="Arial" w:hAnsi="Arial" w:cs="Arial"/>
          <w:i/>
          <w:sz w:val="24"/>
          <w:szCs w:val="24"/>
        </w:rPr>
        <w:t xml:space="preserve">: </w:t>
      </w:r>
      <w:r>
        <w:rPr>
          <w:rFonts w:ascii="Arial" w:hAnsi="Arial" w:cs="Arial"/>
          <w:sz w:val="24"/>
          <w:szCs w:val="24"/>
        </w:rPr>
        <w:t xml:space="preserve">636521, </w:t>
      </w:r>
      <w:r>
        <w:rPr>
          <w:rFonts w:ascii="Arial" w:hAnsi="Arial" w:cs="Arial"/>
          <w:bCs/>
          <w:sz w:val="24"/>
          <w:szCs w:val="24"/>
        </w:rPr>
        <w:t xml:space="preserve">Томская область, </w:t>
      </w:r>
      <w:proofErr w:type="spellStart"/>
      <w:r>
        <w:rPr>
          <w:rFonts w:ascii="Arial" w:hAnsi="Arial" w:cs="Arial"/>
          <w:bCs/>
          <w:sz w:val="24"/>
          <w:szCs w:val="24"/>
        </w:rPr>
        <w:t>Верхнекетский</w:t>
      </w:r>
      <w:proofErr w:type="spellEnd"/>
      <w:r>
        <w:rPr>
          <w:rFonts w:ascii="Arial" w:hAnsi="Arial" w:cs="Arial"/>
          <w:bCs/>
          <w:sz w:val="24"/>
          <w:szCs w:val="24"/>
        </w:rPr>
        <w:t xml:space="preserve"> район, п. Ягодное, ул. Октябрьская, 1.</w:t>
      </w:r>
    </w:p>
    <w:p w:rsidR="00566EAF" w:rsidRDefault="00566EAF" w:rsidP="00566EAF">
      <w:pPr>
        <w:spacing w:after="0" w:line="240" w:lineRule="auto"/>
        <w:jc w:val="both"/>
        <w:rPr>
          <w:rFonts w:ascii="Arial" w:hAnsi="Arial" w:cs="Arial"/>
          <w:sz w:val="24"/>
          <w:szCs w:val="24"/>
        </w:rPr>
      </w:pPr>
      <w:r>
        <w:rPr>
          <w:rFonts w:ascii="Arial" w:hAnsi="Arial" w:cs="Arial"/>
          <w:sz w:val="24"/>
          <w:szCs w:val="24"/>
        </w:rPr>
        <w:t xml:space="preserve">График работы Администрации </w:t>
      </w:r>
      <w:r>
        <w:rPr>
          <w:rFonts w:ascii="Arial" w:hAnsi="Arial" w:cs="Arial"/>
          <w:sz w:val="24"/>
          <w:szCs w:val="24"/>
          <w:lang w:eastAsia="ar-SA"/>
        </w:rPr>
        <w:t>Ягоднинского</w:t>
      </w:r>
      <w:r>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566EAF" w:rsidTr="00566EAF">
        <w:trPr>
          <w:jc w:val="center"/>
        </w:trPr>
        <w:tc>
          <w:tcPr>
            <w:tcW w:w="1155" w:type="pct"/>
            <w:tcBorders>
              <w:top w:val="single" w:sz="4" w:space="0" w:color="auto"/>
              <w:left w:val="single" w:sz="4" w:space="0" w:color="auto"/>
              <w:bottom w:val="single" w:sz="4" w:space="0" w:color="auto"/>
              <w:right w:val="single" w:sz="4" w:space="0" w:color="auto"/>
            </w:tcBorders>
            <w:hideMark/>
          </w:tcPr>
          <w:p w:rsidR="00566EAF" w:rsidRDefault="00566EAF">
            <w:pPr>
              <w:spacing w:after="0" w:line="240" w:lineRule="auto"/>
              <w:jc w:val="both"/>
              <w:rPr>
                <w:rFonts w:ascii="Arial" w:hAnsi="Arial" w:cs="Arial"/>
                <w:sz w:val="24"/>
                <w:szCs w:val="24"/>
                <w:lang w:val="en-US"/>
              </w:rPr>
            </w:pPr>
            <w:proofErr w:type="spellStart"/>
            <w:r>
              <w:rPr>
                <w:rFonts w:ascii="Arial" w:hAnsi="Arial" w:cs="Arial"/>
                <w:sz w:val="24"/>
                <w:szCs w:val="24"/>
                <w:lang w:val="en-US"/>
              </w:rPr>
              <w:t>Понедельник</w:t>
            </w:r>
            <w:proofErr w:type="spellEnd"/>
            <w:r>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566EAF" w:rsidRDefault="00566EAF">
            <w:pPr>
              <w:spacing w:after="0" w:line="240" w:lineRule="auto"/>
              <w:jc w:val="both"/>
              <w:rPr>
                <w:rFonts w:ascii="Arial" w:hAnsi="Arial" w:cs="Arial"/>
                <w:sz w:val="24"/>
                <w:szCs w:val="24"/>
              </w:rPr>
            </w:pPr>
            <w:r>
              <w:rPr>
                <w:rFonts w:ascii="Arial" w:hAnsi="Arial" w:cs="Arial"/>
                <w:sz w:val="24"/>
                <w:szCs w:val="24"/>
              </w:rPr>
              <w:t>с 8ч.45мин.до 18ч. 00мин.;</w:t>
            </w:r>
          </w:p>
          <w:p w:rsidR="00566EAF" w:rsidRDefault="00566EAF">
            <w:pPr>
              <w:spacing w:after="0" w:line="240" w:lineRule="auto"/>
              <w:jc w:val="both"/>
              <w:rPr>
                <w:rFonts w:ascii="Arial" w:hAnsi="Arial" w:cs="Arial"/>
                <w:sz w:val="24"/>
                <w:szCs w:val="24"/>
              </w:rPr>
            </w:pPr>
            <w:r>
              <w:rPr>
                <w:rFonts w:ascii="Arial" w:hAnsi="Arial" w:cs="Arial"/>
                <w:sz w:val="24"/>
                <w:szCs w:val="24"/>
              </w:rPr>
              <w:t>обеденный перерыв с 12ч. 45мин. до 14ч.00мин.</w:t>
            </w:r>
          </w:p>
        </w:tc>
      </w:tr>
      <w:tr w:rsidR="00566EAF" w:rsidTr="00566EAF">
        <w:trPr>
          <w:jc w:val="center"/>
        </w:trPr>
        <w:tc>
          <w:tcPr>
            <w:tcW w:w="1155" w:type="pct"/>
            <w:tcBorders>
              <w:top w:val="single" w:sz="4" w:space="0" w:color="auto"/>
              <w:left w:val="single" w:sz="4" w:space="0" w:color="auto"/>
              <w:bottom w:val="single" w:sz="4" w:space="0" w:color="auto"/>
              <w:right w:val="single" w:sz="4" w:space="0" w:color="auto"/>
            </w:tcBorders>
            <w:hideMark/>
          </w:tcPr>
          <w:p w:rsidR="00566EAF" w:rsidRDefault="00566EAF">
            <w:pPr>
              <w:spacing w:after="0" w:line="240" w:lineRule="auto"/>
              <w:jc w:val="both"/>
              <w:rPr>
                <w:rFonts w:ascii="Arial" w:hAnsi="Arial" w:cs="Arial"/>
                <w:sz w:val="24"/>
                <w:szCs w:val="24"/>
              </w:rPr>
            </w:pPr>
            <w:r>
              <w:rPr>
                <w:rFonts w:ascii="Arial" w:hAnsi="Arial" w:cs="Arial"/>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566EAF" w:rsidRDefault="00566EAF">
            <w:pPr>
              <w:spacing w:after="0" w:line="240" w:lineRule="auto"/>
              <w:jc w:val="both"/>
              <w:rPr>
                <w:rFonts w:ascii="Arial" w:hAnsi="Arial" w:cs="Arial"/>
                <w:sz w:val="24"/>
                <w:szCs w:val="24"/>
              </w:rPr>
            </w:pPr>
            <w:r>
              <w:rPr>
                <w:rFonts w:ascii="Arial" w:hAnsi="Arial" w:cs="Arial"/>
                <w:sz w:val="24"/>
                <w:szCs w:val="24"/>
              </w:rPr>
              <w:t>с 8ч.45мин.до 17ч. 00мин.;</w:t>
            </w:r>
          </w:p>
          <w:p w:rsidR="00566EAF" w:rsidRDefault="00566EAF">
            <w:pPr>
              <w:spacing w:after="0" w:line="240" w:lineRule="auto"/>
              <w:jc w:val="both"/>
              <w:rPr>
                <w:rFonts w:ascii="Arial" w:hAnsi="Arial" w:cs="Arial"/>
                <w:sz w:val="24"/>
                <w:szCs w:val="24"/>
              </w:rPr>
            </w:pPr>
            <w:r>
              <w:rPr>
                <w:rFonts w:ascii="Arial" w:hAnsi="Arial" w:cs="Arial"/>
                <w:sz w:val="24"/>
                <w:szCs w:val="24"/>
              </w:rPr>
              <w:t>обеденный перерыв с 12ч. 45мин. до 14ч.00мин.</w:t>
            </w:r>
          </w:p>
        </w:tc>
      </w:tr>
      <w:tr w:rsidR="00566EAF" w:rsidTr="00566EAF">
        <w:trPr>
          <w:jc w:val="center"/>
        </w:trPr>
        <w:tc>
          <w:tcPr>
            <w:tcW w:w="1155" w:type="pct"/>
            <w:tcBorders>
              <w:top w:val="single" w:sz="4" w:space="0" w:color="auto"/>
              <w:left w:val="single" w:sz="4" w:space="0" w:color="auto"/>
              <w:bottom w:val="single" w:sz="4" w:space="0" w:color="auto"/>
              <w:right w:val="single" w:sz="4" w:space="0" w:color="auto"/>
            </w:tcBorders>
            <w:hideMark/>
          </w:tcPr>
          <w:p w:rsidR="00566EAF" w:rsidRDefault="00566EAF">
            <w:pPr>
              <w:spacing w:after="0" w:line="240" w:lineRule="auto"/>
              <w:jc w:val="both"/>
              <w:rPr>
                <w:rFonts w:ascii="Arial" w:hAnsi="Arial" w:cs="Arial"/>
                <w:sz w:val="24"/>
                <w:szCs w:val="24"/>
              </w:rPr>
            </w:pPr>
            <w:r>
              <w:rPr>
                <w:rFonts w:ascii="Arial" w:hAnsi="Arial" w:cs="Arial"/>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566EAF" w:rsidRDefault="00566EAF">
            <w:pPr>
              <w:spacing w:after="0" w:line="240" w:lineRule="auto"/>
              <w:jc w:val="both"/>
              <w:rPr>
                <w:rFonts w:ascii="Arial" w:hAnsi="Arial" w:cs="Arial"/>
                <w:sz w:val="24"/>
                <w:szCs w:val="24"/>
              </w:rPr>
            </w:pPr>
            <w:r>
              <w:rPr>
                <w:rFonts w:ascii="Arial" w:hAnsi="Arial" w:cs="Arial"/>
                <w:sz w:val="24"/>
                <w:szCs w:val="24"/>
              </w:rPr>
              <w:t>с 8ч.45мин.до 17ч. 00мин.;</w:t>
            </w:r>
          </w:p>
          <w:p w:rsidR="00566EAF" w:rsidRDefault="00566EAF">
            <w:pPr>
              <w:spacing w:after="0" w:line="240" w:lineRule="auto"/>
              <w:jc w:val="both"/>
              <w:rPr>
                <w:rFonts w:ascii="Arial" w:hAnsi="Arial" w:cs="Arial"/>
                <w:sz w:val="24"/>
                <w:szCs w:val="24"/>
              </w:rPr>
            </w:pPr>
            <w:r>
              <w:rPr>
                <w:rFonts w:ascii="Arial" w:hAnsi="Arial" w:cs="Arial"/>
                <w:sz w:val="24"/>
                <w:szCs w:val="24"/>
              </w:rPr>
              <w:t>обеденный перерыв с 12ч. 45мин. до 14ч.00мин.</w:t>
            </w:r>
          </w:p>
        </w:tc>
      </w:tr>
      <w:tr w:rsidR="00566EAF" w:rsidTr="00566EAF">
        <w:trPr>
          <w:jc w:val="center"/>
        </w:trPr>
        <w:tc>
          <w:tcPr>
            <w:tcW w:w="1155" w:type="pct"/>
            <w:tcBorders>
              <w:top w:val="single" w:sz="4" w:space="0" w:color="auto"/>
              <w:left w:val="single" w:sz="4" w:space="0" w:color="auto"/>
              <w:bottom w:val="single" w:sz="4" w:space="0" w:color="auto"/>
              <w:right w:val="single" w:sz="4" w:space="0" w:color="auto"/>
            </w:tcBorders>
            <w:hideMark/>
          </w:tcPr>
          <w:p w:rsidR="00566EAF" w:rsidRDefault="00566EAF">
            <w:pPr>
              <w:spacing w:after="0" w:line="240" w:lineRule="auto"/>
              <w:jc w:val="both"/>
              <w:rPr>
                <w:rFonts w:ascii="Arial" w:hAnsi="Arial" w:cs="Arial"/>
                <w:sz w:val="24"/>
                <w:szCs w:val="24"/>
                <w:lang w:val="en-US"/>
              </w:rPr>
            </w:pPr>
            <w:r>
              <w:rPr>
                <w:rFonts w:ascii="Arial" w:hAnsi="Arial" w:cs="Arial"/>
                <w:sz w:val="24"/>
                <w:szCs w:val="24"/>
              </w:rPr>
              <w:t>Четверг</w:t>
            </w:r>
            <w:r>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566EAF" w:rsidRDefault="00566EAF">
            <w:pPr>
              <w:spacing w:after="0" w:line="240" w:lineRule="auto"/>
              <w:jc w:val="both"/>
              <w:rPr>
                <w:rFonts w:ascii="Arial" w:hAnsi="Arial" w:cs="Arial"/>
                <w:sz w:val="24"/>
                <w:szCs w:val="24"/>
              </w:rPr>
            </w:pPr>
            <w:r>
              <w:rPr>
                <w:rFonts w:ascii="Arial" w:hAnsi="Arial" w:cs="Arial"/>
                <w:sz w:val="24"/>
                <w:szCs w:val="24"/>
              </w:rPr>
              <w:t>с 8ч.45мин.до 17ч. 00мин.;</w:t>
            </w:r>
          </w:p>
          <w:p w:rsidR="00566EAF" w:rsidRDefault="00566EAF">
            <w:pPr>
              <w:spacing w:after="0" w:line="240" w:lineRule="auto"/>
              <w:jc w:val="both"/>
              <w:rPr>
                <w:rFonts w:ascii="Arial" w:hAnsi="Arial" w:cs="Arial"/>
                <w:sz w:val="24"/>
                <w:szCs w:val="24"/>
              </w:rPr>
            </w:pPr>
            <w:r>
              <w:rPr>
                <w:rFonts w:ascii="Arial" w:hAnsi="Arial" w:cs="Arial"/>
                <w:sz w:val="24"/>
                <w:szCs w:val="24"/>
              </w:rPr>
              <w:t>обеденный перерыв с 12ч. 45мин. до 14ч.00мин.</w:t>
            </w:r>
          </w:p>
        </w:tc>
      </w:tr>
      <w:tr w:rsidR="00566EAF" w:rsidTr="00566EAF">
        <w:trPr>
          <w:jc w:val="center"/>
        </w:trPr>
        <w:tc>
          <w:tcPr>
            <w:tcW w:w="1155" w:type="pct"/>
            <w:tcBorders>
              <w:top w:val="single" w:sz="4" w:space="0" w:color="auto"/>
              <w:left w:val="single" w:sz="4" w:space="0" w:color="auto"/>
              <w:bottom w:val="single" w:sz="4" w:space="0" w:color="auto"/>
              <w:right w:val="single" w:sz="4" w:space="0" w:color="auto"/>
            </w:tcBorders>
            <w:hideMark/>
          </w:tcPr>
          <w:p w:rsidR="00566EAF" w:rsidRDefault="00566EAF">
            <w:pPr>
              <w:spacing w:after="0" w:line="240" w:lineRule="auto"/>
              <w:jc w:val="both"/>
              <w:rPr>
                <w:rFonts w:ascii="Arial" w:hAnsi="Arial" w:cs="Arial"/>
                <w:sz w:val="24"/>
                <w:szCs w:val="24"/>
                <w:lang w:val="en-US"/>
              </w:rPr>
            </w:pPr>
            <w:proofErr w:type="spellStart"/>
            <w:r>
              <w:rPr>
                <w:rFonts w:ascii="Arial" w:hAnsi="Arial" w:cs="Arial"/>
                <w:sz w:val="24"/>
                <w:szCs w:val="24"/>
                <w:lang w:val="en-US"/>
              </w:rPr>
              <w:t>Пятница</w:t>
            </w:r>
            <w:proofErr w:type="spellEnd"/>
            <w:r>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566EAF" w:rsidRDefault="00566EAF">
            <w:pPr>
              <w:spacing w:after="0" w:line="240" w:lineRule="auto"/>
              <w:jc w:val="both"/>
              <w:rPr>
                <w:rFonts w:ascii="Arial" w:hAnsi="Arial" w:cs="Arial"/>
                <w:sz w:val="24"/>
                <w:szCs w:val="24"/>
              </w:rPr>
            </w:pPr>
            <w:r>
              <w:rPr>
                <w:rFonts w:ascii="Arial" w:hAnsi="Arial" w:cs="Arial"/>
                <w:sz w:val="24"/>
                <w:szCs w:val="24"/>
              </w:rPr>
              <w:t>с 8ч.45мин.до 17ч. 00мин.;</w:t>
            </w:r>
          </w:p>
          <w:p w:rsidR="00566EAF" w:rsidRDefault="00566EAF">
            <w:pPr>
              <w:spacing w:after="0" w:line="240" w:lineRule="auto"/>
              <w:jc w:val="both"/>
              <w:rPr>
                <w:rFonts w:ascii="Arial" w:hAnsi="Arial" w:cs="Arial"/>
                <w:sz w:val="24"/>
                <w:szCs w:val="24"/>
              </w:rPr>
            </w:pPr>
            <w:r>
              <w:rPr>
                <w:rFonts w:ascii="Arial" w:hAnsi="Arial" w:cs="Arial"/>
                <w:sz w:val="24"/>
                <w:szCs w:val="24"/>
              </w:rPr>
              <w:t>обеденный перерыв с 12ч. 45мин. до 14ч.00мин.</w:t>
            </w:r>
          </w:p>
        </w:tc>
      </w:tr>
      <w:tr w:rsidR="00566EAF" w:rsidTr="00566EAF">
        <w:trPr>
          <w:jc w:val="center"/>
        </w:trPr>
        <w:tc>
          <w:tcPr>
            <w:tcW w:w="1155" w:type="pct"/>
            <w:tcBorders>
              <w:top w:val="single" w:sz="4" w:space="0" w:color="auto"/>
              <w:left w:val="single" w:sz="4" w:space="0" w:color="auto"/>
              <w:bottom w:val="single" w:sz="4" w:space="0" w:color="auto"/>
              <w:right w:val="single" w:sz="4" w:space="0" w:color="auto"/>
            </w:tcBorders>
            <w:hideMark/>
          </w:tcPr>
          <w:p w:rsidR="00566EAF" w:rsidRDefault="00566EAF">
            <w:pPr>
              <w:spacing w:after="0" w:line="240" w:lineRule="auto"/>
              <w:jc w:val="both"/>
              <w:rPr>
                <w:rFonts w:ascii="Arial" w:hAnsi="Arial" w:cs="Arial"/>
                <w:sz w:val="24"/>
                <w:szCs w:val="24"/>
              </w:rPr>
            </w:pPr>
            <w:proofErr w:type="spellStart"/>
            <w:r>
              <w:rPr>
                <w:rFonts w:ascii="Arial" w:hAnsi="Arial" w:cs="Arial"/>
                <w:sz w:val="24"/>
                <w:szCs w:val="24"/>
                <w:lang w:val="en-US"/>
              </w:rPr>
              <w:t>Суббота</w:t>
            </w:r>
            <w:proofErr w:type="spellEnd"/>
            <w:r>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566EAF" w:rsidRDefault="00566EAF">
            <w:pPr>
              <w:spacing w:after="0" w:line="240" w:lineRule="auto"/>
              <w:jc w:val="both"/>
              <w:rPr>
                <w:rFonts w:ascii="Arial" w:hAnsi="Arial" w:cs="Arial"/>
                <w:sz w:val="24"/>
                <w:szCs w:val="24"/>
              </w:rPr>
            </w:pPr>
            <w:proofErr w:type="spellStart"/>
            <w:proofErr w:type="gramStart"/>
            <w:r>
              <w:rPr>
                <w:rFonts w:ascii="Arial" w:hAnsi="Arial" w:cs="Arial"/>
                <w:sz w:val="24"/>
                <w:szCs w:val="24"/>
                <w:lang w:val="en-US"/>
              </w:rPr>
              <w:t>выходной</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день</w:t>
            </w:r>
            <w:proofErr w:type="spellEnd"/>
            <w:r>
              <w:rPr>
                <w:rFonts w:ascii="Arial" w:hAnsi="Arial" w:cs="Arial"/>
                <w:sz w:val="24"/>
                <w:szCs w:val="24"/>
                <w:lang w:val="en-US"/>
              </w:rPr>
              <w:t>.</w:t>
            </w:r>
          </w:p>
        </w:tc>
      </w:tr>
      <w:tr w:rsidR="00566EAF" w:rsidTr="00566EAF">
        <w:trPr>
          <w:jc w:val="center"/>
        </w:trPr>
        <w:tc>
          <w:tcPr>
            <w:tcW w:w="1155" w:type="pct"/>
            <w:tcBorders>
              <w:top w:val="single" w:sz="4" w:space="0" w:color="auto"/>
              <w:left w:val="single" w:sz="4" w:space="0" w:color="auto"/>
              <w:bottom w:val="single" w:sz="4" w:space="0" w:color="auto"/>
              <w:right w:val="single" w:sz="4" w:space="0" w:color="auto"/>
            </w:tcBorders>
            <w:hideMark/>
          </w:tcPr>
          <w:p w:rsidR="00566EAF" w:rsidRDefault="00566EAF">
            <w:pPr>
              <w:spacing w:after="0" w:line="240" w:lineRule="auto"/>
              <w:jc w:val="both"/>
              <w:rPr>
                <w:rFonts w:ascii="Arial" w:hAnsi="Arial" w:cs="Arial"/>
                <w:sz w:val="24"/>
                <w:szCs w:val="24"/>
                <w:lang w:val="en-US"/>
              </w:rPr>
            </w:pPr>
            <w:proofErr w:type="spellStart"/>
            <w:r>
              <w:rPr>
                <w:rFonts w:ascii="Arial" w:hAnsi="Arial" w:cs="Arial"/>
                <w:sz w:val="24"/>
                <w:szCs w:val="24"/>
                <w:lang w:val="en-US"/>
              </w:rPr>
              <w:t>Воскресенье</w:t>
            </w:r>
            <w:proofErr w:type="spellEnd"/>
            <w:r>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566EAF" w:rsidRDefault="00566EAF">
            <w:pPr>
              <w:spacing w:after="0" w:line="240" w:lineRule="auto"/>
              <w:jc w:val="both"/>
              <w:rPr>
                <w:rFonts w:ascii="Arial" w:hAnsi="Arial" w:cs="Arial"/>
                <w:sz w:val="24"/>
                <w:szCs w:val="24"/>
                <w:lang w:val="en-US"/>
              </w:rPr>
            </w:pPr>
            <w:proofErr w:type="spellStart"/>
            <w:proofErr w:type="gramStart"/>
            <w:r>
              <w:rPr>
                <w:rFonts w:ascii="Arial" w:hAnsi="Arial" w:cs="Arial"/>
                <w:sz w:val="24"/>
                <w:szCs w:val="24"/>
                <w:lang w:val="en-US"/>
              </w:rPr>
              <w:t>выходной</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день</w:t>
            </w:r>
            <w:proofErr w:type="spellEnd"/>
            <w:r>
              <w:rPr>
                <w:rFonts w:ascii="Arial" w:hAnsi="Arial" w:cs="Arial"/>
                <w:sz w:val="24"/>
                <w:szCs w:val="24"/>
                <w:lang w:val="en-US"/>
              </w:rPr>
              <w:t>.</w:t>
            </w:r>
          </w:p>
        </w:tc>
      </w:tr>
    </w:tbl>
    <w:p w:rsidR="00566EAF" w:rsidRDefault="00566EAF" w:rsidP="00566EAF">
      <w:pPr>
        <w:spacing w:after="0" w:line="240" w:lineRule="auto"/>
        <w:jc w:val="both"/>
        <w:rPr>
          <w:rFonts w:ascii="Arial" w:hAnsi="Arial" w:cs="Arial"/>
          <w:sz w:val="24"/>
          <w:szCs w:val="24"/>
        </w:rPr>
      </w:pPr>
    </w:p>
    <w:p w:rsidR="00566EAF" w:rsidRDefault="00566EAF" w:rsidP="00566EAF">
      <w:pPr>
        <w:spacing w:after="0" w:line="240" w:lineRule="auto"/>
        <w:jc w:val="both"/>
        <w:rPr>
          <w:rFonts w:ascii="Arial" w:hAnsi="Arial" w:cs="Arial"/>
          <w:sz w:val="24"/>
          <w:szCs w:val="24"/>
        </w:rPr>
      </w:pPr>
      <w:r>
        <w:rPr>
          <w:rFonts w:ascii="Arial" w:hAnsi="Arial" w:cs="Arial"/>
          <w:sz w:val="24"/>
          <w:szCs w:val="24"/>
        </w:rPr>
        <w:t>Контактный телефон: (838258) 32-136</w:t>
      </w:r>
      <w:r>
        <w:rPr>
          <w:rFonts w:ascii="Arial" w:hAnsi="Arial" w:cs="Arial"/>
          <w:i/>
          <w:sz w:val="24"/>
          <w:szCs w:val="24"/>
        </w:rPr>
        <w:t>.</w:t>
      </w:r>
    </w:p>
    <w:p w:rsidR="00566EAF" w:rsidRDefault="00566EAF" w:rsidP="00566EAF">
      <w:pPr>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Администрации </w:t>
      </w:r>
      <w:proofErr w:type="spellStart"/>
      <w:r>
        <w:rPr>
          <w:rFonts w:ascii="Arial" w:hAnsi="Arial" w:cs="Arial"/>
          <w:sz w:val="24"/>
          <w:szCs w:val="24"/>
        </w:rPr>
        <w:t>Верхнекетского</w:t>
      </w:r>
      <w:proofErr w:type="spellEnd"/>
      <w:r>
        <w:rPr>
          <w:rFonts w:ascii="Arial" w:hAnsi="Arial" w:cs="Arial"/>
          <w:sz w:val="24"/>
          <w:szCs w:val="24"/>
        </w:rPr>
        <w:t xml:space="preserve"> района </w:t>
      </w:r>
      <w:hyperlink r:id="rId6" w:history="1">
        <w:r>
          <w:rPr>
            <w:rStyle w:val="a4"/>
            <w:rFonts w:ascii="Arial" w:hAnsi="Arial" w:cs="Arial"/>
            <w:sz w:val="24"/>
            <w:szCs w:val="24"/>
          </w:rPr>
          <w:t>www.vkt.tomsk.ru</w:t>
        </w:r>
      </w:hyperlink>
      <w:r>
        <w:rPr>
          <w:rFonts w:ascii="Arial" w:hAnsi="Arial" w:cs="Arial"/>
          <w:sz w:val="24"/>
          <w:szCs w:val="24"/>
        </w:rPr>
        <w:t xml:space="preserve">. </w:t>
      </w:r>
    </w:p>
    <w:p w:rsidR="00566EAF" w:rsidRDefault="00566EAF" w:rsidP="00566EAF">
      <w:pPr>
        <w:spacing w:after="0" w:line="240" w:lineRule="auto"/>
        <w:ind w:firstLine="709"/>
        <w:jc w:val="both"/>
        <w:rPr>
          <w:rFonts w:ascii="Arial" w:hAnsi="Arial" w:cs="Arial"/>
          <w:sz w:val="24"/>
          <w:szCs w:val="24"/>
        </w:rPr>
      </w:pPr>
      <w:r>
        <w:rPr>
          <w:rFonts w:ascii="Arial" w:hAnsi="Arial" w:cs="Arial"/>
          <w:sz w:val="24"/>
          <w:szCs w:val="24"/>
        </w:rPr>
        <w:t xml:space="preserve">Адрес электронной почты Администрации </w:t>
      </w:r>
      <w:r>
        <w:rPr>
          <w:rFonts w:ascii="Arial" w:hAnsi="Arial" w:cs="Arial"/>
          <w:sz w:val="24"/>
          <w:szCs w:val="24"/>
          <w:lang w:eastAsia="ar-SA"/>
        </w:rPr>
        <w:t>Ягоднинского</w:t>
      </w:r>
      <w:r>
        <w:rPr>
          <w:rFonts w:ascii="Arial" w:hAnsi="Arial" w:cs="Arial"/>
          <w:sz w:val="24"/>
          <w:szCs w:val="24"/>
        </w:rPr>
        <w:t xml:space="preserve"> сельского поселения: </w:t>
      </w:r>
      <w:r>
        <w:rPr>
          <w:rFonts w:ascii="Arial" w:hAnsi="Arial" w:cs="Arial"/>
          <w:sz w:val="24"/>
          <w:szCs w:val="24"/>
          <w:lang w:val="en-US"/>
        </w:rPr>
        <w:t>saber</w:t>
      </w:r>
      <w:r>
        <w:rPr>
          <w:rFonts w:ascii="Arial" w:hAnsi="Arial" w:cs="Arial"/>
          <w:sz w:val="24"/>
          <w:szCs w:val="24"/>
        </w:rPr>
        <w:t>@</w:t>
      </w:r>
      <w:proofErr w:type="spellStart"/>
      <w:r>
        <w:rPr>
          <w:rFonts w:ascii="Arial" w:hAnsi="Arial" w:cs="Arial"/>
          <w:sz w:val="24"/>
          <w:szCs w:val="24"/>
          <w:lang w:val="en-US"/>
        </w:rPr>
        <w:t>tomsk</w:t>
      </w:r>
      <w:proofErr w:type="spellEnd"/>
      <w:r>
        <w:rPr>
          <w:rFonts w:ascii="Arial" w:hAnsi="Arial" w:cs="Arial"/>
          <w:sz w:val="24"/>
          <w:szCs w:val="24"/>
        </w:rPr>
        <w:t>.</w:t>
      </w:r>
      <w:proofErr w:type="spellStart"/>
      <w:r>
        <w:rPr>
          <w:rFonts w:ascii="Arial" w:hAnsi="Arial" w:cs="Arial"/>
          <w:sz w:val="24"/>
          <w:szCs w:val="24"/>
          <w:lang w:val="en-US"/>
        </w:rPr>
        <w:t>gov</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800BD2" w:rsidP="00800BD2">
      <w:pPr>
        <w:spacing w:after="0" w:line="240" w:lineRule="auto"/>
        <w:ind w:firstLine="709"/>
        <w:jc w:val="both"/>
        <w:rPr>
          <w:rFonts w:ascii="Arial" w:hAnsi="Arial" w:cs="Arial"/>
          <w:sz w:val="24"/>
          <w:szCs w:val="24"/>
        </w:rPr>
      </w:pPr>
      <w:r w:rsidRPr="00800BD2">
        <w:rPr>
          <w:rFonts w:ascii="Arial" w:hAnsi="Arial" w:cs="Arial"/>
          <w:sz w:val="24"/>
          <w:szCs w:val="24"/>
        </w:rPr>
        <w:t xml:space="preserve">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w:t>
      </w:r>
      <w:r w:rsidRPr="00800BD2">
        <w:rPr>
          <w:rFonts w:ascii="Arial" w:hAnsi="Arial" w:cs="Arial"/>
          <w:sz w:val="24"/>
          <w:szCs w:val="24"/>
        </w:rPr>
        <w:lastRenderedPageBreak/>
        <w:t>запрашиваемой архивной информации или письмо об отказе в предоставлении муниципальной услуги с разъяснением причин.</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 xml:space="preserve">Срок предоставления муниципальной услуги не может </w:t>
      </w:r>
      <w:r w:rsidR="00800BD2" w:rsidRPr="003326CC">
        <w:rPr>
          <w:rFonts w:ascii="Arial" w:hAnsi="Arial" w:cs="Arial"/>
          <w:sz w:val="24"/>
          <w:szCs w:val="24"/>
        </w:rPr>
        <w:t>превышать 30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w:t>
      </w:r>
      <w:r w:rsidR="00800BD2" w:rsidRPr="00800BD2">
        <w:rPr>
          <w:rFonts w:ascii="Arial" w:hAnsi="Arial" w:cs="Arial"/>
          <w:sz w:val="24"/>
          <w:szCs w:val="24"/>
        </w:rPr>
        <w:t xml:space="preserve"> муниципальной услуги.</w:t>
      </w:r>
    </w:p>
    <w:p w:rsidR="009D3511" w:rsidRPr="007866C7" w:rsidRDefault="009D3511" w:rsidP="00800BD2">
      <w:pPr>
        <w:spacing w:after="0" w:line="240" w:lineRule="auto"/>
        <w:ind w:firstLine="709"/>
        <w:jc w:val="both"/>
        <w:rPr>
          <w:rFonts w:ascii="Arial" w:hAnsi="Arial" w:cs="Arial"/>
          <w:sz w:val="24"/>
          <w:szCs w:val="24"/>
        </w:rPr>
      </w:pPr>
    </w:p>
    <w:p w:rsidR="00800BD2" w:rsidRDefault="00800BD2"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E0058A" w:rsidRPr="006874C8" w:rsidRDefault="001A7FD2"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566EAF">
        <w:rPr>
          <w:rFonts w:ascii="Arial" w:hAnsi="Arial" w:cs="Arial"/>
          <w:sz w:val="24"/>
          <w:szCs w:val="24"/>
        </w:rPr>
        <w:t>Ягоднинского</w:t>
      </w:r>
      <w:r w:rsidR="00E0058A" w:rsidRPr="006874C8">
        <w:rPr>
          <w:rFonts w:ascii="Arial" w:hAnsi="Arial" w:cs="Arial"/>
          <w:sz w:val="24"/>
          <w:szCs w:val="24"/>
        </w:rPr>
        <w:t xml:space="preserve"> сельского поселения от </w:t>
      </w:r>
      <w:r w:rsidR="003326CC" w:rsidRPr="003326CC">
        <w:rPr>
          <w:rFonts w:ascii="Arial" w:hAnsi="Arial" w:cs="Arial"/>
          <w:sz w:val="24"/>
          <w:szCs w:val="24"/>
        </w:rPr>
        <w:t>2</w:t>
      </w:r>
      <w:r w:rsidR="003326CC">
        <w:rPr>
          <w:rFonts w:ascii="Arial" w:hAnsi="Arial" w:cs="Arial"/>
          <w:sz w:val="24"/>
          <w:szCs w:val="24"/>
        </w:rPr>
        <w:t>1.09.2015 № 43</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566EAF">
        <w:rPr>
          <w:rFonts w:ascii="Arial" w:hAnsi="Arial" w:cs="Arial"/>
          <w:sz w:val="24"/>
          <w:szCs w:val="24"/>
        </w:rPr>
        <w:t>Ягоднинского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Pr="003326CC" w:rsidRDefault="004B10AD" w:rsidP="004138B7">
      <w:pPr>
        <w:spacing w:after="0" w:line="240" w:lineRule="auto"/>
        <w:ind w:firstLine="709"/>
        <w:jc w:val="both"/>
      </w:pPr>
      <w:r w:rsidRPr="003326CC">
        <w:rPr>
          <w:rFonts w:ascii="Arial" w:hAnsi="Arial" w:cs="Arial"/>
          <w:sz w:val="24"/>
          <w:szCs w:val="24"/>
        </w:rPr>
        <w:t>10</w:t>
      </w:r>
      <w:r w:rsidR="009D17FE" w:rsidRPr="003326CC">
        <w:rPr>
          <w:rFonts w:ascii="Arial" w:hAnsi="Arial" w:cs="Arial"/>
          <w:sz w:val="24"/>
          <w:szCs w:val="24"/>
        </w:rPr>
        <w:t>.</w:t>
      </w:r>
      <w:r w:rsidR="00E0058A" w:rsidRPr="003326CC">
        <w:rPr>
          <w:rFonts w:ascii="Arial" w:hAnsi="Arial" w:cs="Arial"/>
          <w:sz w:val="24"/>
          <w:szCs w:val="24"/>
        </w:rPr>
        <w:t xml:space="preserve"> </w:t>
      </w:r>
      <w:r w:rsidR="009D17FE" w:rsidRPr="003326CC">
        <w:rPr>
          <w:rFonts w:ascii="Arial" w:hAnsi="Arial" w:cs="Arial"/>
          <w:sz w:val="24"/>
          <w:szCs w:val="24"/>
        </w:rPr>
        <w:t>Для получения муниципальной услуги заявитель</w:t>
      </w:r>
      <w:r w:rsidR="004138B7" w:rsidRPr="003326CC">
        <w:rPr>
          <w:rFonts w:ascii="Arial" w:hAnsi="Arial" w:cs="Arial"/>
          <w:sz w:val="24"/>
          <w:szCs w:val="24"/>
        </w:rPr>
        <w:t xml:space="preserve"> представляет в Администрацию</w:t>
      </w:r>
      <w:r w:rsidR="004138B7" w:rsidRPr="003326CC">
        <w:t>:</w:t>
      </w:r>
    </w:p>
    <w:p w:rsidR="00650857" w:rsidRPr="003326CC" w:rsidRDefault="00650857" w:rsidP="00650857">
      <w:pPr>
        <w:autoSpaceDE w:val="0"/>
        <w:autoSpaceDN w:val="0"/>
        <w:adjustRightInd w:val="0"/>
        <w:spacing w:after="0"/>
        <w:ind w:firstLine="709"/>
        <w:jc w:val="both"/>
        <w:rPr>
          <w:rFonts w:ascii="Arial" w:hAnsi="Arial" w:cs="Arial"/>
          <w:sz w:val="24"/>
          <w:szCs w:val="24"/>
        </w:rPr>
      </w:pPr>
      <w:r w:rsidRPr="003326CC">
        <w:rPr>
          <w:rFonts w:ascii="Arial" w:hAnsi="Arial" w:cs="Arial"/>
          <w:sz w:val="24"/>
          <w:szCs w:val="24"/>
        </w:rPr>
        <w:t xml:space="preserve">1) </w:t>
      </w:r>
      <w:hyperlink r:id="rId7" w:history="1">
        <w:r w:rsidRPr="003326CC">
          <w:rPr>
            <w:rFonts w:ascii="Arial" w:hAnsi="Arial" w:cs="Arial"/>
            <w:sz w:val="24"/>
            <w:szCs w:val="24"/>
          </w:rPr>
          <w:t>заявление</w:t>
        </w:r>
      </w:hyperlink>
      <w:r w:rsidRPr="003326CC">
        <w:rPr>
          <w:rFonts w:ascii="Arial" w:hAnsi="Arial" w:cs="Arial"/>
          <w:sz w:val="24"/>
          <w:szCs w:val="24"/>
        </w:rPr>
        <w:t xml:space="preserve"> (согласно приложению 1 к настоящему</w:t>
      </w:r>
      <w:r w:rsidR="002C6134" w:rsidRPr="003326CC">
        <w:rPr>
          <w:rFonts w:ascii="Arial" w:hAnsi="Arial" w:cs="Arial"/>
          <w:sz w:val="24"/>
          <w:szCs w:val="24"/>
        </w:rPr>
        <w:t xml:space="preserve"> а</w:t>
      </w:r>
      <w:r w:rsidRPr="003326CC">
        <w:rPr>
          <w:rFonts w:ascii="Arial" w:hAnsi="Arial" w:cs="Arial"/>
          <w:sz w:val="24"/>
          <w:szCs w:val="24"/>
        </w:rPr>
        <w:t>дминистративному регламенту);</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2) копия документа, удостоверяющего личность заявителя (представителя заявителя);</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3) 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4) копия документа об изменении фамилии, имени, отчества (при их изменении);</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5) копия документа, подтверждающего полномочия представителя на осуществление действий от имени заявителя.</w:t>
      </w:r>
    </w:p>
    <w:p w:rsidR="00C32540" w:rsidRPr="003326CC" w:rsidRDefault="00C32540" w:rsidP="00C32540">
      <w:pPr>
        <w:autoSpaceDE w:val="0"/>
        <w:autoSpaceDN w:val="0"/>
        <w:adjustRightInd w:val="0"/>
        <w:spacing w:after="0"/>
        <w:ind w:firstLine="709"/>
        <w:jc w:val="both"/>
        <w:rPr>
          <w:rFonts w:ascii="Arial" w:hAnsi="Arial" w:cs="Arial"/>
          <w:sz w:val="24"/>
          <w:szCs w:val="24"/>
        </w:rPr>
      </w:pPr>
      <w:r w:rsidRPr="003326CC">
        <w:rPr>
          <w:rFonts w:ascii="Arial" w:hAnsi="Arial" w:cs="Arial"/>
          <w:sz w:val="24"/>
          <w:szCs w:val="24"/>
        </w:rPr>
        <w:lastRenderedPageBreak/>
        <w:t>6) согласие на обработку персональных данных.</w:t>
      </w:r>
    </w:p>
    <w:p w:rsidR="004B10AD" w:rsidRPr="003326CC" w:rsidRDefault="00537620" w:rsidP="00C32540">
      <w:pPr>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 xml:space="preserve">11. </w:t>
      </w:r>
      <w:r w:rsidR="004B10AD" w:rsidRPr="003326CC">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3326CC" w:rsidRDefault="00650857" w:rsidP="00C32540">
      <w:pPr>
        <w:spacing w:after="0" w:line="240" w:lineRule="auto"/>
        <w:ind w:firstLine="709"/>
        <w:jc w:val="both"/>
        <w:rPr>
          <w:rFonts w:ascii="Arial" w:hAnsi="Arial" w:cs="Arial"/>
          <w:sz w:val="24"/>
          <w:szCs w:val="24"/>
        </w:rPr>
      </w:pPr>
      <w:r w:rsidRPr="003326CC">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3326CC">
        <w:rPr>
          <w:rFonts w:ascii="Arial" w:hAnsi="Arial" w:cs="Arial"/>
          <w:sz w:val="24"/>
          <w:szCs w:val="24"/>
        </w:rPr>
        <w:t>.</w:t>
      </w:r>
    </w:p>
    <w:p w:rsidR="00E0058A" w:rsidRPr="003326CC" w:rsidRDefault="00537620" w:rsidP="00C30736">
      <w:pPr>
        <w:pStyle w:val="ConsPlusNormal"/>
        <w:ind w:firstLine="709"/>
        <w:jc w:val="both"/>
        <w:rPr>
          <w:rFonts w:eastAsiaTheme="minorHAnsi"/>
          <w:sz w:val="24"/>
          <w:szCs w:val="24"/>
          <w:lang w:eastAsia="en-US"/>
        </w:rPr>
      </w:pPr>
      <w:r w:rsidRPr="003326CC">
        <w:rPr>
          <w:rFonts w:eastAsiaTheme="minorHAnsi"/>
          <w:sz w:val="24"/>
          <w:szCs w:val="24"/>
          <w:lang w:eastAsia="en-US"/>
        </w:rPr>
        <w:t>12</w:t>
      </w:r>
      <w:r w:rsidR="00E0058A" w:rsidRPr="003326CC">
        <w:rPr>
          <w:rFonts w:eastAsiaTheme="minorHAnsi"/>
          <w:sz w:val="24"/>
          <w:szCs w:val="24"/>
          <w:lang w:eastAsia="en-US"/>
        </w:rPr>
        <w:t xml:space="preserve">. Администрация </w:t>
      </w:r>
      <w:r w:rsidR="00566EAF">
        <w:rPr>
          <w:rFonts w:eastAsiaTheme="minorHAnsi"/>
          <w:sz w:val="24"/>
          <w:szCs w:val="24"/>
          <w:lang w:eastAsia="en-US"/>
        </w:rPr>
        <w:t>Ягоднинского</w:t>
      </w:r>
      <w:r w:rsidR="00E0058A" w:rsidRPr="003326CC">
        <w:rPr>
          <w:rFonts w:eastAsiaTheme="minorHAnsi"/>
          <w:sz w:val="24"/>
          <w:szCs w:val="24"/>
          <w:lang w:eastAsia="en-US"/>
        </w:rPr>
        <w:t xml:space="preserve"> сельского поселения не вправе требовать от заявителя:</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3326CC">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3326CC">
        <w:rPr>
          <w:rFonts w:ascii="Arial" w:hAnsi="Arial" w:cs="Arial"/>
          <w:sz w:val="24"/>
          <w:szCs w:val="24"/>
        </w:rPr>
        <w:lastRenderedPageBreak/>
        <w:t>работника многофункционального</w:t>
      </w:r>
      <w:r w:rsidRPr="00B4659B">
        <w:rPr>
          <w:rFonts w:ascii="Arial" w:hAnsi="Arial" w:cs="Arial"/>
          <w:sz w:val="24"/>
          <w:szCs w:val="24"/>
        </w:rPr>
        <w:t xml:space="preserve">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544578" w:rsidRPr="00544578" w:rsidRDefault="00270C4E" w:rsidP="003326CC">
      <w:pPr>
        <w:shd w:val="clear" w:color="auto" w:fill="FFFFFF" w:themeFill="background1"/>
        <w:autoSpaceDE w:val="0"/>
        <w:autoSpaceDN w:val="0"/>
        <w:adjustRightInd w:val="0"/>
        <w:spacing w:after="0" w:line="240" w:lineRule="auto"/>
        <w:ind w:firstLine="708"/>
        <w:jc w:val="both"/>
        <w:rPr>
          <w:rFonts w:ascii="Arial" w:hAnsi="Arial" w:cs="Arial"/>
          <w:sz w:val="24"/>
          <w:szCs w:val="24"/>
        </w:rPr>
      </w:pPr>
      <w:r w:rsidRPr="003326CC">
        <w:rPr>
          <w:rFonts w:ascii="Arial" w:hAnsi="Arial" w:cs="Arial"/>
          <w:sz w:val="24"/>
          <w:szCs w:val="24"/>
        </w:rPr>
        <w:t>1</w:t>
      </w:r>
      <w:r w:rsidR="00537620" w:rsidRPr="003326CC">
        <w:rPr>
          <w:rFonts w:ascii="Arial" w:hAnsi="Arial" w:cs="Arial"/>
          <w:sz w:val="24"/>
          <w:szCs w:val="24"/>
        </w:rPr>
        <w:t>3</w:t>
      </w:r>
      <w:r w:rsidR="00912857" w:rsidRPr="003326CC">
        <w:rPr>
          <w:rFonts w:ascii="Arial" w:hAnsi="Arial" w:cs="Arial"/>
          <w:sz w:val="24"/>
          <w:szCs w:val="24"/>
        </w:rPr>
        <w:t xml:space="preserve">. </w:t>
      </w:r>
      <w:r w:rsidR="00544578" w:rsidRPr="003326CC">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50857" w:rsidRDefault="00650857" w:rsidP="00544578">
      <w:pPr>
        <w:spacing w:after="0" w:line="240" w:lineRule="auto"/>
        <w:ind w:firstLine="709"/>
        <w:jc w:val="both"/>
        <w:rPr>
          <w:rFonts w:ascii="Arial" w:eastAsia="Times New Roman" w:hAnsi="Arial" w:cs="Arial"/>
          <w:sz w:val="24"/>
          <w:szCs w:val="24"/>
          <w:lang w:eastAsia="ru-RU"/>
        </w:rPr>
      </w:pPr>
    </w:p>
    <w:p w:rsidR="00912857" w:rsidRPr="00270C4E" w:rsidRDefault="00912857" w:rsidP="00912857">
      <w:pPr>
        <w:spacing w:after="0" w:line="240" w:lineRule="auto"/>
        <w:jc w:val="center"/>
        <w:rPr>
          <w:rFonts w:ascii="Arial" w:hAnsi="Arial" w:cs="Arial"/>
          <w:sz w:val="24"/>
          <w:szCs w:val="24"/>
        </w:rPr>
      </w:pPr>
    </w:p>
    <w:p w:rsidR="00912857" w:rsidRPr="00E05D22" w:rsidRDefault="00E05D22" w:rsidP="00912857">
      <w:pPr>
        <w:spacing w:after="0" w:line="240" w:lineRule="auto"/>
        <w:jc w:val="center"/>
        <w:rPr>
          <w:rFonts w:ascii="Arial" w:hAnsi="Arial" w:cs="Arial"/>
          <w:b/>
          <w:sz w:val="24"/>
          <w:szCs w:val="24"/>
        </w:rPr>
      </w:pPr>
      <w:r w:rsidRPr="00E05D22">
        <w:rPr>
          <w:rFonts w:ascii="Arial" w:hAnsi="Arial" w:cs="Arial"/>
          <w:b/>
          <w:sz w:val="24"/>
          <w:szCs w:val="24"/>
        </w:rPr>
        <w:t xml:space="preserve">Исчерпывающий перечень оснований для приостановления или отказа в </w:t>
      </w:r>
      <w:r w:rsidRPr="003171DC">
        <w:rPr>
          <w:rFonts w:ascii="Arial" w:hAnsi="Arial" w:cs="Arial"/>
          <w:b/>
          <w:sz w:val="24"/>
          <w:szCs w:val="24"/>
        </w:rPr>
        <w:t xml:space="preserve">предоставлении </w:t>
      </w:r>
      <w:r w:rsidR="00DC2AE0" w:rsidRPr="003171DC">
        <w:rPr>
          <w:rFonts w:ascii="Arial" w:hAnsi="Arial" w:cs="Arial"/>
          <w:b/>
          <w:sz w:val="24"/>
          <w:szCs w:val="24"/>
        </w:rPr>
        <w:t>муниципальной</w:t>
      </w:r>
      <w:r w:rsidRPr="003171DC">
        <w:rPr>
          <w:rFonts w:ascii="Arial" w:hAnsi="Arial" w:cs="Arial"/>
          <w:b/>
          <w:sz w:val="24"/>
          <w:szCs w:val="24"/>
        </w:rPr>
        <w:t xml:space="preserve"> услуги</w:t>
      </w:r>
    </w:p>
    <w:p w:rsidR="00E05D22" w:rsidRPr="00912857" w:rsidRDefault="00E05D22" w:rsidP="00912857">
      <w:pPr>
        <w:spacing w:after="0" w:line="240" w:lineRule="auto"/>
        <w:jc w:val="center"/>
        <w:rPr>
          <w:rFonts w:ascii="Arial" w:hAnsi="Arial" w:cs="Arial"/>
          <w:b/>
          <w:sz w:val="24"/>
          <w:szCs w:val="24"/>
        </w:rPr>
      </w:pPr>
    </w:p>
    <w:p w:rsidR="00E05D22" w:rsidRPr="003326CC" w:rsidRDefault="00537620"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14</w:t>
      </w:r>
      <w:r w:rsidR="00912857" w:rsidRPr="003326CC">
        <w:rPr>
          <w:rFonts w:ascii="Arial" w:hAnsi="Arial" w:cs="Arial"/>
          <w:sz w:val="24"/>
          <w:szCs w:val="24"/>
        </w:rPr>
        <w:t xml:space="preserve">. </w:t>
      </w:r>
      <w:r w:rsidR="00E05D22" w:rsidRPr="003326CC">
        <w:rPr>
          <w:rFonts w:ascii="Arial" w:hAnsi="Arial" w:cs="Arial"/>
          <w:sz w:val="24"/>
          <w:szCs w:val="24"/>
        </w:rPr>
        <w:t xml:space="preserve">Основаниями для отказа в предоставлении </w:t>
      </w:r>
      <w:r w:rsidR="00DC2AE0">
        <w:rPr>
          <w:rFonts w:ascii="Arial" w:hAnsi="Arial" w:cs="Arial"/>
          <w:sz w:val="24"/>
          <w:szCs w:val="24"/>
        </w:rPr>
        <w:t>муниципальной</w:t>
      </w:r>
      <w:r w:rsidR="00E05D22" w:rsidRPr="003326CC">
        <w:rPr>
          <w:rFonts w:ascii="Arial" w:hAnsi="Arial" w:cs="Arial"/>
          <w:sz w:val="24"/>
          <w:szCs w:val="24"/>
        </w:rPr>
        <w:t xml:space="preserve"> услуги являются:</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1) отсутствие в запросе необходимых сведений для его исполнения;</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 xml:space="preserve">2) отсутствие у заявителя, </w:t>
      </w:r>
      <w:proofErr w:type="spellStart"/>
      <w:r w:rsidRPr="003326CC">
        <w:rPr>
          <w:rFonts w:ascii="Arial" w:hAnsi="Arial" w:cs="Arial"/>
          <w:sz w:val="24"/>
          <w:szCs w:val="24"/>
        </w:rPr>
        <w:t>истребующего</w:t>
      </w:r>
      <w:proofErr w:type="spellEnd"/>
      <w:r w:rsidRPr="003326CC">
        <w:rPr>
          <w:rFonts w:ascii="Arial" w:hAnsi="Arial" w:cs="Arial"/>
          <w:sz w:val="24"/>
          <w:szCs w:val="24"/>
        </w:rPr>
        <w:t xml:space="preserve"> сведения, содержащие персональные данные о третьих лицах документов, подтверждающих его полномочия;</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3) отсутствие в письменном запросе фамилии и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4) отсутствие в запросе, полученном по электронной почте либо в форме электронного документа с использованием Единого портала,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 или адреса электронной почты, по которым должен быть направлен ответ;</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5) если текст письменного запроса не поддается прочтению;</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6)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7) наличие в письменном запросе, запросе, полученном по электронной почте либо в форме электронного документа с использованием Единого портала, вопроса, на который заявителю многократно давались письменные ответы по существу в связи с ранее направляемыми им в адрес Администрации поселения запросами, и при этом в запросе не приводятся новые доводы или обстоятельства. Глава поселения вправе принять решение о безосновательности очередного запроса и прекращении переписки с заявителем по данному вопросу. О данном решении в письменной форме или в форме электронного документа уведомляется заявитель;</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lastRenderedPageBreak/>
        <w:t>9) наличие в запросе нецензурных, либо оскорбительных выражений в адрес должностного лица Администрации поселения, а также членов его семьи. В этом случае запрос может быть оставлен без ответа по существу поставленных вопросов с одновременным письменным уведомлением (или уведомлением в форме электронного документа) заявителя о недопустимости злоупотребления правом.</w:t>
      </w:r>
    </w:p>
    <w:p w:rsidR="00E05D22"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15. Основания для приостановления предоставления муниципальной услуги отсутствуют.</w:t>
      </w:r>
    </w:p>
    <w:p w:rsidR="00650857" w:rsidRPr="00650857" w:rsidRDefault="00650857" w:rsidP="00E05D22">
      <w:pPr>
        <w:spacing w:after="0" w:line="240" w:lineRule="auto"/>
        <w:ind w:firstLine="709"/>
        <w:jc w:val="both"/>
        <w:rPr>
          <w:rFonts w:ascii="Arial" w:eastAsia="Times New Roman" w:hAnsi="Arial" w:cs="Arial"/>
          <w:sz w:val="24"/>
          <w:szCs w:val="24"/>
          <w:lang w:eastAsia="ru-RU"/>
        </w:rPr>
      </w:pP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D62802">
        <w:rPr>
          <w:rFonts w:ascii="Arial" w:eastAsia="PMingLiU" w:hAnsi="Arial" w:cs="Arial"/>
          <w:bCs/>
          <w:sz w:val="24"/>
          <w:szCs w:val="24"/>
        </w:rPr>
        <w:t>6</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D62802">
        <w:rPr>
          <w:rFonts w:ascii="Arial" w:eastAsia="PMingLiU" w:hAnsi="Arial" w:cs="Arial"/>
          <w:bCs/>
          <w:sz w:val="24"/>
          <w:szCs w:val="24"/>
        </w:rPr>
        <w:t>7</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10099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100997">
        <w:rPr>
          <w:rFonts w:ascii="Arial" w:eastAsia="PMingLiU" w:hAnsi="Arial" w:cs="Arial"/>
          <w:bCs/>
          <w:sz w:val="24"/>
          <w:szCs w:val="24"/>
        </w:rPr>
        <w:t>9</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00325BFE" w:rsidRPr="003326CC">
        <w:rPr>
          <w:rFonts w:ascii="Arial" w:eastAsia="PMingLiU" w:hAnsi="Arial" w:cs="Arial"/>
          <w:bCs/>
          <w:sz w:val="24"/>
          <w:szCs w:val="24"/>
        </w:rPr>
        <w:t>.</w:t>
      </w:r>
      <w:r w:rsidR="00100997" w:rsidRPr="003326CC">
        <w:rPr>
          <w:rFonts w:ascii="Arial" w:eastAsia="PMingLiU" w:hAnsi="Arial" w:cs="Arial"/>
          <w:bCs/>
          <w:sz w:val="24"/>
          <w:szCs w:val="24"/>
        </w:rPr>
        <w:t xml:space="preserve"> Выполнение действия составляет 3 дня.</w:t>
      </w:r>
    </w:p>
    <w:p w:rsidR="00325BFE" w:rsidRDefault="0010099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100997">
        <w:rPr>
          <w:rFonts w:ascii="Arial" w:eastAsia="PMingLiU" w:hAnsi="Arial" w:cs="Arial"/>
          <w:bCs/>
          <w:sz w:val="24"/>
          <w:szCs w:val="24"/>
        </w:rPr>
        <w:t>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D62802" w:rsidRPr="00D62802" w:rsidRDefault="00D62802" w:rsidP="00D62802">
      <w:pPr>
        <w:autoSpaceDE w:val="0"/>
        <w:autoSpaceDN w:val="0"/>
        <w:adjustRightInd w:val="0"/>
        <w:spacing w:after="0" w:line="240" w:lineRule="auto"/>
        <w:jc w:val="center"/>
        <w:rPr>
          <w:rFonts w:ascii="Arial" w:hAnsi="Arial" w:cs="Arial"/>
          <w:b/>
          <w:sz w:val="24"/>
          <w:szCs w:val="24"/>
        </w:rPr>
      </w:pPr>
      <w:r w:rsidRPr="0079217F">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2802" w:rsidRDefault="00D62802" w:rsidP="00C30736">
      <w:pPr>
        <w:spacing w:after="0" w:line="240" w:lineRule="auto"/>
        <w:ind w:firstLine="709"/>
        <w:jc w:val="both"/>
        <w:rPr>
          <w:rFonts w:ascii="Arial" w:hAnsi="Arial" w:cs="Arial"/>
          <w:sz w:val="24"/>
          <w:szCs w:val="24"/>
        </w:rPr>
      </w:pP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2</w:t>
      </w:r>
      <w:r w:rsidR="00D62802">
        <w:rPr>
          <w:rFonts w:ascii="Arial" w:hAnsi="Arial" w:cs="Arial"/>
          <w:sz w:val="24"/>
          <w:szCs w:val="24"/>
        </w:rPr>
        <w:t>2</w:t>
      </w:r>
      <w:r>
        <w:rPr>
          <w:rFonts w:ascii="Arial" w:hAnsi="Arial" w:cs="Arial"/>
          <w:sz w:val="24"/>
          <w:szCs w:val="24"/>
        </w:rPr>
        <w:t>.</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D62802" w:rsidP="00C30736">
      <w:pPr>
        <w:spacing w:after="0" w:line="240" w:lineRule="auto"/>
        <w:ind w:firstLine="709"/>
        <w:jc w:val="both"/>
        <w:rPr>
          <w:rFonts w:ascii="Arial" w:hAnsi="Arial" w:cs="Arial"/>
          <w:sz w:val="24"/>
          <w:szCs w:val="24"/>
        </w:rPr>
      </w:pPr>
      <w:r>
        <w:rPr>
          <w:rFonts w:ascii="Arial" w:hAnsi="Arial" w:cs="Arial"/>
          <w:sz w:val="24"/>
          <w:szCs w:val="24"/>
        </w:rPr>
        <w:t>23</w:t>
      </w:r>
      <w:r w:rsidR="00D0030E">
        <w:rPr>
          <w:rFonts w:ascii="Arial" w:hAnsi="Arial" w:cs="Arial"/>
          <w:sz w:val="24"/>
          <w:szCs w:val="24"/>
        </w:rPr>
        <w:t xml:space="preserve">.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lastRenderedPageBreak/>
        <w:t>2</w:t>
      </w:r>
      <w:r w:rsidR="00D62802">
        <w:rPr>
          <w:rFonts w:ascii="Arial" w:hAnsi="Arial" w:cs="Arial"/>
          <w:sz w:val="24"/>
          <w:szCs w:val="24"/>
        </w:rPr>
        <w:t>4</w:t>
      </w:r>
      <w:r>
        <w:rPr>
          <w:rFonts w:ascii="Arial" w:hAnsi="Arial" w:cs="Arial"/>
          <w:sz w:val="24"/>
          <w:szCs w:val="24"/>
        </w:rPr>
        <w:t xml:space="preserve">.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Default="00D62802" w:rsidP="00C30736">
      <w:pPr>
        <w:spacing w:after="0" w:line="240" w:lineRule="auto"/>
        <w:ind w:firstLine="709"/>
        <w:jc w:val="both"/>
        <w:rPr>
          <w:rFonts w:ascii="Arial" w:hAnsi="Arial" w:cs="Arial"/>
          <w:sz w:val="24"/>
          <w:szCs w:val="24"/>
        </w:rPr>
      </w:pPr>
      <w:r>
        <w:rPr>
          <w:rFonts w:ascii="Arial" w:hAnsi="Arial" w:cs="Arial"/>
          <w:sz w:val="24"/>
          <w:szCs w:val="24"/>
        </w:rPr>
        <w:t>25</w:t>
      </w:r>
      <w:r w:rsidR="00D0030E">
        <w:rPr>
          <w:rFonts w:ascii="Arial" w:hAnsi="Arial" w:cs="Arial"/>
          <w:sz w:val="24"/>
          <w:szCs w:val="24"/>
        </w:rPr>
        <w:t xml:space="preserve">.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D62802" w:rsidRPr="00D62802" w:rsidRDefault="00D62802" w:rsidP="00D62802">
      <w:pPr>
        <w:autoSpaceDE w:val="0"/>
        <w:autoSpaceDN w:val="0"/>
        <w:adjustRightInd w:val="0"/>
        <w:spacing w:after="0" w:line="240" w:lineRule="auto"/>
        <w:ind w:firstLine="708"/>
        <w:jc w:val="both"/>
        <w:rPr>
          <w:rFonts w:ascii="Arial" w:hAnsi="Arial" w:cs="Arial"/>
          <w:sz w:val="24"/>
          <w:szCs w:val="24"/>
        </w:rPr>
      </w:pPr>
      <w:r w:rsidRPr="0079217F">
        <w:rPr>
          <w:rFonts w:ascii="Arial" w:hAnsi="Arial" w:cs="Arial"/>
          <w:sz w:val="24"/>
          <w:szCs w:val="24"/>
        </w:rPr>
        <w:t xml:space="preserve">Визуальная, текстовая информация о порядке предоставления муниципальной услуги, размещаемая на информационных стендах и сайте Администрации </w:t>
      </w:r>
      <w:proofErr w:type="spellStart"/>
      <w:r w:rsidRPr="0079217F">
        <w:rPr>
          <w:rFonts w:ascii="Arial" w:hAnsi="Arial" w:cs="Arial"/>
          <w:sz w:val="24"/>
          <w:szCs w:val="24"/>
        </w:rPr>
        <w:t>Верхнекетского</w:t>
      </w:r>
      <w:proofErr w:type="spellEnd"/>
      <w:r w:rsidRPr="0079217F">
        <w:rPr>
          <w:rFonts w:ascii="Arial" w:hAnsi="Arial" w:cs="Arial"/>
          <w:sz w:val="24"/>
          <w:szCs w:val="24"/>
        </w:rPr>
        <w:t xml:space="preserve"> района, должна соответствовать требованиям нормативных документов, действующих на территории Российской Федерации.</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2</w:t>
      </w:r>
      <w:r w:rsidR="00D62802">
        <w:rPr>
          <w:rFonts w:ascii="Arial" w:hAnsi="Arial" w:cs="Arial"/>
          <w:sz w:val="24"/>
          <w:szCs w:val="24"/>
        </w:rPr>
        <w:t>6</w:t>
      </w:r>
      <w:r>
        <w:rPr>
          <w:rFonts w:ascii="Arial" w:hAnsi="Arial" w:cs="Arial"/>
          <w:sz w:val="24"/>
          <w:szCs w:val="24"/>
        </w:rPr>
        <w:t xml:space="preserve">.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 xml:space="preserve">допуск </w:t>
      </w:r>
      <w:proofErr w:type="spellStart"/>
      <w:r w:rsidR="00325BFE" w:rsidRPr="00871096">
        <w:rPr>
          <w:rFonts w:ascii="Arial" w:hAnsi="Arial" w:cs="Arial"/>
          <w:sz w:val="24"/>
          <w:szCs w:val="24"/>
        </w:rPr>
        <w:t>сурдопереводчика</w:t>
      </w:r>
      <w:proofErr w:type="spellEnd"/>
      <w:r w:rsidR="00325BFE" w:rsidRPr="00871096">
        <w:rPr>
          <w:rFonts w:ascii="Arial" w:hAnsi="Arial" w:cs="Arial"/>
          <w:sz w:val="24"/>
          <w:szCs w:val="24"/>
        </w:rPr>
        <w:t xml:space="preserve"> и </w:t>
      </w:r>
      <w:proofErr w:type="spellStart"/>
      <w:r w:rsidR="00325BFE" w:rsidRPr="00871096">
        <w:rPr>
          <w:rFonts w:ascii="Arial" w:hAnsi="Arial" w:cs="Arial"/>
          <w:sz w:val="24"/>
          <w:szCs w:val="24"/>
        </w:rPr>
        <w:t>тифлосурдопереводчика</w:t>
      </w:r>
      <w:proofErr w:type="spellEnd"/>
      <w:r w:rsidR="00325BFE" w:rsidRPr="00871096">
        <w:rPr>
          <w:rFonts w:ascii="Arial" w:hAnsi="Arial" w:cs="Arial"/>
          <w:sz w:val="24"/>
          <w:szCs w:val="24"/>
        </w:rPr>
        <w:t>;</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D62802">
        <w:rPr>
          <w:rFonts w:ascii="Arial" w:eastAsia="PMingLiU" w:hAnsi="Arial" w:cs="Arial"/>
          <w:bCs/>
          <w:sz w:val="24"/>
          <w:szCs w:val="24"/>
        </w:rPr>
        <w:t>7</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566EAF">
        <w:rPr>
          <w:rFonts w:ascii="Arial" w:eastAsia="PMingLiU" w:hAnsi="Arial" w:cs="Arial"/>
          <w:bCs/>
          <w:sz w:val="24"/>
          <w:szCs w:val="24"/>
        </w:rPr>
        <w:t>Ягоднинского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D62802">
        <w:rPr>
          <w:rFonts w:ascii="Arial" w:eastAsia="PMingLiU" w:hAnsi="Arial" w:cs="Arial"/>
          <w:bCs/>
          <w:sz w:val="24"/>
          <w:szCs w:val="24"/>
        </w:rPr>
        <w:t>8</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D62802">
        <w:rPr>
          <w:rFonts w:ascii="Arial" w:eastAsia="PMingLiU" w:hAnsi="Arial" w:cs="Arial"/>
          <w:bCs/>
          <w:sz w:val="24"/>
          <w:szCs w:val="24"/>
        </w:rPr>
        <w:t>9</w:t>
      </w:r>
      <w:r>
        <w:rPr>
          <w:rFonts w:ascii="Arial" w:eastAsia="PMingLiU" w:hAnsi="Arial" w:cs="Arial"/>
          <w:bCs/>
          <w:sz w:val="24"/>
          <w:szCs w:val="24"/>
        </w:rPr>
        <w:t xml:space="preserve">.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 xml:space="preserve">Единый портал государственных и муниципальных услуг (функций), должно быть подписано электронной подписью в </w:t>
      </w:r>
      <w:r w:rsidR="00325BFE" w:rsidRPr="000B59ED">
        <w:rPr>
          <w:rFonts w:ascii="Arial" w:eastAsia="PMingLiU" w:hAnsi="Arial" w:cs="Arial"/>
          <w:bCs/>
          <w:sz w:val="24"/>
          <w:szCs w:val="24"/>
        </w:rPr>
        <w:lastRenderedPageBreak/>
        <w:t>соответствии с законодательством Российской Федерации.</w:t>
      </w:r>
    </w:p>
    <w:p w:rsidR="00325BFE"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D62802">
        <w:rPr>
          <w:rFonts w:ascii="Arial" w:eastAsia="PMingLiU" w:hAnsi="Arial" w:cs="Arial"/>
          <w:bCs/>
          <w:sz w:val="24"/>
          <w:szCs w:val="24"/>
        </w:rPr>
        <w:t>1</w:t>
      </w:r>
      <w:r>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D62802">
        <w:rPr>
          <w:rFonts w:ascii="Arial" w:eastAsia="PMingLiU" w:hAnsi="Arial" w:cs="Arial"/>
          <w:bCs/>
          <w:sz w:val="24"/>
          <w:szCs w:val="24"/>
        </w:rPr>
        <w:t>2</w:t>
      </w:r>
      <w:r>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33</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62802" w:rsidP="00C30736">
      <w:pPr>
        <w:spacing w:after="0" w:line="240" w:lineRule="auto"/>
        <w:ind w:firstLine="709"/>
        <w:jc w:val="both"/>
        <w:rPr>
          <w:rFonts w:ascii="Arial" w:hAnsi="Arial" w:cs="Arial"/>
          <w:sz w:val="24"/>
          <w:szCs w:val="24"/>
        </w:rPr>
      </w:pPr>
      <w:r>
        <w:rPr>
          <w:rFonts w:ascii="Arial" w:hAnsi="Arial" w:cs="Arial"/>
          <w:sz w:val="24"/>
          <w:szCs w:val="24"/>
        </w:rPr>
        <w:t>34</w:t>
      </w:r>
      <w:r w:rsidR="00D0030E">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3</w:t>
      </w:r>
      <w:r w:rsidR="00132818">
        <w:rPr>
          <w:rFonts w:ascii="Arial" w:hAnsi="Arial" w:cs="Arial"/>
          <w:sz w:val="24"/>
          <w:szCs w:val="24"/>
        </w:rPr>
        <w:t>5</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21722A">
      <w:pPr>
        <w:spacing w:after="0" w:line="240" w:lineRule="auto"/>
        <w:ind w:firstLine="709"/>
        <w:jc w:val="both"/>
        <w:rPr>
          <w:rFonts w:ascii="Arial" w:hAnsi="Arial" w:cs="Arial"/>
          <w:sz w:val="24"/>
          <w:szCs w:val="24"/>
        </w:rPr>
      </w:pPr>
      <w:r w:rsidRPr="0079217F">
        <w:rPr>
          <w:rFonts w:ascii="Arial" w:hAnsi="Arial" w:cs="Arial"/>
          <w:sz w:val="24"/>
          <w:szCs w:val="24"/>
        </w:rPr>
        <w:t>3) </w:t>
      </w:r>
      <w:r w:rsidR="00FA17E4" w:rsidRPr="0079217F">
        <w:rPr>
          <w:rFonts w:ascii="Arial" w:hAnsi="Arial" w:cs="Arial"/>
          <w:sz w:val="24"/>
          <w:szCs w:val="24"/>
        </w:rPr>
        <w:t>исполнение запросов</w:t>
      </w:r>
      <w:r w:rsidRPr="0079217F">
        <w:rPr>
          <w:rFonts w:ascii="Arial" w:hAnsi="Arial" w:cs="Arial"/>
          <w:sz w:val="24"/>
          <w:szCs w:val="24"/>
        </w:rPr>
        <w:t>;</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w:t>
      </w:r>
      <w:r w:rsidR="00132818">
        <w:rPr>
          <w:rFonts w:ascii="Arial" w:hAnsi="Arial" w:cs="Arial"/>
          <w:sz w:val="24"/>
          <w:szCs w:val="24"/>
        </w:rPr>
        <w:t>6</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Приложении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F65887" w:rsidP="00C30736">
      <w:pPr>
        <w:spacing w:after="0" w:line="240" w:lineRule="auto"/>
        <w:ind w:firstLine="709"/>
        <w:jc w:val="both"/>
        <w:rPr>
          <w:rFonts w:ascii="Arial" w:hAnsi="Arial" w:cs="Arial"/>
          <w:sz w:val="24"/>
          <w:szCs w:val="24"/>
        </w:rPr>
      </w:pPr>
      <w:r>
        <w:rPr>
          <w:rFonts w:ascii="Arial" w:hAnsi="Arial" w:cs="Arial"/>
          <w:sz w:val="24"/>
          <w:szCs w:val="24"/>
        </w:rPr>
        <w:lastRenderedPageBreak/>
        <w:t>3</w:t>
      </w:r>
      <w:r w:rsidR="00132818">
        <w:rPr>
          <w:rFonts w:ascii="Arial" w:hAnsi="Arial" w:cs="Arial"/>
          <w:sz w:val="24"/>
          <w:szCs w:val="24"/>
        </w:rPr>
        <w:t>7</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132818">
        <w:rPr>
          <w:rFonts w:ascii="Arial" w:hAnsi="Arial" w:cs="Arial"/>
          <w:sz w:val="24"/>
          <w:szCs w:val="24"/>
        </w:rPr>
        <w:t>8</w:t>
      </w:r>
      <w:r>
        <w:rPr>
          <w:rFonts w:ascii="Arial" w:hAnsi="Arial" w:cs="Arial"/>
          <w:sz w:val="24"/>
          <w:szCs w:val="24"/>
        </w:rPr>
        <w:t xml:space="preserve">.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 xml:space="preserve">лично либо уполномоченным лицом в соответствии с графиком приема </w:t>
      </w:r>
      <w:r w:rsidR="00566EAF" w:rsidRPr="003775D4">
        <w:rPr>
          <w:rFonts w:ascii="Arial" w:hAnsi="Arial" w:cs="Arial"/>
          <w:sz w:val="24"/>
          <w:szCs w:val="24"/>
        </w:rPr>
        <w:t>заявителей,</w:t>
      </w:r>
      <w:r w:rsidR="003775D4" w:rsidRPr="003775D4">
        <w:rPr>
          <w:rFonts w:ascii="Arial" w:hAnsi="Arial" w:cs="Arial"/>
          <w:sz w:val="24"/>
          <w:szCs w:val="24"/>
        </w:rPr>
        <w:t xml:space="preserve"> либо посредством почтовой связи или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132818">
        <w:rPr>
          <w:rFonts w:ascii="Arial" w:hAnsi="Arial" w:cs="Arial"/>
          <w:sz w:val="24"/>
          <w:szCs w:val="24"/>
        </w:rPr>
        <w:t>9</w:t>
      </w:r>
      <w:r>
        <w:rPr>
          <w:rFonts w:ascii="Arial" w:hAnsi="Arial" w:cs="Arial"/>
          <w:sz w:val="24"/>
          <w:szCs w:val="24"/>
        </w:rPr>
        <w:t xml:space="preserve">.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132818"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40</w:t>
      </w:r>
      <w:r w:rsidR="00F65887">
        <w:rPr>
          <w:rFonts w:ascii="Arial" w:hAnsi="Arial" w:cs="Arial"/>
          <w:sz w:val="24"/>
          <w:szCs w:val="24"/>
        </w:rPr>
        <w:t xml:space="preserve">.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1</w:t>
      </w:r>
      <w:r>
        <w:rPr>
          <w:rFonts w:ascii="Arial" w:hAnsi="Arial" w:cs="Arial"/>
          <w:sz w:val="24"/>
          <w:szCs w:val="24"/>
        </w:rPr>
        <w:t xml:space="preserve">.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2</w:t>
      </w:r>
      <w:r>
        <w:rPr>
          <w:rFonts w:ascii="Arial" w:hAnsi="Arial" w:cs="Arial"/>
          <w:sz w:val="24"/>
          <w:szCs w:val="24"/>
        </w:rPr>
        <w:t>.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3</w:t>
      </w:r>
      <w:r>
        <w:rPr>
          <w:rFonts w:ascii="Arial" w:hAnsi="Arial" w:cs="Arial"/>
          <w:sz w:val="24"/>
          <w:szCs w:val="24"/>
        </w:rPr>
        <w:t>.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4</w:t>
      </w:r>
      <w:r>
        <w:rPr>
          <w:rFonts w:ascii="Arial" w:hAnsi="Arial" w:cs="Arial"/>
          <w:sz w:val="24"/>
          <w:szCs w:val="24"/>
        </w:rPr>
        <w:t xml:space="preserve">.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5</w:t>
      </w:r>
      <w:r>
        <w:rPr>
          <w:rFonts w:ascii="Arial" w:hAnsi="Arial" w:cs="Arial"/>
          <w:sz w:val="24"/>
          <w:szCs w:val="24"/>
        </w:rPr>
        <w:t xml:space="preserve">.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6</w:t>
      </w:r>
      <w:r>
        <w:rPr>
          <w:rFonts w:ascii="Arial" w:hAnsi="Arial" w:cs="Arial"/>
          <w:sz w:val="24"/>
          <w:szCs w:val="24"/>
        </w:rPr>
        <w:t xml:space="preserve">.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79217F" w:rsidRDefault="00F65887" w:rsidP="00F65887">
      <w:pPr>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7</w:t>
      </w:r>
      <w:r>
        <w:rPr>
          <w:rFonts w:ascii="Arial" w:hAnsi="Arial" w:cs="Arial"/>
          <w:sz w:val="24"/>
          <w:szCs w:val="24"/>
        </w:rPr>
        <w:t xml:space="preserve">. </w:t>
      </w:r>
      <w:r w:rsidR="00537620" w:rsidRPr="00537620">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537620" w:rsidRPr="0079217F">
        <w:rPr>
          <w:rFonts w:ascii="Arial" w:hAnsi="Arial" w:cs="Arial"/>
          <w:sz w:val="24"/>
          <w:szCs w:val="24"/>
        </w:rPr>
        <w:t xml:space="preserve">превышает </w:t>
      </w:r>
      <w:r w:rsidR="00132818" w:rsidRPr="0079217F">
        <w:rPr>
          <w:rFonts w:ascii="Arial" w:hAnsi="Arial" w:cs="Arial"/>
          <w:sz w:val="24"/>
          <w:szCs w:val="24"/>
        </w:rPr>
        <w:t xml:space="preserve">3 </w:t>
      </w:r>
      <w:r w:rsidR="00537620" w:rsidRPr="0079217F">
        <w:rPr>
          <w:rFonts w:ascii="Arial" w:hAnsi="Arial" w:cs="Arial"/>
          <w:sz w:val="24"/>
          <w:szCs w:val="24"/>
        </w:rPr>
        <w:t>дней с даты регистрации</w:t>
      </w:r>
      <w:r w:rsidR="00132818" w:rsidRPr="0079217F">
        <w:rPr>
          <w:rFonts w:ascii="Arial" w:hAnsi="Arial" w:cs="Arial"/>
          <w:sz w:val="24"/>
          <w:szCs w:val="24"/>
        </w:rPr>
        <w:t xml:space="preserve"> заявления</w:t>
      </w:r>
      <w:r w:rsidR="00537620" w:rsidRPr="0079217F">
        <w:rPr>
          <w:rFonts w:ascii="Arial" w:hAnsi="Arial" w:cs="Arial"/>
          <w:sz w:val="24"/>
          <w:szCs w:val="24"/>
        </w:rPr>
        <w:t>.</w:t>
      </w:r>
    </w:p>
    <w:p w:rsidR="006C3A6F" w:rsidRDefault="00132818" w:rsidP="00F65887">
      <w:pPr>
        <w:spacing w:after="0" w:line="240" w:lineRule="auto"/>
        <w:ind w:firstLine="708"/>
        <w:jc w:val="both"/>
        <w:rPr>
          <w:rFonts w:ascii="Arial" w:hAnsi="Arial" w:cs="Arial"/>
          <w:sz w:val="24"/>
          <w:szCs w:val="24"/>
        </w:rPr>
      </w:pPr>
      <w:r w:rsidRPr="0079217F">
        <w:rPr>
          <w:rFonts w:ascii="Arial" w:hAnsi="Arial" w:cs="Arial"/>
          <w:sz w:val="24"/>
          <w:szCs w:val="24"/>
        </w:rPr>
        <w:t>48</w:t>
      </w:r>
      <w:r w:rsidR="00F65887" w:rsidRPr="0079217F">
        <w:rPr>
          <w:rFonts w:ascii="Arial" w:hAnsi="Arial" w:cs="Arial"/>
          <w:sz w:val="24"/>
          <w:szCs w:val="24"/>
        </w:rPr>
        <w:t xml:space="preserve">. </w:t>
      </w:r>
      <w:r w:rsidR="006C3A6F" w:rsidRPr="0079217F">
        <w:rPr>
          <w:rFonts w:ascii="Arial" w:hAnsi="Arial" w:cs="Arial"/>
          <w:sz w:val="24"/>
          <w:szCs w:val="24"/>
        </w:rPr>
        <w:t>Административные процедуры в многофункциональном центре</w:t>
      </w:r>
      <w:r w:rsidR="006C3A6F">
        <w:rPr>
          <w:rFonts w:ascii="Arial" w:hAnsi="Arial" w:cs="Arial"/>
          <w:sz w:val="24"/>
          <w:szCs w:val="24"/>
        </w:rPr>
        <w:t xml:space="preserve">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21722A" w:rsidRDefault="00F65887" w:rsidP="0021722A">
      <w:pPr>
        <w:spacing w:after="0" w:line="240" w:lineRule="auto"/>
        <w:ind w:firstLine="709"/>
        <w:jc w:val="both"/>
        <w:rPr>
          <w:rFonts w:ascii="Arial" w:hAnsi="Arial" w:cs="Arial"/>
          <w:sz w:val="24"/>
          <w:szCs w:val="24"/>
        </w:rPr>
      </w:pPr>
      <w:r>
        <w:rPr>
          <w:rFonts w:ascii="Arial" w:hAnsi="Arial" w:cs="Arial"/>
          <w:sz w:val="24"/>
          <w:szCs w:val="24"/>
        </w:rPr>
        <w:t>4</w:t>
      </w:r>
      <w:r w:rsidR="00132818">
        <w:rPr>
          <w:rFonts w:ascii="Arial" w:hAnsi="Arial" w:cs="Arial"/>
          <w:sz w:val="24"/>
          <w:szCs w:val="24"/>
        </w:rPr>
        <w:t>9</w:t>
      </w:r>
      <w:r w:rsidR="00537620" w:rsidRPr="00537620">
        <w:rPr>
          <w:rFonts w:ascii="Arial" w:hAnsi="Arial" w:cs="Arial"/>
          <w:sz w:val="24"/>
          <w:szCs w:val="24"/>
        </w:rPr>
        <w:t xml:space="preserve">. Основанием для рассмотрения заявления и представленных документов </w:t>
      </w:r>
      <w:r w:rsidR="00537620" w:rsidRPr="0021722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21722A" w:rsidRDefault="00132818" w:rsidP="0021722A">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50</w:t>
      </w:r>
      <w:r w:rsidR="00F65887">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Рассмотрение заявления о предоставлении муниципальной услуги и представленных документов осуществл</w:t>
      </w:r>
      <w:r w:rsidR="0021722A">
        <w:rPr>
          <w:rFonts w:ascii="Arial" w:eastAsia="Times New Roman" w:hAnsi="Arial" w:cs="Arial"/>
          <w:sz w:val="24"/>
          <w:szCs w:val="24"/>
          <w:lang w:eastAsia="ru-RU"/>
        </w:rPr>
        <w:t>яется ведущим специалистом по </w:t>
      </w:r>
      <w:r w:rsidR="0021722A" w:rsidRPr="0021722A">
        <w:rPr>
          <w:rFonts w:ascii="Arial" w:eastAsia="Times New Roman" w:hAnsi="Arial" w:cs="Arial"/>
          <w:sz w:val="24"/>
          <w:szCs w:val="24"/>
          <w:lang w:eastAsia="ru-RU"/>
        </w:rPr>
        <w:t>работе с архивными документами</w:t>
      </w:r>
      <w:r w:rsidR="0021722A" w:rsidRPr="0021722A">
        <w:rPr>
          <w:rFonts w:ascii="Arial" w:eastAsia="Times New Roman" w:hAnsi="Arial" w:cs="Arial"/>
          <w:i/>
          <w:iCs/>
          <w:sz w:val="24"/>
          <w:szCs w:val="24"/>
          <w:lang w:eastAsia="ru-RU"/>
        </w:rPr>
        <w:t>.</w:t>
      </w:r>
    </w:p>
    <w:p w:rsidR="00DA6AC7" w:rsidRPr="0079217F"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132818">
        <w:rPr>
          <w:rFonts w:ascii="Arial" w:eastAsia="Times New Roman" w:hAnsi="Arial" w:cs="Arial"/>
          <w:sz w:val="24"/>
          <w:szCs w:val="24"/>
          <w:lang w:eastAsia="ru-RU"/>
        </w:rPr>
        <w:t>1</w:t>
      </w:r>
      <w:r>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В случае выявлен</w:t>
      </w:r>
      <w:r w:rsidR="00DA6AC7">
        <w:rPr>
          <w:rFonts w:ascii="Arial" w:eastAsia="Times New Roman" w:hAnsi="Arial" w:cs="Arial"/>
          <w:sz w:val="24"/>
          <w:szCs w:val="24"/>
          <w:lang w:eastAsia="ru-RU"/>
        </w:rPr>
        <w:t>ия оснований для отказа</w:t>
      </w:r>
      <w:r w:rsidR="0021722A" w:rsidRPr="0021722A">
        <w:rPr>
          <w:rFonts w:ascii="Arial" w:eastAsia="Times New Roman" w:hAnsi="Arial" w:cs="Arial"/>
          <w:sz w:val="24"/>
          <w:szCs w:val="24"/>
          <w:lang w:eastAsia="ru-RU"/>
        </w:rPr>
        <w:t xml:space="preserve"> предоставления муниципальной ус</w:t>
      </w:r>
      <w:r w:rsidR="00DA6AC7">
        <w:rPr>
          <w:rFonts w:ascii="Arial" w:eastAsia="Times New Roman" w:hAnsi="Arial" w:cs="Arial"/>
          <w:sz w:val="24"/>
          <w:szCs w:val="24"/>
          <w:lang w:eastAsia="ru-RU"/>
        </w:rPr>
        <w:t>луги, предусмотренных пунктом 14</w:t>
      </w:r>
      <w:r w:rsidR="0021722A" w:rsidRPr="0021722A">
        <w:rPr>
          <w:rFonts w:ascii="Arial" w:eastAsia="Times New Roman" w:hAnsi="Arial" w:cs="Arial"/>
          <w:sz w:val="24"/>
          <w:szCs w:val="24"/>
          <w:lang w:eastAsia="ru-RU"/>
        </w:rPr>
        <w:t xml:space="preserve"> настоящего регламента, </w:t>
      </w:r>
      <w:r w:rsidR="00DA6AC7">
        <w:rPr>
          <w:rFonts w:ascii="Arial" w:eastAsia="Times New Roman" w:hAnsi="Arial" w:cs="Arial"/>
          <w:sz w:val="24"/>
          <w:szCs w:val="24"/>
          <w:lang w:eastAsia="ru-RU"/>
        </w:rPr>
        <w:t>заместитель главы поселения</w:t>
      </w:r>
      <w:r w:rsidR="0021722A" w:rsidRPr="0021722A">
        <w:rPr>
          <w:rFonts w:ascii="Arial" w:eastAsia="Times New Roman" w:hAnsi="Arial" w:cs="Arial"/>
          <w:sz w:val="24"/>
          <w:szCs w:val="24"/>
          <w:lang w:eastAsia="ru-RU"/>
        </w:rPr>
        <w:t xml:space="preserve">, </w:t>
      </w:r>
      <w:r w:rsidR="0021722A" w:rsidRPr="0079217F">
        <w:rPr>
          <w:rFonts w:ascii="Arial" w:eastAsia="Times New Roman" w:hAnsi="Arial" w:cs="Arial"/>
          <w:sz w:val="24"/>
          <w:szCs w:val="24"/>
          <w:lang w:eastAsia="ru-RU"/>
        </w:rPr>
        <w:t xml:space="preserve">в течение 3 дней сообщает об этом </w:t>
      </w:r>
      <w:r w:rsidRPr="0079217F">
        <w:rPr>
          <w:rFonts w:ascii="Arial" w:eastAsia="Times New Roman" w:hAnsi="Arial" w:cs="Arial"/>
          <w:sz w:val="24"/>
          <w:szCs w:val="24"/>
          <w:lang w:eastAsia="ru-RU"/>
        </w:rPr>
        <w:t>з</w:t>
      </w:r>
      <w:r w:rsidR="0021722A" w:rsidRPr="0079217F">
        <w:rPr>
          <w:rFonts w:ascii="Arial" w:eastAsia="Times New Roman" w:hAnsi="Arial" w:cs="Arial"/>
          <w:sz w:val="24"/>
          <w:szCs w:val="24"/>
          <w:lang w:eastAsia="ru-RU"/>
        </w:rPr>
        <w:t>аявите</w:t>
      </w:r>
      <w:r w:rsidR="00DA6AC7" w:rsidRPr="0079217F">
        <w:rPr>
          <w:rFonts w:ascii="Arial" w:eastAsia="Times New Roman" w:hAnsi="Arial" w:cs="Arial"/>
          <w:sz w:val="24"/>
          <w:szCs w:val="24"/>
          <w:lang w:eastAsia="ru-RU"/>
        </w:rPr>
        <w:t>лю.</w:t>
      </w:r>
    </w:p>
    <w:p w:rsidR="00132818" w:rsidRDefault="00132818" w:rsidP="00DA6AC7">
      <w:pPr>
        <w:spacing w:after="0" w:line="240" w:lineRule="auto"/>
        <w:ind w:firstLine="708"/>
        <w:jc w:val="both"/>
        <w:rPr>
          <w:rFonts w:ascii="Arial" w:eastAsia="Times New Roman" w:hAnsi="Arial" w:cs="Arial"/>
          <w:sz w:val="24"/>
          <w:szCs w:val="24"/>
          <w:lang w:eastAsia="ru-RU"/>
        </w:rPr>
      </w:pPr>
      <w:r w:rsidRPr="0079217F">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Default="00DA6AC7" w:rsidP="00DA6AC7">
      <w:pPr>
        <w:spacing w:after="0" w:line="240" w:lineRule="auto"/>
        <w:ind w:firstLine="708"/>
        <w:jc w:val="both"/>
        <w:rPr>
          <w:rFonts w:ascii="Arial" w:eastAsia="Times New Roman" w:hAnsi="Arial" w:cs="Arial"/>
          <w:sz w:val="24"/>
          <w:szCs w:val="24"/>
          <w:lang w:eastAsia="ru-RU"/>
        </w:rPr>
      </w:pPr>
      <w:r w:rsidRPr="0021722A">
        <w:rPr>
          <w:rFonts w:ascii="Arial" w:eastAsia="Times New Roman" w:hAnsi="Arial" w:cs="Arial"/>
          <w:sz w:val="24"/>
          <w:szCs w:val="24"/>
          <w:lang w:eastAsia="ru-RU"/>
        </w:rPr>
        <w:t xml:space="preserve"> </w:t>
      </w:r>
      <w:r w:rsidR="00F65887">
        <w:rPr>
          <w:rFonts w:ascii="Arial" w:eastAsia="Times New Roman" w:hAnsi="Arial" w:cs="Arial"/>
          <w:sz w:val="24"/>
          <w:szCs w:val="24"/>
          <w:lang w:eastAsia="ru-RU"/>
        </w:rPr>
        <w:t>5</w:t>
      </w:r>
      <w:r w:rsidR="00132818">
        <w:rPr>
          <w:rFonts w:ascii="Arial" w:eastAsia="Times New Roman" w:hAnsi="Arial" w:cs="Arial"/>
          <w:sz w:val="24"/>
          <w:szCs w:val="24"/>
          <w:lang w:eastAsia="ru-RU"/>
        </w:rPr>
        <w:t>2</w:t>
      </w:r>
      <w:r w:rsidR="00F65887">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В случае выявления отсутствия запрашиваемой</w:t>
      </w:r>
      <w:r>
        <w:rPr>
          <w:rFonts w:ascii="Arial" w:eastAsia="Times New Roman" w:hAnsi="Arial" w:cs="Arial"/>
          <w:sz w:val="24"/>
          <w:szCs w:val="24"/>
          <w:lang w:eastAsia="ru-RU"/>
        </w:rPr>
        <w:t xml:space="preserve"> информации в архиве, заместитель главы поселения</w:t>
      </w:r>
      <w:r w:rsidR="0021722A" w:rsidRPr="0021722A">
        <w:rPr>
          <w:rFonts w:ascii="Arial" w:eastAsia="Times New Roman" w:hAnsi="Arial" w:cs="Arial"/>
          <w:sz w:val="24"/>
          <w:szCs w:val="24"/>
          <w:lang w:eastAsia="ru-RU"/>
        </w:rPr>
        <w:t xml:space="preserve"> в течение 5 </w:t>
      </w:r>
      <w:r w:rsidR="00F65887">
        <w:rPr>
          <w:rFonts w:ascii="Arial" w:eastAsia="Times New Roman" w:hAnsi="Arial" w:cs="Arial"/>
          <w:sz w:val="24"/>
          <w:szCs w:val="24"/>
          <w:lang w:eastAsia="ru-RU"/>
        </w:rPr>
        <w:t>дней направляет запрос з</w:t>
      </w:r>
      <w:r w:rsidR="0021722A" w:rsidRPr="0021722A">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Pr>
          <w:rFonts w:ascii="Arial" w:eastAsia="Times New Roman" w:hAnsi="Arial" w:cs="Arial"/>
          <w:sz w:val="24"/>
          <w:szCs w:val="24"/>
          <w:lang w:eastAsia="ru-RU"/>
        </w:rPr>
        <w:t>ение 3 дней уведомляет з</w:t>
      </w:r>
      <w:r w:rsidR="0021722A" w:rsidRPr="0021722A">
        <w:rPr>
          <w:rFonts w:ascii="Arial" w:eastAsia="Times New Roman" w:hAnsi="Arial" w:cs="Arial"/>
          <w:sz w:val="24"/>
          <w:szCs w:val="24"/>
          <w:lang w:eastAsia="ru-RU"/>
        </w:rPr>
        <w:t>аявител</w:t>
      </w:r>
      <w:r>
        <w:rPr>
          <w:rFonts w:ascii="Arial" w:eastAsia="Times New Roman" w:hAnsi="Arial" w:cs="Arial"/>
          <w:sz w:val="24"/>
          <w:szCs w:val="24"/>
          <w:lang w:eastAsia="ru-RU"/>
        </w:rPr>
        <w:t xml:space="preserve">я.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132818">
        <w:rPr>
          <w:rFonts w:ascii="Arial" w:eastAsia="Times New Roman" w:hAnsi="Arial" w:cs="Arial"/>
          <w:sz w:val="24"/>
          <w:szCs w:val="24"/>
          <w:lang w:eastAsia="ru-RU"/>
        </w:rPr>
        <w:t>3</w:t>
      </w:r>
      <w:r>
        <w:rPr>
          <w:rFonts w:ascii="Arial" w:eastAsia="Times New Roman" w:hAnsi="Arial" w:cs="Arial"/>
          <w:sz w:val="24"/>
          <w:szCs w:val="24"/>
          <w:lang w:eastAsia="ru-RU"/>
        </w:rPr>
        <w:t xml:space="preserve">. </w:t>
      </w:r>
      <w:r w:rsidR="00DA6AC7">
        <w:rPr>
          <w:rFonts w:ascii="Arial" w:eastAsia="Times New Roman" w:hAnsi="Arial" w:cs="Arial"/>
          <w:sz w:val="24"/>
          <w:szCs w:val="24"/>
          <w:lang w:eastAsia="ru-RU"/>
        </w:rPr>
        <w:t>Заместитель главы поселения</w:t>
      </w:r>
      <w:r w:rsidR="0021722A" w:rsidRPr="0021722A">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Pr>
          <w:rFonts w:ascii="Arial" w:eastAsia="Times New Roman" w:hAnsi="Arial" w:cs="Arial"/>
          <w:sz w:val="24"/>
          <w:szCs w:val="24"/>
          <w:lang w:eastAsia="ru-RU"/>
        </w:rPr>
        <w:t xml:space="preserve">а. </w:t>
      </w:r>
    </w:p>
    <w:p w:rsidR="0021722A" w:rsidRPr="0079217F"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132818">
        <w:rPr>
          <w:rFonts w:ascii="Arial" w:eastAsia="Times New Roman" w:hAnsi="Arial" w:cs="Arial"/>
          <w:sz w:val="24"/>
          <w:szCs w:val="24"/>
          <w:lang w:eastAsia="ru-RU"/>
        </w:rPr>
        <w:t>4</w:t>
      </w:r>
      <w:r>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132818" w:rsidRPr="0079217F">
        <w:rPr>
          <w:rFonts w:ascii="Arial" w:eastAsia="Times New Roman" w:hAnsi="Arial" w:cs="Arial"/>
          <w:sz w:val="24"/>
          <w:szCs w:val="24"/>
          <w:lang w:eastAsia="ru-RU"/>
        </w:rPr>
        <w:t>10</w:t>
      </w:r>
      <w:r w:rsidR="0021722A" w:rsidRPr="0079217F">
        <w:rPr>
          <w:rFonts w:ascii="Arial" w:eastAsia="Times New Roman" w:hAnsi="Arial" w:cs="Arial"/>
          <w:sz w:val="24"/>
          <w:szCs w:val="24"/>
          <w:lang w:eastAsia="ru-RU"/>
        </w:rPr>
        <w:t xml:space="preserve"> дн</w:t>
      </w:r>
      <w:r w:rsidR="00132818" w:rsidRPr="0079217F">
        <w:rPr>
          <w:rFonts w:ascii="Arial" w:eastAsia="Times New Roman" w:hAnsi="Arial" w:cs="Arial"/>
          <w:sz w:val="24"/>
          <w:szCs w:val="24"/>
          <w:lang w:eastAsia="ru-RU"/>
        </w:rPr>
        <w:t>ей</w:t>
      </w:r>
      <w:r w:rsidR="0021722A" w:rsidRPr="0079217F">
        <w:rPr>
          <w:rFonts w:ascii="Arial" w:eastAsia="Times New Roman" w:hAnsi="Arial" w:cs="Arial"/>
          <w:sz w:val="24"/>
          <w:szCs w:val="24"/>
          <w:lang w:eastAsia="ru-RU"/>
        </w:rPr>
        <w:t xml:space="preserve"> со дня регистрации заявления.</w:t>
      </w:r>
    </w:p>
    <w:p w:rsidR="0021722A" w:rsidRPr="0079217F" w:rsidRDefault="00F65887" w:rsidP="0021722A">
      <w:pPr>
        <w:spacing w:after="0" w:line="240" w:lineRule="auto"/>
        <w:ind w:firstLine="709"/>
        <w:jc w:val="both"/>
        <w:rPr>
          <w:rFonts w:ascii="Arial" w:hAnsi="Arial" w:cs="Arial"/>
          <w:sz w:val="24"/>
          <w:szCs w:val="24"/>
        </w:rPr>
      </w:pPr>
      <w:r w:rsidRPr="0079217F">
        <w:rPr>
          <w:rFonts w:ascii="Arial" w:eastAsia="Times New Roman" w:hAnsi="Arial" w:cs="Arial"/>
          <w:sz w:val="24"/>
          <w:szCs w:val="24"/>
          <w:lang w:eastAsia="ru-RU"/>
        </w:rPr>
        <w:t>5</w:t>
      </w:r>
      <w:r w:rsidR="00132818" w:rsidRPr="0079217F">
        <w:rPr>
          <w:rFonts w:ascii="Arial" w:eastAsia="Times New Roman" w:hAnsi="Arial" w:cs="Arial"/>
          <w:sz w:val="24"/>
          <w:szCs w:val="24"/>
          <w:lang w:eastAsia="ru-RU"/>
        </w:rPr>
        <w:t>5</w:t>
      </w:r>
      <w:r w:rsidRPr="0079217F">
        <w:rPr>
          <w:rFonts w:ascii="Arial" w:eastAsia="Times New Roman" w:hAnsi="Arial" w:cs="Arial"/>
          <w:sz w:val="24"/>
          <w:szCs w:val="24"/>
          <w:lang w:eastAsia="ru-RU"/>
        </w:rPr>
        <w:t xml:space="preserve">. </w:t>
      </w:r>
      <w:r w:rsidR="0021722A" w:rsidRPr="0079217F">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79217F" w:rsidRDefault="00537620" w:rsidP="00537620">
      <w:pPr>
        <w:spacing w:after="0" w:line="240" w:lineRule="auto"/>
        <w:ind w:firstLine="709"/>
        <w:jc w:val="both"/>
        <w:rPr>
          <w:rFonts w:ascii="Arial" w:hAnsi="Arial" w:cs="Arial"/>
          <w:sz w:val="24"/>
          <w:szCs w:val="24"/>
        </w:rPr>
      </w:pPr>
    </w:p>
    <w:p w:rsidR="00537620" w:rsidRPr="0079217F" w:rsidRDefault="00537620" w:rsidP="00537620">
      <w:pPr>
        <w:spacing w:after="0" w:line="240" w:lineRule="auto"/>
        <w:ind w:firstLine="709"/>
        <w:jc w:val="both"/>
        <w:rPr>
          <w:rFonts w:ascii="Arial" w:hAnsi="Arial" w:cs="Arial"/>
          <w:sz w:val="24"/>
          <w:szCs w:val="24"/>
        </w:rPr>
      </w:pPr>
    </w:p>
    <w:p w:rsidR="00FA17E4" w:rsidRPr="00FA17E4" w:rsidRDefault="00FA17E4" w:rsidP="00FA17E4">
      <w:pPr>
        <w:spacing w:after="0" w:line="240" w:lineRule="auto"/>
        <w:ind w:firstLine="709"/>
        <w:jc w:val="center"/>
        <w:rPr>
          <w:rFonts w:ascii="Arial" w:hAnsi="Arial" w:cs="Arial"/>
          <w:b/>
          <w:sz w:val="24"/>
          <w:szCs w:val="24"/>
        </w:rPr>
      </w:pPr>
      <w:r w:rsidRPr="0079217F">
        <w:rPr>
          <w:rFonts w:ascii="Arial" w:hAnsi="Arial" w:cs="Arial"/>
          <w:b/>
          <w:sz w:val="24"/>
          <w:szCs w:val="24"/>
        </w:rPr>
        <w:t>Исполнение запросов</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FA17E4">
        <w:rPr>
          <w:rFonts w:ascii="Arial" w:hAnsi="Arial" w:cs="Arial"/>
          <w:sz w:val="24"/>
          <w:szCs w:val="24"/>
        </w:rPr>
        <w:t>6</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FA17E4">
        <w:rPr>
          <w:rFonts w:ascii="Arial" w:eastAsia="Times New Roman" w:hAnsi="Arial" w:cs="Arial"/>
          <w:sz w:val="24"/>
          <w:szCs w:val="24"/>
          <w:lang w:eastAsia="ru-RU"/>
        </w:rPr>
        <w:t>7</w:t>
      </w:r>
      <w:r>
        <w:rPr>
          <w:rFonts w:ascii="Arial" w:eastAsia="Times New Roman" w:hAnsi="Arial" w:cs="Arial"/>
          <w:sz w:val="24"/>
          <w:szCs w:val="24"/>
          <w:lang w:eastAsia="ru-RU"/>
        </w:rPr>
        <w:t xml:space="preserve">.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регламента, с</w:t>
      </w:r>
      <w:r w:rsidR="00DA6AC7" w:rsidRPr="00DA6AC7">
        <w:rPr>
          <w:rFonts w:ascii="Arial" w:eastAsia="Times New Roman" w:hAnsi="Arial" w:cs="Arial"/>
          <w:sz w:val="24"/>
          <w:szCs w:val="24"/>
          <w:lang w:eastAsia="ru-RU"/>
        </w:rPr>
        <w:t>пециалист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Специалист делает необходимое количество экземпляров архивных справок или копий архивных документов, проставляет </w:t>
      </w:r>
      <w:proofErr w:type="spellStart"/>
      <w:r w:rsidR="00DA6AC7" w:rsidRPr="00DA6AC7">
        <w:rPr>
          <w:rFonts w:ascii="Arial" w:eastAsia="Times New Roman" w:hAnsi="Arial" w:cs="Arial"/>
          <w:sz w:val="24"/>
          <w:szCs w:val="24"/>
          <w:lang w:eastAsia="ru-RU"/>
        </w:rPr>
        <w:t>заверительную</w:t>
      </w:r>
      <w:proofErr w:type="spellEnd"/>
      <w:r w:rsidR="00DA6AC7" w:rsidRPr="00DA6AC7">
        <w:rPr>
          <w:rFonts w:ascii="Arial" w:eastAsia="Times New Roman" w:hAnsi="Arial" w:cs="Arial"/>
          <w:sz w:val="24"/>
          <w:szCs w:val="24"/>
          <w:lang w:eastAsia="ru-RU"/>
        </w:rPr>
        <w:t xml:space="preserve">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В сопроводительном письме указывается количество приложений (копий архивных документов) и их названия, проставляется подпись Специалист</w:t>
      </w:r>
      <w:r w:rsidR="00DA6AC7">
        <w:rPr>
          <w:rFonts w:ascii="Arial" w:eastAsia="Times New Roman" w:hAnsi="Arial" w:cs="Arial"/>
          <w:sz w:val="24"/>
          <w:szCs w:val="24"/>
          <w:lang w:eastAsia="ru-RU"/>
        </w:rPr>
        <w:t xml:space="preserve">а.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w:t>
      </w:r>
      <w:r w:rsidR="00DA6AC7" w:rsidRPr="0079217F">
        <w:rPr>
          <w:rFonts w:ascii="Arial" w:eastAsia="Times New Roman" w:hAnsi="Arial" w:cs="Arial"/>
          <w:sz w:val="24"/>
          <w:szCs w:val="24"/>
          <w:lang w:eastAsia="ru-RU"/>
        </w:rPr>
        <w:t xml:space="preserve">превышать </w:t>
      </w:r>
      <w:r w:rsidR="00FA17E4" w:rsidRPr="0079217F">
        <w:rPr>
          <w:rFonts w:ascii="Arial" w:eastAsia="Times New Roman" w:hAnsi="Arial" w:cs="Arial"/>
          <w:sz w:val="24"/>
          <w:szCs w:val="24"/>
          <w:lang w:eastAsia="ru-RU"/>
        </w:rPr>
        <w:t xml:space="preserve">15 </w:t>
      </w:r>
      <w:r w:rsidR="00DA6AC7" w:rsidRPr="0079217F">
        <w:rPr>
          <w:rFonts w:ascii="Arial" w:eastAsia="Times New Roman" w:hAnsi="Arial" w:cs="Arial"/>
          <w:sz w:val="24"/>
          <w:szCs w:val="24"/>
          <w:lang w:eastAsia="ru-RU"/>
        </w:rPr>
        <w:t>дней со дня</w:t>
      </w:r>
      <w:r w:rsidR="00DA6AC7" w:rsidRPr="00DA6AC7">
        <w:rPr>
          <w:rFonts w:ascii="Arial" w:eastAsia="Times New Roman" w:hAnsi="Arial" w:cs="Arial"/>
          <w:sz w:val="24"/>
          <w:szCs w:val="24"/>
          <w:lang w:eastAsia="ru-RU"/>
        </w:rPr>
        <w:t xml:space="preserve"> определения </w:t>
      </w:r>
      <w:r w:rsidR="00DA6AC7" w:rsidRPr="00DA6AC7">
        <w:rPr>
          <w:rFonts w:ascii="Arial" w:eastAsia="Times New Roman" w:hAnsi="Arial" w:cs="Arial"/>
          <w:sz w:val="24"/>
          <w:szCs w:val="24"/>
          <w:lang w:eastAsia="ru-RU"/>
        </w:rPr>
        <w:lastRenderedPageBreak/>
        <w:t>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w:t>
      </w:r>
      <w:r w:rsidR="00DA6AC7" w:rsidRPr="0079217F">
        <w:rPr>
          <w:rFonts w:ascii="Arial" w:eastAsia="Times New Roman" w:hAnsi="Arial" w:cs="Arial"/>
          <w:sz w:val="24"/>
          <w:szCs w:val="24"/>
          <w:lang w:eastAsia="ru-RU"/>
        </w:rPr>
        <w:t xml:space="preserve">превышать </w:t>
      </w:r>
      <w:r w:rsidR="00FA17E4" w:rsidRPr="0079217F">
        <w:rPr>
          <w:rFonts w:ascii="Arial" w:eastAsia="Times New Roman" w:hAnsi="Arial" w:cs="Arial"/>
          <w:sz w:val="24"/>
          <w:szCs w:val="24"/>
          <w:lang w:eastAsia="ru-RU"/>
        </w:rPr>
        <w:t>2</w:t>
      </w:r>
      <w:r w:rsidR="00DA6AC7" w:rsidRPr="0079217F">
        <w:rPr>
          <w:rFonts w:ascii="Arial" w:eastAsia="Times New Roman" w:hAnsi="Arial" w:cs="Arial"/>
          <w:sz w:val="24"/>
          <w:szCs w:val="24"/>
          <w:lang w:eastAsia="ru-RU"/>
        </w:rPr>
        <w:t xml:space="preserve"> дней со</w:t>
      </w:r>
      <w:r w:rsidR="00DA6AC7" w:rsidRPr="00DA6AC7">
        <w:rPr>
          <w:rFonts w:ascii="Arial" w:eastAsia="Times New Roman" w:hAnsi="Arial" w:cs="Arial"/>
          <w:sz w:val="24"/>
          <w:szCs w:val="24"/>
          <w:lang w:eastAsia="ru-RU"/>
        </w:rPr>
        <w:t xml:space="preserve">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566EAF">
        <w:rPr>
          <w:rFonts w:ascii="Arial" w:hAnsi="Arial" w:cs="Arial"/>
          <w:sz w:val="24"/>
          <w:szCs w:val="24"/>
          <w:lang w:eastAsia="ar-SA"/>
        </w:rPr>
        <w:t>положений административного регламента и контроля полноты,</w:t>
      </w:r>
      <w:r w:rsidR="00C30736">
        <w:rPr>
          <w:rFonts w:ascii="Arial" w:hAnsi="Arial" w:cs="Arial"/>
          <w:sz w:val="24"/>
          <w:szCs w:val="24"/>
          <w:lang w:eastAsia="ar-SA"/>
        </w:rPr>
        <w:t xml:space="preserve"> и качества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 xml:space="preserve">68.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566EAF">
        <w:rPr>
          <w:rFonts w:ascii="Arial" w:eastAsia="Calibri" w:hAnsi="Arial" w:cs="Arial"/>
          <w:b/>
          <w:sz w:val="24"/>
          <w:szCs w:val="24"/>
        </w:rPr>
        <w:t>Ягоднинского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w:t>
      </w:r>
      <w:r w:rsidR="00C30736">
        <w:rPr>
          <w:rFonts w:ascii="Arial" w:hAnsi="Arial" w:cs="Arial"/>
          <w:sz w:val="24"/>
          <w:szCs w:val="24"/>
          <w:lang w:eastAsia="ar-SA"/>
        </w:rPr>
        <w:lastRenderedPageBreak/>
        <w:t>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xml:space="preserve">. Жалоба подается в письменной форме на бумажном носителе, в электронной форме в Администрацию </w:t>
      </w:r>
      <w:r w:rsidR="00566EAF">
        <w:rPr>
          <w:rFonts w:ascii="Arial" w:hAnsi="Arial" w:cs="Arial"/>
          <w:sz w:val="24"/>
          <w:szCs w:val="24"/>
        </w:rPr>
        <w:t>Ягоднинского</w:t>
      </w:r>
      <w:r w:rsidR="00C30736">
        <w:rPr>
          <w:rFonts w:ascii="Arial" w:hAnsi="Arial" w:cs="Arial"/>
          <w:sz w:val="24"/>
          <w:szCs w:val="24"/>
        </w:rPr>
        <w:t xml:space="preserve"> сельского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w:t>
      </w:r>
      <w:r w:rsidR="00C30736">
        <w:rPr>
          <w:rFonts w:ascii="Arial" w:hAnsi="Arial" w:cs="Arial"/>
          <w:sz w:val="24"/>
          <w:szCs w:val="24"/>
        </w:rPr>
        <w:lastRenderedPageBreak/>
        <w:t xml:space="preserve">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w:t>
      </w:r>
      <w:r w:rsidR="00566EAF">
        <w:rPr>
          <w:rFonts w:ascii="Arial" w:hAnsi="Arial" w:cs="Arial"/>
          <w:sz w:val="24"/>
          <w:szCs w:val="24"/>
        </w:rPr>
        <w:t>Ягоднинского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566EAF">
        <w:rPr>
          <w:rFonts w:ascii="Arial" w:hAnsi="Arial" w:cs="Arial"/>
          <w:sz w:val="24"/>
          <w:szCs w:val="24"/>
        </w:rPr>
        <w:t>Ягоднинского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 xml:space="preserve">Жалоба, поступившая в Администрацию </w:t>
      </w:r>
      <w:r w:rsidR="00566EAF">
        <w:rPr>
          <w:rFonts w:ascii="Arial" w:hAnsi="Arial" w:cs="Arial"/>
          <w:sz w:val="24"/>
          <w:szCs w:val="24"/>
        </w:rPr>
        <w:t>Ягоднинского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566EAF">
        <w:rPr>
          <w:rFonts w:ascii="Arial" w:hAnsi="Arial" w:cs="Arial"/>
          <w:sz w:val="24"/>
          <w:szCs w:val="24"/>
        </w:rPr>
        <w:t>Ягоднинского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w:t>
      </w:r>
      <w:r w:rsidR="00C30736">
        <w:rPr>
          <w:rFonts w:ascii="Arial" w:hAnsi="Arial" w:cs="Arial"/>
          <w:sz w:val="24"/>
          <w:szCs w:val="24"/>
        </w:rPr>
        <w:lastRenderedPageBreak/>
        <w:t>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C30736">
        <w:rPr>
          <w:rFonts w:ascii="Arial" w:hAnsi="Arial" w:cs="Arial"/>
          <w:sz w:val="24"/>
          <w:szCs w:val="24"/>
        </w:rPr>
        <w:t xml:space="preserve">Администрация </w:t>
      </w:r>
      <w:r w:rsidR="00566EAF">
        <w:rPr>
          <w:rFonts w:ascii="Arial" w:hAnsi="Arial" w:cs="Arial"/>
          <w:sz w:val="24"/>
          <w:szCs w:val="24"/>
        </w:rPr>
        <w:t>Ягоднинского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FA17E4">
        <w:rPr>
          <w:rFonts w:ascii="Arial" w:hAnsi="Arial" w:cs="Arial"/>
          <w:sz w:val="24"/>
          <w:szCs w:val="24"/>
        </w:rPr>
        <w:t xml:space="preserve">его </w:t>
      </w:r>
      <w:r w:rsidR="00FA17E4" w:rsidRPr="0079217F">
        <w:rPr>
          <w:rFonts w:ascii="Arial" w:hAnsi="Arial" w:cs="Arial"/>
          <w:sz w:val="24"/>
          <w:szCs w:val="24"/>
        </w:rPr>
        <w:t>административного регламента</w:t>
      </w:r>
      <w:r w:rsidRPr="0079217F">
        <w:rPr>
          <w:rFonts w:ascii="Arial" w:hAnsi="Arial" w:cs="Arial"/>
          <w:sz w:val="24"/>
          <w:szCs w:val="24"/>
        </w:rPr>
        <w:t xml:space="preserve"> в</w:t>
      </w:r>
      <w:r>
        <w:rPr>
          <w:rFonts w:ascii="Arial" w:hAnsi="Arial" w:cs="Arial"/>
          <w:sz w:val="24"/>
          <w:szCs w:val="24"/>
        </w:rPr>
        <w:t xml:space="preserve">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C30736">
        <w:rPr>
          <w:rFonts w:ascii="Arial" w:hAnsi="Arial" w:cs="Arial"/>
          <w:sz w:val="24"/>
          <w:szCs w:val="24"/>
        </w:rPr>
        <w:t xml:space="preserve">Администрация </w:t>
      </w:r>
      <w:r w:rsidR="00566EAF">
        <w:rPr>
          <w:rFonts w:ascii="Arial" w:hAnsi="Arial" w:cs="Arial"/>
          <w:sz w:val="24"/>
          <w:szCs w:val="24"/>
        </w:rPr>
        <w:t>Ягоднинского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566EAF">
        <w:rPr>
          <w:rFonts w:ascii="Arial" w:hAnsi="Arial" w:cs="Arial"/>
          <w:sz w:val="24"/>
          <w:szCs w:val="24"/>
        </w:rPr>
        <w:t>Ягоднинского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566EAF">
        <w:rPr>
          <w:rFonts w:ascii="Arial" w:hAnsi="Arial" w:cs="Arial"/>
          <w:sz w:val="24"/>
          <w:szCs w:val="24"/>
        </w:rPr>
        <w:t>Ягоднинского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r w:rsidR="00566EAF">
        <w:rPr>
          <w:rFonts w:ascii="Arial" w:hAnsi="Arial" w:cs="Arial"/>
          <w:sz w:val="24"/>
          <w:szCs w:val="24"/>
        </w:rPr>
        <w:t>исправления,</w:t>
      </w:r>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w:t>
      </w:r>
      <w:r w:rsidR="00C30736">
        <w:rPr>
          <w:rFonts w:ascii="Arial" w:hAnsi="Arial" w:cs="Arial"/>
          <w:sz w:val="24"/>
          <w:szCs w:val="24"/>
        </w:rPr>
        <w:lastRenderedPageBreak/>
        <w:t>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79217F">
      <w:pPr>
        <w:spacing w:after="0" w:line="240" w:lineRule="auto"/>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566EAF" w:rsidRDefault="00566EAF"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62660C"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566EAF">
        <w:rPr>
          <w:rFonts w:ascii="Arial" w:hAnsi="Arial" w:cs="Arial"/>
          <w:sz w:val="20"/>
        </w:rPr>
        <w:t>Ягоднинского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A4257B" w:rsidRPr="00A4257B" w:rsidRDefault="00A4257B" w:rsidP="00A4257B">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 xml:space="preserve">Тема </w:t>
      </w:r>
      <w:proofErr w:type="gramStart"/>
      <w:r w:rsidRPr="00A4257B">
        <w:rPr>
          <w:rFonts w:ascii="Arial" w:hAnsi="Arial" w:cs="Arial"/>
          <w:sz w:val="24"/>
          <w:szCs w:val="24"/>
        </w:rPr>
        <w:t>запроса:</w:t>
      </w:r>
      <w:r w:rsidRPr="00A4257B">
        <w:rPr>
          <w:rFonts w:ascii="Arial" w:hAnsi="Arial" w:cs="Arial"/>
          <w:sz w:val="20"/>
        </w:rPr>
        <w:t>_</w:t>
      </w:r>
      <w:proofErr w:type="gramEnd"/>
      <w:r w:rsidRPr="00A4257B">
        <w:rPr>
          <w:rFonts w:ascii="Arial" w:hAnsi="Arial" w:cs="Arial"/>
          <w:sz w:val="20"/>
        </w:rPr>
        <w:t>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lastRenderedPageBreak/>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                                                                    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3171DC" w:rsidRDefault="003171DC"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bookmarkStart w:id="1" w:name="_GoBack"/>
      <w:bookmarkEnd w:id="1"/>
      <w:r>
        <w:rPr>
          <w:rFonts w:ascii="Arial" w:hAnsi="Arial" w:cs="Arial"/>
          <w:sz w:val="20"/>
        </w:rPr>
        <w:lastRenderedPageBreak/>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62660C"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62660C" w:rsidRPr="00800BD2">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3171DC"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3171DC"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2" type="#_x0000_t32" style="position:absolute;left:0;text-align:left;margin-left:221.7pt;margin-top:19.55pt;width:0;height:23.2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3171DC" w:rsidP="008C7079">
      <w:pPr>
        <w:rPr>
          <w:rFonts w:ascii="Courier New" w:hAnsi="Courier New" w:cs="Courier New"/>
        </w:rPr>
      </w:pPr>
      <w:r>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3171DC" w:rsidP="000F357E">
      <w:pPr>
        <w:rPr>
          <w:rFonts w:ascii="Courier New" w:hAnsi="Courier New" w:cs="Courier New"/>
        </w:rPr>
      </w:pPr>
      <w:r>
        <w:rPr>
          <w:noProof/>
          <w:lang w:eastAsia="ru-RU"/>
        </w:rPr>
        <w:pict>
          <v:shape id="Прямая со стрелкой 1" o:spid="_x0000_s1031" type="#_x0000_t32" style="position:absolute;margin-left:227.25pt;margin-top:12.45pt;width:0;height:23.2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w:r>
      <w:r w:rsidR="000F357E">
        <w:rPr>
          <w:rFonts w:ascii="Courier New" w:hAnsi="Courier New" w:cs="Courier New"/>
        </w:rPr>
        <w:t xml:space="preserve"> </w:t>
      </w:r>
    </w:p>
    <w:p w:rsidR="000F357E" w:rsidRDefault="003171DC" w:rsidP="000F357E">
      <w:pPr>
        <w:rPr>
          <w:rFonts w:ascii="Courier New" w:hAnsi="Courier New" w:cs="Courier New"/>
        </w:rPr>
      </w:pPr>
      <w:r>
        <w:rPr>
          <w:noProof/>
          <w:lang w:eastAsia="ru-RU"/>
        </w:rPr>
        <w:pict>
          <v:rect id="Прямоугольник 2" o:spid="_x0000_s1028" style="position:absolute;margin-left:0;margin-top:14.4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8E4F03" w:rsidRPr="008E4F03" w:rsidRDefault="008E4F03" w:rsidP="008E4F03">
                  <w:pPr>
                    <w:spacing w:after="0" w:line="240" w:lineRule="auto"/>
                    <w:ind w:firstLine="709"/>
                    <w:jc w:val="center"/>
                    <w:rPr>
                      <w:rFonts w:ascii="Arial" w:hAnsi="Arial" w:cs="Arial"/>
                      <w:sz w:val="24"/>
                      <w:szCs w:val="24"/>
                    </w:rPr>
                  </w:pPr>
                  <w:r w:rsidRPr="008E4F03">
                    <w:rPr>
                      <w:rFonts w:ascii="Arial" w:hAnsi="Arial" w:cs="Arial"/>
                      <w:sz w:val="24"/>
                      <w:szCs w:val="24"/>
                    </w:rPr>
                    <w:t>Исполнение запросов</w:t>
                  </w:r>
                </w:p>
                <w:p w:rsidR="000B7EED" w:rsidRPr="008E4F03" w:rsidRDefault="000B7EED" w:rsidP="008E4F03"/>
              </w:txbxContent>
            </v:textbox>
            <w10:wrap anchorx="margin"/>
          </v:rect>
        </w:pict>
      </w:r>
    </w:p>
    <w:p w:rsidR="000F357E" w:rsidRDefault="000F357E" w:rsidP="000F357E">
      <w:pPr>
        <w:rPr>
          <w:rFonts w:ascii="Courier New" w:hAnsi="Courier New" w:cs="Courier New"/>
        </w:rPr>
      </w:pPr>
    </w:p>
    <w:p w:rsidR="000F357E" w:rsidRDefault="003171DC" w:rsidP="000F357E">
      <w:pPr>
        <w:rPr>
          <w:rFonts w:ascii="Courier New" w:hAnsi="Courier New" w:cs="Courier New"/>
        </w:rPr>
      </w:pPr>
      <w:r>
        <w:rPr>
          <w:noProof/>
          <w:lang w:eastAsia="ru-RU"/>
        </w:rPr>
        <w:pict>
          <v:shape id="Прямая со стрелкой 8" o:spid="_x0000_s1030" type="#_x0000_t32" style="position:absolute;margin-left:227.25pt;margin-top:7.65pt;width:0;height:23.2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w:r>
      <w:r w:rsidR="000F357E">
        <w:rPr>
          <w:rFonts w:ascii="Courier New" w:hAnsi="Courier New" w:cs="Courier New"/>
        </w:rPr>
        <w:t xml:space="preserve"> </w:t>
      </w:r>
    </w:p>
    <w:p w:rsidR="000F357E" w:rsidRDefault="003171DC" w:rsidP="000F357E">
      <w:pPr>
        <w:rPr>
          <w:rFonts w:ascii="Courier New" w:hAnsi="Courier New" w:cs="Courier New"/>
        </w:rPr>
      </w:pPr>
      <w:r>
        <w:rPr>
          <w:noProof/>
          <w:lang w:eastAsia="ru-RU"/>
        </w:rPr>
        <w:pict>
          <v:rect id="Прямоугольник 9" o:spid="_x0000_s1029" style="position:absolute;margin-left:0;margin-top:9.6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410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6052"/>
    <w:rsid w:val="000607B7"/>
    <w:rsid w:val="000B7EED"/>
    <w:rsid w:val="000F357E"/>
    <w:rsid w:val="000F6F5B"/>
    <w:rsid w:val="00100997"/>
    <w:rsid w:val="00127E4B"/>
    <w:rsid w:val="00132818"/>
    <w:rsid w:val="001A7FD2"/>
    <w:rsid w:val="0021722A"/>
    <w:rsid w:val="0022413D"/>
    <w:rsid w:val="00263C22"/>
    <w:rsid w:val="00270C4E"/>
    <w:rsid w:val="002C6134"/>
    <w:rsid w:val="003102D8"/>
    <w:rsid w:val="003171DC"/>
    <w:rsid w:val="00325BFE"/>
    <w:rsid w:val="0033111C"/>
    <w:rsid w:val="003326CC"/>
    <w:rsid w:val="003775D4"/>
    <w:rsid w:val="0039768E"/>
    <w:rsid w:val="0041011A"/>
    <w:rsid w:val="004138B7"/>
    <w:rsid w:val="004A3E48"/>
    <w:rsid w:val="004B10AD"/>
    <w:rsid w:val="004B2577"/>
    <w:rsid w:val="004D4801"/>
    <w:rsid w:val="004E0DF1"/>
    <w:rsid w:val="004E65F9"/>
    <w:rsid w:val="004F7E2D"/>
    <w:rsid w:val="00537620"/>
    <w:rsid w:val="00544578"/>
    <w:rsid w:val="00566EAF"/>
    <w:rsid w:val="005F35B9"/>
    <w:rsid w:val="0062660C"/>
    <w:rsid w:val="00650857"/>
    <w:rsid w:val="006668A2"/>
    <w:rsid w:val="006A7434"/>
    <w:rsid w:val="006B225D"/>
    <w:rsid w:val="006C3A6F"/>
    <w:rsid w:val="00711F74"/>
    <w:rsid w:val="0079217F"/>
    <w:rsid w:val="007D051E"/>
    <w:rsid w:val="007F6052"/>
    <w:rsid w:val="00800BD2"/>
    <w:rsid w:val="00834BED"/>
    <w:rsid w:val="008C7079"/>
    <w:rsid w:val="008D0F36"/>
    <w:rsid w:val="008E4F03"/>
    <w:rsid w:val="00912857"/>
    <w:rsid w:val="009141C1"/>
    <w:rsid w:val="00924748"/>
    <w:rsid w:val="0093298D"/>
    <w:rsid w:val="00936E42"/>
    <w:rsid w:val="00944EB1"/>
    <w:rsid w:val="00963D2A"/>
    <w:rsid w:val="009C1C68"/>
    <w:rsid w:val="009D17FE"/>
    <w:rsid w:val="009D3511"/>
    <w:rsid w:val="00A4257B"/>
    <w:rsid w:val="00B02C19"/>
    <w:rsid w:val="00B42573"/>
    <w:rsid w:val="00B7222B"/>
    <w:rsid w:val="00C30736"/>
    <w:rsid w:val="00C32540"/>
    <w:rsid w:val="00C83F9E"/>
    <w:rsid w:val="00D0030E"/>
    <w:rsid w:val="00D25596"/>
    <w:rsid w:val="00D62802"/>
    <w:rsid w:val="00D62C51"/>
    <w:rsid w:val="00D7084B"/>
    <w:rsid w:val="00DA6AC7"/>
    <w:rsid w:val="00DC2AE0"/>
    <w:rsid w:val="00E0058A"/>
    <w:rsid w:val="00E05D22"/>
    <w:rsid w:val="00E45075"/>
    <w:rsid w:val="00E969DE"/>
    <w:rsid w:val="00EB1E23"/>
    <w:rsid w:val="00ED3CC0"/>
    <w:rsid w:val="00F23DD8"/>
    <w:rsid w:val="00F65887"/>
    <w:rsid w:val="00FA17E4"/>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6"/>
        <o:r id="V:Rule2" type="connector" idref="#Прямая со стрелкой 1"/>
        <o:r id="V:Rule3" type="connector" idref="#Прямая со стрелкой 8"/>
      </o:rules>
    </o:shapelayout>
  </w:shapeDefaults>
  <w:decimalSymbol w:val=","/>
  <w:listSeparator w:val=";"/>
  <w15:docId w15:val="{9583419E-BBFF-4A3A-9E37-76C958D5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3171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7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1187">
      <w:bodyDiv w:val="1"/>
      <w:marLeft w:val="0"/>
      <w:marRight w:val="0"/>
      <w:marTop w:val="0"/>
      <w:marBottom w:val="0"/>
      <w:divBdr>
        <w:top w:val="none" w:sz="0" w:space="0" w:color="auto"/>
        <w:left w:val="none" w:sz="0" w:space="0" w:color="auto"/>
        <w:bottom w:val="none" w:sz="0" w:space="0" w:color="auto"/>
        <w:right w:val="none" w:sz="0" w:space="0" w:color="auto"/>
      </w:divBdr>
    </w:div>
    <w:div w:id="12986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9F0CA76B90F0EC86E7A9B51EE53EA7D6E6F6711B559A124580B74712E2430993371DB0FF5D68F36BC202AEvF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kt.tom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950D-AF5D-407D-9203-15CE7461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7424</Words>
  <Characters>42321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user</cp:lastModifiedBy>
  <cp:revision>10</cp:revision>
  <cp:lastPrinted>2019-04-15T02:26:00Z</cp:lastPrinted>
  <dcterms:created xsi:type="dcterms:W3CDTF">2019-04-05T02:21:00Z</dcterms:created>
  <dcterms:modified xsi:type="dcterms:W3CDTF">2019-04-15T02:26:00Z</dcterms:modified>
</cp:coreProperties>
</file>