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AB2" w:rsidRPr="00C565AA" w:rsidRDefault="00B01AB2" w:rsidP="00B01AB2">
      <w:pPr>
        <w:ind w:left="284" w:firstLine="283"/>
        <w:rPr>
          <w:rStyle w:val="2"/>
          <w:rFonts w:eastAsia="Arial Unicode MS"/>
        </w:rPr>
      </w:pPr>
    </w:p>
    <w:p w:rsidR="00A41B79" w:rsidRPr="00A41B79" w:rsidRDefault="00A41B79" w:rsidP="00A41B79">
      <w:pPr>
        <w:tabs>
          <w:tab w:val="left" w:pos="858"/>
        </w:tabs>
        <w:spacing w:line="360" w:lineRule="auto"/>
        <w:jc w:val="right"/>
        <w:rPr>
          <w:rFonts w:ascii="Arial" w:hAnsi="Arial" w:cs="Arial"/>
          <w:bCs/>
        </w:rPr>
      </w:pPr>
      <w:r w:rsidRPr="00A41B79">
        <w:rPr>
          <w:rFonts w:ascii="Arial" w:hAnsi="Arial" w:cs="Arial"/>
          <w:bCs/>
        </w:rPr>
        <w:t>ПРОЕКТ</w:t>
      </w:r>
    </w:p>
    <w:p w:rsidR="001B5D2B" w:rsidRDefault="00F702B5" w:rsidP="00F702B5">
      <w:pPr>
        <w:tabs>
          <w:tab w:val="left" w:pos="858"/>
        </w:tabs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Администрация </w:t>
      </w:r>
      <w:r w:rsidR="002003B6">
        <w:rPr>
          <w:rFonts w:ascii="Arial" w:hAnsi="Arial" w:cs="Arial"/>
          <w:b/>
          <w:bCs/>
          <w:sz w:val="28"/>
          <w:szCs w:val="28"/>
        </w:rPr>
        <w:t>Ягоднинского</w:t>
      </w:r>
      <w:r>
        <w:rPr>
          <w:rFonts w:ascii="Arial" w:hAnsi="Arial" w:cs="Arial"/>
          <w:b/>
          <w:bCs/>
          <w:sz w:val="28"/>
          <w:szCs w:val="28"/>
        </w:rPr>
        <w:t xml:space="preserve"> сельского поселения</w:t>
      </w:r>
    </w:p>
    <w:p w:rsidR="00F702B5" w:rsidRPr="002160C0" w:rsidRDefault="00F702B5" w:rsidP="002160C0">
      <w:pPr>
        <w:tabs>
          <w:tab w:val="left" w:pos="858"/>
        </w:tabs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ПОСТАНОВЛЕНИЕ</w:t>
      </w:r>
    </w:p>
    <w:p w:rsidR="00F702B5" w:rsidRPr="00C840D9" w:rsidRDefault="00A41B79" w:rsidP="00F702B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00.00 2022</w:t>
      </w:r>
      <w:r w:rsidR="00F702B5" w:rsidRPr="00F702B5">
        <w:rPr>
          <w:rFonts w:ascii="Arial" w:hAnsi="Arial" w:cs="Arial"/>
        </w:rPr>
        <w:t xml:space="preserve"> года</w:t>
      </w:r>
      <w:r w:rsidR="00F702B5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 xml:space="preserve">         </w:t>
      </w:r>
      <w:r w:rsidR="00F702B5">
        <w:rPr>
          <w:rFonts w:ascii="Arial" w:hAnsi="Arial" w:cs="Arial"/>
        </w:rPr>
        <w:t xml:space="preserve"> </w:t>
      </w:r>
      <w:r w:rsidR="00F702B5" w:rsidRPr="00C840D9">
        <w:rPr>
          <w:rFonts w:ascii="Arial" w:hAnsi="Arial" w:cs="Arial"/>
          <w:sz w:val="20"/>
          <w:szCs w:val="20"/>
        </w:rPr>
        <w:t xml:space="preserve">п. </w:t>
      </w:r>
      <w:r w:rsidR="002003B6">
        <w:rPr>
          <w:rFonts w:ascii="Arial" w:hAnsi="Arial" w:cs="Arial"/>
          <w:sz w:val="20"/>
          <w:szCs w:val="20"/>
        </w:rPr>
        <w:t>Ягодное</w:t>
      </w:r>
      <w:r w:rsidR="00F702B5" w:rsidRPr="00C840D9">
        <w:rPr>
          <w:rFonts w:ascii="Arial" w:hAnsi="Arial" w:cs="Arial"/>
          <w:sz w:val="20"/>
          <w:szCs w:val="20"/>
        </w:rPr>
        <w:t xml:space="preserve">                                                 </w:t>
      </w:r>
      <w:r w:rsidR="00F702B5">
        <w:rPr>
          <w:rFonts w:ascii="Arial" w:hAnsi="Arial" w:cs="Arial"/>
          <w:sz w:val="20"/>
          <w:szCs w:val="20"/>
        </w:rPr>
        <w:t xml:space="preserve">        </w:t>
      </w:r>
      <w:r w:rsidR="00F702B5" w:rsidRPr="00C840D9">
        <w:rPr>
          <w:rFonts w:ascii="Arial" w:hAnsi="Arial" w:cs="Arial"/>
          <w:sz w:val="20"/>
          <w:szCs w:val="20"/>
        </w:rPr>
        <w:t xml:space="preserve"> </w:t>
      </w:r>
      <w:r w:rsidR="00F702B5" w:rsidRPr="00C840D9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00</w:t>
      </w:r>
    </w:p>
    <w:p w:rsidR="00F702B5" w:rsidRPr="00C840D9" w:rsidRDefault="00F702B5" w:rsidP="00F702B5">
      <w:pPr>
        <w:ind w:left="3"/>
        <w:jc w:val="center"/>
        <w:rPr>
          <w:rFonts w:ascii="Arial" w:hAnsi="Arial" w:cs="Arial"/>
          <w:sz w:val="20"/>
          <w:szCs w:val="20"/>
        </w:rPr>
      </w:pPr>
      <w:r w:rsidRPr="00C840D9">
        <w:rPr>
          <w:rFonts w:ascii="Arial" w:hAnsi="Arial" w:cs="Arial"/>
          <w:sz w:val="20"/>
          <w:szCs w:val="20"/>
        </w:rPr>
        <w:t>Верхнекетского района</w:t>
      </w:r>
    </w:p>
    <w:p w:rsidR="00F702B5" w:rsidRPr="00FC65A1" w:rsidRDefault="00F702B5" w:rsidP="00F702B5">
      <w:pPr>
        <w:ind w:left="3"/>
        <w:jc w:val="center"/>
        <w:rPr>
          <w:rFonts w:ascii="Arial" w:hAnsi="Arial" w:cs="Arial"/>
        </w:rPr>
      </w:pPr>
      <w:r w:rsidRPr="00C840D9">
        <w:rPr>
          <w:rFonts w:ascii="Arial" w:hAnsi="Arial" w:cs="Arial"/>
          <w:sz w:val="20"/>
          <w:szCs w:val="20"/>
        </w:rPr>
        <w:t>Томской области</w:t>
      </w:r>
      <w:r>
        <w:rPr>
          <w:rFonts w:ascii="Arial" w:hAnsi="Arial" w:cs="Arial"/>
        </w:rPr>
        <w:t xml:space="preserve">                                                       </w:t>
      </w:r>
    </w:p>
    <w:p w:rsidR="00B01AB2" w:rsidRPr="00F702B5" w:rsidRDefault="00B01AB2" w:rsidP="00F702B5">
      <w:pPr>
        <w:pStyle w:val="ae"/>
        <w:rPr>
          <w:rFonts w:ascii="Arial" w:hAnsi="Arial" w:cs="Arial"/>
          <w:sz w:val="24"/>
          <w:szCs w:val="24"/>
        </w:rPr>
      </w:pPr>
    </w:p>
    <w:p w:rsidR="001B5D2B" w:rsidRDefault="001B5D2B" w:rsidP="00B01AB2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F702B5" w:rsidRDefault="00F702B5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утверждении Программы </w:t>
      </w:r>
      <w:r w:rsidR="00B01AB2" w:rsidRPr="001B5D2B">
        <w:rPr>
          <w:rFonts w:ascii="Arial" w:hAnsi="Arial" w:cs="Arial"/>
          <w:sz w:val="24"/>
          <w:szCs w:val="24"/>
        </w:rPr>
        <w:t xml:space="preserve">профилактики </w:t>
      </w:r>
    </w:p>
    <w:p w:rsidR="00F702B5" w:rsidRDefault="00B01AB2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t xml:space="preserve">рисков причинения вреда (ущерба) охраняемым </w:t>
      </w:r>
    </w:p>
    <w:p w:rsidR="00F702B5" w:rsidRDefault="00B01AB2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t>законо</w:t>
      </w:r>
      <w:r w:rsidR="00454705" w:rsidRPr="001B5D2B">
        <w:rPr>
          <w:rFonts w:ascii="Arial" w:hAnsi="Arial" w:cs="Arial"/>
          <w:sz w:val="24"/>
          <w:szCs w:val="24"/>
        </w:rPr>
        <w:t>м ценностям на 202</w:t>
      </w:r>
      <w:r w:rsidR="00A41B79">
        <w:rPr>
          <w:rFonts w:ascii="Arial" w:hAnsi="Arial" w:cs="Arial"/>
          <w:sz w:val="24"/>
          <w:szCs w:val="24"/>
        </w:rPr>
        <w:t>3</w:t>
      </w:r>
      <w:r w:rsidR="00454705" w:rsidRPr="001B5D2B">
        <w:rPr>
          <w:rFonts w:ascii="Arial" w:hAnsi="Arial" w:cs="Arial"/>
          <w:sz w:val="24"/>
          <w:szCs w:val="24"/>
        </w:rPr>
        <w:t xml:space="preserve"> год </w:t>
      </w:r>
      <w:r w:rsidRPr="001B5D2B">
        <w:rPr>
          <w:rFonts w:ascii="Arial" w:hAnsi="Arial" w:cs="Arial"/>
          <w:sz w:val="24"/>
          <w:szCs w:val="24"/>
        </w:rPr>
        <w:t xml:space="preserve">муниципального </w:t>
      </w:r>
    </w:p>
    <w:p w:rsidR="00F702B5" w:rsidRDefault="00454705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t>контроля в сфере благоустройства в муниципальном</w:t>
      </w:r>
    </w:p>
    <w:p w:rsidR="004C70DE" w:rsidRDefault="00454705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t xml:space="preserve"> образовании </w:t>
      </w:r>
      <w:r w:rsidR="002003B6" w:rsidRPr="002003B6">
        <w:rPr>
          <w:rFonts w:ascii="Arial" w:hAnsi="Arial" w:cs="Arial"/>
          <w:sz w:val="24"/>
          <w:szCs w:val="24"/>
        </w:rPr>
        <w:t>Ягоднинское</w:t>
      </w:r>
      <w:r w:rsidR="001B5D2B" w:rsidRPr="001B5D2B">
        <w:rPr>
          <w:rFonts w:ascii="Arial" w:hAnsi="Arial" w:cs="Arial"/>
          <w:sz w:val="24"/>
          <w:szCs w:val="24"/>
        </w:rPr>
        <w:t xml:space="preserve"> сельское</w:t>
      </w:r>
      <w:r w:rsidRPr="001B5D2B">
        <w:rPr>
          <w:rFonts w:ascii="Arial" w:hAnsi="Arial" w:cs="Arial"/>
          <w:sz w:val="24"/>
          <w:szCs w:val="24"/>
        </w:rPr>
        <w:t xml:space="preserve"> поселение</w:t>
      </w:r>
    </w:p>
    <w:p w:rsidR="00B01AB2" w:rsidRDefault="004C70DE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Верхнекетского района Томской области</w:t>
      </w:r>
    </w:p>
    <w:p w:rsidR="00F702B5" w:rsidRDefault="00F702B5" w:rsidP="00F702B5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982064" w:rsidRDefault="00F702B5" w:rsidP="00F702B5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В соответствии </w:t>
      </w:r>
      <w:r w:rsidRPr="00392AD8">
        <w:rPr>
          <w:rFonts w:ascii="Arial" w:hAnsi="Arial" w:cs="Arial"/>
        </w:rPr>
        <w:t>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Arial" w:hAnsi="Arial" w:cs="Arial"/>
        </w:rPr>
        <w:t>,</w:t>
      </w:r>
      <w:r w:rsidR="00982064">
        <w:rPr>
          <w:rFonts w:ascii="Arial" w:hAnsi="Arial" w:cs="Arial"/>
        </w:rPr>
        <w:t xml:space="preserve"> постановляю:</w:t>
      </w:r>
    </w:p>
    <w:p w:rsidR="00F702B5" w:rsidRDefault="00F702B5" w:rsidP="00982064">
      <w:pPr>
        <w:tabs>
          <w:tab w:val="left" w:pos="0"/>
          <w:tab w:val="left" w:pos="3240"/>
        </w:tabs>
        <w:jc w:val="both"/>
        <w:rPr>
          <w:rFonts w:ascii="Arial" w:hAnsi="Arial" w:cs="Arial"/>
        </w:rPr>
      </w:pPr>
    </w:p>
    <w:p w:rsidR="00F702B5" w:rsidRPr="008B31B2" w:rsidRDefault="00F702B5" w:rsidP="002003B6">
      <w:pPr>
        <w:pStyle w:val="ae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bCs/>
          <w:sz w:val="24"/>
          <w:szCs w:val="24"/>
        </w:rPr>
        <w:t xml:space="preserve">Утвердить </w:t>
      </w:r>
      <w:r w:rsidRPr="00B33C97">
        <w:rPr>
          <w:rFonts w:ascii="Arial" w:hAnsi="Arial" w:cs="Arial"/>
          <w:sz w:val="24"/>
          <w:szCs w:val="24"/>
        </w:rPr>
        <w:t>Программу профилактики рисков причинения вреда (ущерба) охраняемым</w:t>
      </w:r>
      <w:r>
        <w:rPr>
          <w:rFonts w:ascii="Arial" w:hAnsi="Arial" w:cs="Arial"/>
          <w:sz w:val="24"/>
          <w:szCs w:val="24"/>
        </w:rPr>
        <w:t xml:space="preserve"> законом ценностям на 202</w:t>
      </w:r>
      <w:r w:rsidR="00A41B79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</w:t>
      </w:r>
      <w:r w:rsidR="007675FF">
        <w:rPr>
          <w:rFonts w:ascii="Arial" w:hAnsi="Arial" w:cs="Arial"/>
          <w:sz w:val="24"/>
          <w:szCs w:val="24"/>
        </w:rPr>
        <w:t xml:space="preserve"> </w:t>
      </w:r>
      <w:r w:rsidRPr="00B33C97">
        <w:rPr>
          <w:rFonts w:ascii="Arial" w:hAnsi="Arial" w:cs="Arial"/>
          <w:sz w:val="24"/>
          <w:szCs w:val="24"/>
        </w:rPr>
        <w:t>муниципального</w:t>
      </w:r>
      <w:r w:rsidR="007675FF">
        <w:rPr>
          <w:rFonts w:ascii="Arial" w:hAnsi="Arial" w:cs="Arial"/>
          <w:sz w:val="24"/>
          <w:szCs w:val="24"/>
        </w:rPr>
        <w:t xml:space="preserve"> контроля в сфере</w:t>
      </w:r>
      <w:r w:rsidR="009E1319">
        <w:rPr>
          <w:rFonts w:ascii="Arial" w:hAnsi="Arial" w:cs="Arial"/>
          <w:sz w:val="24"/>
          <w:szCs w:val="24"/>
        </w:rPr>
        <w:t xml:space="preserve"> </w:t>
      </w:r>
      <w:r w:rsidRPr="007675FF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благоустройства </w:t>
      </w:r>
      <w:r w:rsidRPr="001B5D2B">
        <w:rPr>
          <w:rFonts w:ascii="Arial" w:hAnsi="Arial" w:cs="Arial"/>
          <w:sz w:val="24"/>
          <w:szCs w:val="24"/>
        </w:rPr>
        <w:t>в муниципальном</w:t>
      </w:r>
      <w:r>
        <w:rPr>
          <w:rFonts w:ascii="Arial" w:hAnsi="Arial" w:cs="Arial"/>
          <w:sz w:val="24"/>
          <w:szCs w:val="24"/>
        </w:rPr>
        <w:t xml:space="preserve"> </w:t>
      </w:r>
      <w:r w:rsidRPr="00F702B5">
        <w:rPr>
          <w:rFonts w:ascii="Arial" w:hAnsi="Arial" w:cs="Arial"/>
          <w:sz w:val="24"/>
          <w:szCs w:val="24"/>
        </w:rPr>
        <w:t xml:space="preserve">образовании </w:t>
      </w:r>
      <w:r w:rsidR="002003B6" w:rsidRPr="002003B6">
        <w:rPr>
          <w:rFonts w:ascii="Arial" w:hAnsi="Arial" w:cs="Arial"/>
          <w:sz w:val="24"/>
          <w:szCs w:val="24"/>
        </w:rPr>
        <w:t>Ягоднинское</w:t>
      </w:r>
      <w:r w:rsidRPr="00F702B5">
        <w:rPr>
          <w:rFonts w:ascii="Arial" w:hAnsi="Arial" w:cs="Arial"/>
          <w:sz w:val="24"/>
          <w:szCs w:val="24"/>
        </w:rPr>
        <w:t xml:space="preserve"> сельское поселение</w:t>
      </w:r>
      <w:r w:rsidR="004C70DE">
        <w:rPr>
          <w:rFonts w:ascii="Arial" w:hAnsi="Arial" w:cs="Arial"/>
          <w:sz w:val="24"/>
          <w:szCs w:val="24"/>
        </w:rPr>
        <w:t xml:space="preserve"> Верхнекетского района Томской области</w:t>
      </w:r>
      <w:r w:rsidR="008B31B2">
        <w:rPr>
          <w:rFonts w:ascii="Arial" w:hAnsi="Arial" w:cs="Arial"/>
          <w:sz w:val="24"/>
          <w:szCs w:val="24"/>
        </w:rPr>
        <w:t xml:space="preserve"> </w:t>
      </w:r>
      <w:r w:rsidRPr="008B31B2">
        <w:rPr>
          <w:rFonts w:ascii="Arial" w:hAnsi="Arial" w:cs="Arial"/>
          <w:sz w:val="24"/>
          <w:szCs w:val="24"/>
        </w:rPr>
        <w:t>согласно приложению к настоящему постановлению.</w:t>
      </w:r>
    </w:p>
    <w:p w:rsidR="00F702B5" w:rsidRDefault="00F702B5" w:rsidP="00F702B5">
      <w:pPr>
        <w:pStyle w:val="ae"/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постановление вступает в силу с момента его подписания, но не ранее  01 января 202</w:t>
      </w:r>
      <w:r w:rsidR="00A41B79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года.</w:t>
      </w:r>
    </w:p>
    <w:p w:rsidR="00F702B5" w:rsidRDefault="00F702B5" w:rsidP="00F702B5">
      <w:pPr>
        <w:pStyle w:val="ae"/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Разместить настоящее постановление на официальном сайте Администрации Верхнекетского района.</w:t>
      </w:r>
    </w:p>
    <w:p w:rsidR="00F702B5" w:rsidRPr="00025D38" w:rsidRDefault="00F702B5" w:rsidP="00F702B5">
      <w:pPr>
        <w:pStyle w:val="ae"/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  <w:r w:rsidRPr="00025D38">
        <w:rPr>
          <w:rFonts w:ascii="Arial" w:hAnsi="Arial" w:cs="Arial"/>
          <w:sz w:val="24"/>
          <w:szCs w:val="24"/>
        </w:rPr>
        <w:t xml:space="preserve"> </w:t>
      </w:r>
    </w:p>
    <w:p w:rsidR="00F702B5" w:rsidRDefault="00F702B5" w:rsidP="00F702B5">
      <w:pPr>
        <w:tabs>
          <w:tab w:val="left" w:pos="0"/>
        </w:tabs>
        <w:ind w:firstLine="709"/>
        <w:jc w:val="both"/>
        <w:rPr>
          <w:rFonts w:ascii="Arial" w:hAnsi="Arial" w:cs="Arial"/>
          <w:bCs/>
        </w:rPr>
      </w:pPr>
    </w:p>
    <w:p w:rsidR="00F702B5" w:rsidRDefault="00F702B5" w:rsidP="00F702B5">
      <w:pPr>
        <w:tabs>
          <w:tab w:val="left" w:pos="0"/>
        </w:tabs>
        <w:jc w:val="both"/>
        <w:rPr>
          <w:rFonts w:ascii="Arial" w:hAnsi="Arial" w:cs="Arial"/>
          <w:bCs/>
        </w:rPr>
      </w:pPr>
    </w:p>
    <w:p w:rsidR="002003B6" w:rsidRDefault="00A41B79" w:rsidP="00F702B5">
      <w:pPr>
        <w:tabs>
          <w:tab w:val="left" w:pos="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Глава</w:t>
      </w:r>
      <w:r w:rsidR="00F702B5">
        <w:rPr>
          <w:rFonts w:ascii="Arial" w:hAnsi="Arial" w:cs="Arial"/>
          <w:bCs/>
        </w:rPr>
        <w:t xml:space="preserve"> </w:t>
      </w:r>
      <w:r w:rsidR="002003B6">
        <w:rPr>
          <w:rFonts w:ascii="Arial" w:hAnsi="Arial" w:cs="Arial"/>
          <w:bCs/>
        </w:rPr>
        <w:t>Ягоднинского</w:t>
      </w:r>
    </w:p>
    <w:p w:rsidR="00F702B5" w:rsidRPr="00025D38" w:rsidRDefault="00F702B5" w:rsidP="00F702B5">
      <w:pPr>
        <w:tabs>
          <w:tab w:val="left" w:pos="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сельского поселения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</w:t>
      </w:r>
      <w:r w:rsidR="00A41B79">
        <w:rPr>
          <w:rFonts w:ascii="Arial" w:hAnsi="Arial" w:cs="Arial"/>
          <w:bCs/>
        </w:rPr>
        <w:t xml:space="preserve">            </w:t>
      </w:r>
      <w:r w:rsidR="002003B6">
        <w:rPr>
          <w:rFonts w:ascii="Arial" w:hAnsi="Arial" w:cs="Arial"/>
          <w:bCs/>
        </w:rPr>
        <w:t>Е.Б.Врублевская</w:t>
      </w:r>
    </w:p>
    <w:p w:rsidR="00F702B5" w:rsidRDefault="00F702B5" w:rsidP="00F702B5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F702B5" w:rsidRDefault="00F702B5" w:rsidP="00F702B5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F702B5" w:rsidRPr="001B5D2B" w:rsidRDefault="00F702B5" w:rsidP="00F702B5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AB2" w:rsidRPr="001B5D2B" w:rsidRDefault="00B01AB2" w:rsidP="00F702B5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F702B5" w:rsidRDefault="00F702B5" w:rsidP="0053064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F702B5" w:rsidRDefault="00F702B5" w:rsidP="0053064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F702B5" w:rsidRDefault="00F702B5" w:rsidP="0053064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F702B5" w:rsidRDefault="00F702B5" w:rsidP="0053064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F702B5" w:rsidRDefault="00F702B5" w:rsidP="0053064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F702B5" w:rsidRDefault="00F702B5" w:rsidP="0053064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F702B5" w:rsidRDefault="00F702B5" w:rsidP="0053064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F702B5" w:rsidRDefault="00F702B5" w:rsidP="0053064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F702B5" w:rsidRDefault="00F702B5" w:rsidP="00F702B5">
      <w:pPr>
        <w:pStyle w:val="a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F702B5" w:rsidRDefault="00F702B5" w:rsidP="00F702B5">
      <w:pPr>
        <w:pStyle w:val="a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F702B5" w:rsidRDefault="002003B6" w:rsidP="00F702B5">
      <w:pPr>
        <w:pStyle w:val="a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Ягоднинского</w:t>
      </w:r>
      <w:r w:rsidR="00F702B5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F702B5" w:rsidRDefault="00A41B79" w:rsidP="00F702B5">
      <w:pPr>
        <w:pStyle w:val="a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</w:t>
      </w:r>
      <w:r w:rsidR="00F702B5">
        <w:rPr>
          <w:rFonts w:ascii="Arial" w:hAnsi="Arial" w:cs="Arial"/>
          <w:sz w:val="24"/>
          <w:szCs w:val="24"/>
        </w:rPr>
        <w:t>0.</w:t>
      </w:r>
      <w:r>
        <w:rPr>
          <w:rFonts w:ascii="Arial" w:hAnsi="Arial" w:cs="Arial"/>
          <w:sz w:val="24"/>
          <w:szCs w:val="24"/>
        </w:rPr>
        <w:t>00.2022</w:t>
      </w:r>
      <w:r w:rsidR="00F702B5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0</w:t>
      </w:r>
      <w:r w:rsidR="00F702B5">
        <w:rPr>
          <w:rFonts w:ascii="Arial" w:hAnsi="Arial" w:cs="Arial"/>
          <w:sz w:val="24"/>
          <w:szCs w:val="24"/>
        </w:rPr>
        <w:t>0</w:t>
      </w:r>
    </w:p>
    <w:p w:rsidR="00F702B5" w:rsidRDefault="00F702B5" w:rsidP="00F702B5">
      <w:pPr>
        <w:pStyle w:val="ae"/>
        <w:ind w:firstLine="708"/>
        <w:jc w:val="right"/>
        <w:rPr>
          <w:rFonts w:ascii="Arial" w:hAnsi="Arial" w:cs="Arial"/>
          <w:bCs/>
          <w:color w:val="111111"/>
          <w:sz w:val="24"/>
          <w:szCs w:val="24"/>
        </w:rPr>
      </w:pPr>
    </w:p>
    <w:p w:rsidR="00F702B5" w:rsidRDefault="00F702B5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Программа</w:t>
      </w:r>
    </w:p>
    <w:p w:rsidR="00F702B5" w:rsidRDefault="00F702B5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1B5D2B">
        <w:rPr>
          <w:rFonts w:ascii="Arial" w:hAnsi="Arial" w:cs="Arial"/>
          <w:sz w:val="24"/>
          <w:szCs w:val="24"/>
        </w:rPr>
        <w:t xml:space="preserve">профилактики рисков причинения вреда (ущерба) охраняемым </w:t>
      </w:r>
    </w:p>
    <w:p w:rsidR="00F702B5" w:rsidRDefault="00A41B79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законом ценностям на 2023</w:t>
      </w:r>
      <w:r w:rsidR="00F702B5" w:rsidRPr="001B5D2B">
        <w:rPr>
          <w:rFonts w:ascii="Arial" w:hAnsi="Arial" w:cs="Arial"/>
          <w:sz w:val="24"/>
          <w:szCs w:val="24"/>
        </w:rPr>
        <w:t xml:space="preserve"> год муниципального </w:t>
      </w:r>
    </w:p>
    <w:p w:rsidR="00F702B5" w:rsidRDefault="00F702B5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t>контроля в сфере благоустройства в муниципальном</w:t>
      </w:r>
    </w:p>
    <w:p w:rsidR="004C70DE" w:rsidRDefault="00F702B5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t xml:space="preserve"> образовании </w:t>
      </w:r>
      <w:r w:rsidR="002003B6" w:rsidRPr="002003B6">
        <w:rPr>
          <w:rFonts w:ascii="Arial" w:hAnsi="Arial" w:cs="Arial"/>
          <w:sz w:val="24"/>
          <w:szCs w:val="24"/>
        </w:rPr>
        <w:t>Ягоднинское</w:t>
      </w:r>
      <w:r w:rsidRPr="001B5D2B">
        <w:rPr>
          <w:rFonts w:ascii="Arial" w:hAnsi="Arial" w:cs="Arial"/>
          <w:sz w:val="24"/>
          <w:szCs w:val="24"/>
        </w:rPr>
        <w:t xml:space="preserve"> сельское поселение</w:t>
      </w:r>
      <w:r w:rsidR="004C70DE">
        <w:rPr>
          <w:rFonts w:ascii="Arial" w:hAnsi="Arial" w:cs="Arial"/>
          <w:sz w:val="24"/>
          <w:szCs w:val="24"/>
        </w:rPr>
        <w:t xml:space="preserve"> </w:t>
      </w:r>
    </w:p>
    <w:p w:rsidR="00F702B5" w:rsidRDefault="004C70DE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Верхнекетского района Томской области</w:t>
      </w:r>
    </w:p>
    <w:p w:rsidR="00F702B5" w:rsidRDefault="00F702B5" w:rsidP="00F702B5">
      <w:pPr>
        <w:pStyle w:val="ae"/>
        <w:ind w:firstLine="708"/>
        <w:jc w:val="center"/>
        <w:rPr>
          <w:rFonts w:ascii="Arial" w:hAnsi="Arial" w:cs="Arial"/>
          <w:bCs/>
          <w:color w:val="111111"/>
          <w:sz w:val="24"/>
          <w:szCs w:val="24"/>
        </w:rPr>
      </w:pPr>
    </w:p>
    <w:p w:rsidR="00B01AB2" w:rsidRPr="001B5D2B" w:rsidRDefault="00B01AB2" w:rsidP="0053064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 xml:space="preserve">1. </w:t>
      </w:r>
      <w:r w:rsidRPr="001B5D2B">
        <w:rPr>
          <w:rFonts w:ascii="Arial" w:hAnsi="Arial" w:cs="Arial"/>
          <w:sz w:val="24"/>
          <w:szCs w:val="24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1B5D2B">
        <w:rPr>
          <w:rFonts w:ascii="Arial" w:hAnsi="Arial" w:cs="Arial"/>
          <w:bCs/>
          <w:color w:val="111111"/>
          <w:sz w:val="24"/>
          <w:szCs w:val="24"/>
        </w:rPr>
        <w:t xml:space="preserve">в целях </w:t>
      </w:r>
      <w:r w:rsidR="00530649" w:rsidRPr="001B5D2B">
        <w:rPr>
          <w:rFonts w:ascii="Arial" w:hAnsi="Arial" w:cs="Arial"/>
          <w:bCs/>
          <w:color w:val="111111"/>
          <w:sz w:val="24"/>
          <w:szCs w:val="24"/>
        </w:rPr>
        <w:t>своевременного пред</w:t>
      </w:r>
      <w:r w:rsidR="00454705" w:rsidRPr="001B5D2B">
        <w:rPr>
          <w:rFonts w:ascii="Arial" w:hAnsi="Arial" w:cs="Arial"/>
          <w:bCs/>
          <w:color w:val="111111"/>
          <w:sz w:val="24"/>
          <w:szCs w:val="24"/>
        </w:rPr>
        <w:t xml:space="preserve">упреждения нарушений требований </w:t>
      </w:r>
      <w:r w:rsidR="00530649" w:rsidRPr="001B5D2B">
        <w:rPr>
          <w:rFonts w:ascii="Arial" w:hAnsi="Arial" w:cs="Arial"/>
          <w:bCs/>
          <w:color w:val="111111"/>
          <w:sz w:val="24"/>
          <w:szCs w:val="24"/>
        </w:rPr>
        <w:t xml:space="preserve">законодательства в </w:t>
      </w:r>
      <w:r w:rsidR="00454705" w:rsidRPr="001B5D2B">
        <w:rPr>
          <w:rFonts w:ascii="Arial" w:hAnsi="Arial" w:cs="Arial"/>
          <w:bCs/>
          <w:color w:val="111111"/>
          <w:sz w:val="24"/>
          <w:szCs w:val="24"/>
        </w:rPr>
        <w:t>сфере благоустройства</w:t>
      </w:r>
      <w:r w:rsidR="00530649" w:rsidRPr="001B5D2B">
        <w:rPr>
          <w:rFonts w:ascii="Arial" w:hAnsi="Arial" w:cs="Arial"/>
          <w:bCs/>
          <w:color w:val="111111"/>
          <w:sz w:val="24"/>
          <w:szCs w:val="24"/>
        </w:rPr>
        <w:t xml:space="preserve"> и 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приоритетным по отношению к проведению контрольных мероприятий (проверок)</w:t>
      </w:r>
      <w:r w:rsidRPr="001B5D2B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5F4581" w:rsidRPr="001B5D2B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5F4581" w:rsidRPr="001B5D2B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2. Анализ текущего состояния осуществления муниципального контроля</w:t>
      </w:r>
      <w:r w:rsidR="00454705" w:rsidRPr="001B5D2B">
        <w:rPr>
          <w:rFonts w:ascii="Arial" w:hAnsi="Arial" w:cs="Arial"/>
          <w:bCs/>
          <w:color w:val="111111"/>
          <w:sz w:val="24"/>
          <w:szCs w:val="24"/>
        </w:rPr>
        <w:t xml:space="preserve"> в сфере благоустройства</w:t>
      </w:r>
      <w:r w:rsidRPr="001B5D2B">
        <w:rPr>
          <w:rFonts w:ascii="Arial" w:hAnsi="Arial" w:cs="Arial"/>
          <w:bCs/>
          <w:color w:val="111111"/>
          <w:sz w:val="24"/>
          <w:szCs w:val="24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Программа:</w:t>
      </w:r>
    </w:p>
    <w:p w:rsidR="005F4581" w:rsidRPr="001B5D2B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5F4581" w:rsidRPr="001B5D2B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Вид муниципального контроля: м</w:t>
      </w:r>
      <w:r w:rsidR="00454705" w:rsidRPr="001B5D2B">
        <w:rPr>
          <w:rFonts w:ascii="Arial" w:hAnsi="Arial" w:cs="Arial"/>
          <w:bCs/>
          <w:color w:val="111111"/>
          <w:sz w:val="24"/>
          <w:szCs w:val="24"/>
        </w:rPr>
        <w:t>униципальный</w:t>
      </w:r>
      <w:r w:rsidRPr="001B5D2B">
        <w:rPr>
          <w:rFonts w:ascii="Arial" w:hAnsi="Arial" w:cs="Arial"/>
          <w:bCs/>
          <w:color w:val="111111"/>
          <w:sz w:val="24"/>
          <w:szCs w:val="24"/>
        </w:rPr>
        <w:t xml:space="preserve"> контроль</w:t>
      </w:r>
      <w:r w:rsidR="00454705" w:rsidRPr="001B5D2B">
        <w:rPr>
          <w:rFonts w:ascii="Arial" w:hAnsi="Arial" w:cs="Arial"/>
          <w:bCs/>
          <w:color w:val="111111"/>
          <w:sz w:val="24"/>
          <w:szCs w:val="24"/>
        </w:rPr>
        <w:t xml:space="preserve"> в сфере благоустройства в муниципальном образовании </w:t>
      </w:r>
      <w:r w:rsidR="002003B6" w:rsidRPr="002003B6">
        <w:rPr>
          <w:rFonts w:ascii="Arial" w:hAnsi="Arial" w:cs="Arial"/>
          <w:bCs/>
          <w:color w:val="111111"/>
          <w:sz w:val="24"/>
          <w:szCs w:val="24"/>
        </w:rPr>
        <w:t>Ягоднинское</w:t>
      </w:r>
      <w:r w:rsidR="001B5D2B" w:rsidRPr="001B5D2B">
        <w:rPr>
          <w:rFonts w:ascii="Arial" w:hAnsi="Arial" w:cs="Arial"/>
          <w:bCs/>
          <w:color w:val="111111"/>
          <w:sz w:val="24"/>
          <w:szCs w:val="24"/>
        </w:rPr>
        <w:t xml:space="preserve"> сельское</w:t>
      </w:r>
      <w:r w:rsidR="00454705" w:rsidRPr="001B5D2B">
        <w:rPr>
          <w:rFonts w:ascii="Arial" w:hAnsi="Arial" w:cs="Arial"/>
          <w:bCs/>
          <w:color w:val="111111"/>
          <w:sz w:val="24"/>
          <w:szCs w:val="24"/>
        </w:rPr>
        <w:t xml:space="preserve"> поселение</w:t>
      </w:r>
      <w:r w:rsidR="004C70DE">
        <w:rPr>
          <w:rFonts w:ascii="Arial" w:hAnsi="Arial" w:cs="Arial"/>
          <w:bCs/>
          <w:color w:val="111111"/>
          <w:sz w:val="24"/>
          <w:szCs w:val="24"/>
        </w:rPr>
        <w:t xml:space="preserve"> Верхнекетского района Томской области</w:t>
      </w:r>
      <w:r w:rsidRPr="001B5D2B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5F4581" w:rsidRPr="001B5D2B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Предметом муниципального контроля</w:t>
      </w:r>
      <w:r w:rsidR="00454705" w:rsidRPr="001B5D2B">
        <w:rPr>
          <w:rFonts w:ascii="Arial" w:hAnsi="Arial" w:cs="Arial"/>
          <w:bCs/>
          <w:color w:val="111111"/>
          <w:sz w:val="24"/>
          <w:szCs w:val="24"/>
        </w:rPr>
        <w:t xml:space="preserve"> в сфере благоустройства в муниципальном образовании </w:t>
      </w:r>
      <w:r w:rsidR="002003B6" w:rsidRPr="002003B6">
        <w:rPr>
          <w:rFonts w:ascii="Arial" w:hAnsi="Arial" w:cs="Arial"/>
          <w:bCs/>
          <w:color w:val="111111"/>
          <w:sz w:val="24"/>
          <w:szCs w:val="24"/>
        </w:rPr>
        <w:t>Ягоднинское</w:t>
      </w:r>
      <w:r w:rsidR="001B5D2B" w:rsidRPr="001B5D2B">
        <w:rPr>
          <w:rFonts w:ascii="Arial" w:hAnsi="Arial" w:cs="Arial"/>
          <w:bCs/>
          <w:color w:val="111111"/>
          <w:sz w:val="24"/>
          <w:szCs w:val="24"/>
        </w:rPr>
        <w:t xml:space="preserve"> сельское</w:t>
      </w:r>
      <w:r w:rsidR="00454705" w:rsidRPr="001B5D2B">
        <w:rPr>
          <w:rFonts w:ascii="Arial" w:hAnsi="Arial" w:cs="Arial"/>
          <w:bCs/>
          <w:color w:val="111111"/>
          <w:sz w:val="24"/>
          <w:szCs w:val="24"/>
        </w:rPr>
        <w:t xml:space="preserve"> поселение</w:t>
      </w:r>
      <w:r w:rsidR="00F702B5">
        <w:rPr>
          <w:rFonts w:ascii="Arial" w:hAnsi="Arial" w:cs="Arial"/>
          <w:bCs/>
          <w:color w:val="111111"/>
          <w:sz w:val="24"/>
          <w:szCs w:val="24"/>
        </w:rPr>
        <w:t xml:space="preserve"> Верхнекетского района томской области</w:t>
      </w:r>
      <w:r w:rsidR="00454705" w:rsidRPr="001B5D2B">
        <w:rPr>
          <w:rFonts w:ascii="Arial" w:hAnsi="Arial" w:cs="Arial"/>
          <w:bCs/>
          <w:color w:val="111111"/>
          <w:sz w:val="24"/>
          <w:szCs w:val="24"/>
        </w:rPr>
        <w:t xml:space="preserve"> является</w:t>
      </w:r>
      <w:r w:rsidR="00183523" w:rsidRPr="001B5D2B">
        <w:rPr>
          <w:rFonts w:ascii="Arial" w:hAnsi="Arial" w:cs="Arial"/>
          <w:bCs/>
          <w:color w:val="111111"/>
          <w:sz w:val="24"/>
          <w:szCs w:val="24"/>
        </w:rPr>
        <w:t>:</w:t>
      </w:r>
      <w:r w:rsidRPr="001B5D2B">
        <w:rPr>
          <w:rFonts w:ascii="Arial" w:hAnsi="Arial" w:cs="Arial"/>
          <w:bCs/>
          <w:color w:val="111111"/>
          <w:sz w:val="24"/>
          <w:szCs w:val="24"/>
        </w:rPr>
        <w:t xml:space="preserve"> </w:t>
      </w:r>
    </w:p>
    <w:p w:rsidR="00183523" w:rsidRPr="001B5D2B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1) соблюдение контролируемыми лицами обязательных требований, установленных нормативными правовыми актами;</w:t>
      </w:r>
    </w:p>
    <w:p w:rsidR="00183523" w:rsidRPr="001B5D2B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2) соблюдение (реализация) требований, содержащихся в разрешительных документах;</w:t>
      </w:r>
    </w:p>
    <w:p w:rsidR="00183523" w:rsidRPr="001B5D2B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183523" w:rsidRPr="001B5D2B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4) исполнение решений, принимаемых по результатам контрольных мероприятий.</w:t>
      </w:r>
    </w:p>
    <w:p w:rsidR="00B01AB2" w:rsidRPr="001B5D2B" w:rsidRDefault="005F4581" w:rsidP="005F4581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3</w:t>
      </w:r>
      <w:r w:rsidR="00B01AB2" w:rsidRPr="001B5D2B">
        <w:rPr>
          <w:rFonts w:ascii="Arial" w:hAnsi="Arial" w:cs="Arial"/>
          <w:bCs/>
          <w:color w:val="111111"/>
          <w:sz w:val="24"/>
          <w:szCs w:val="24"/>
        </w:rPr>
        <w:t xml:space="preserve">. </w:t>
      </w:r>
      <w:r w:rsidR="00B01AB2" w:rsidRPr="001B5D2B">
        <w:rPr>
          <w:rFonts w:ascii="Arial" w:hAnsi="Arial" w:cs="Arial"/>
          <w:sz w:val="24"/>
          <w:szCs w:val="24"/>
        </w:rPr>
        <w:t xml:space="preserve">Муниципальный </w:t>
      </w:r>
      <w:r w:rsidR="00454705" w:rsidRPr="001B5D2B">
        <w:rPr>
          <w:rFonts w:ascii="Arial" w:hAnsi="Arial" w:cs="Arial"/>
          <w:sz w:val="24"/>
          <w:szCs w:val="24"/>
        </w:rPr>
        <w:t xml:space="preserve">контроль в сфере благоустройства в муниципальном образовании </w:t>
      </w:r>
      <w:r w:rsidR="002003B6" w:rsidRPr="002003B6">
        <w:rPr>
          <w:rFonts w:ascii="Arial" w:hAnsi="Arial" w:cs="Arial"/>
          <w:sz w:val="24"/>
          <w:szCs w:val="24"/>
        </w:rPr>
        <w:t>Ягоднинское</w:t>
      </w:r>
      <w:r w:rsidR="001B5D2B" w:rsidRPr="001B5D2B">
        <w:rPr>
          <w:rFonts w:ascii="Arial" w:hAnsi="Arial" w:cs="Arial"/>
          <w:sz w:val="24"/>
          <w:szCs w:val="24"/>
        </w:rPr>
        <w:t xml:space="preserve"> сельское</w:t>
      </w:r>
      <w:r w:rsidR="00454705" w:rsidRPr="001B5D2B">
        <w:rPr>
          <w:rFonts w:ascii="Arial" w:hAnsi="Arial" w:cs="Arial"/>
          <w:sz w:val="24"/>
          <w:szCs w:val="24"/>
        </w:rPr>
        <w:t xml:space="preserve"> поселение</w:t>
      </w:r>
      <w:r w:rsidR="00F702B5">
        <w:rPr>
          <w:rFonts w:ascii="Arial" w:hAnsi="Arial" w:cs="Arial"/>
          <w:sz w:val="24"/>
          <w:szCs w:val="24"/>
        </w:rPr>
        <w:t xml:space="preserve"> </w:t>
      </w:r>
      <w:r w:rsidR="00F702B5">
        <w:rPr>
          <w:rFonts w:ascii="Arial" w:hAnsi="Arial" w:cs="Arial"/>
          <w:bCs/>
          <w:color w:val="111111"/>
          <w:sz w:val="24"/>
          <w:szCs w:val="24"/>
        </w:rPr>
        <w:t>Верхнекетского района томской области</w:t>
      </w:r>
      <w:r w:rsidR="00530649" w:rsidRPr="001B5D2B">
        <w:rPr>
          <w:rFonts w:ascii="Arial" w:hAnsi="Arial" w:cs="Arial"/>
          <w:sz w:val="24"/>
          <w:szCs w:val="24"/>
        </w:rPr>
        <w:t xml:space="preserve"> </w:t>
      </w:r>
      <w:r w:rsidR="00B01AB2" w:rsidRPr="001B5D2B">
        <w:rPr>
          <w:rFonts w:ascii="Arial" w:hAnsi="Arial" w:cs="Arial"/>
          <w:sz w:val="24"/>
          <w:szCs w:val="24"/>
        </w:rPr>
        <w:t xml:space="preserve">осуществляется в соответствии с: </w:t>
      </w:r>
    </w:p>
    <w:p w:rsidR="00B01AB2" w:rsidRPr="001B5D2B" w:rsidRDefault="00BB10F9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t>Федеральным законом от 24.11.1995 № 181-ФЗ «О социальной защите инвалидов в Российской Федерации»;</w:t>
      </w:r>
    </w:p>
    <w:p w:rsidR="00B01AB2" w:rsidRPr="001B5D2B" w:rsidRDefault="00B01AB2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lastRenderedPageBreak/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B01AB2" w:rsidRPr="001B5D2B" w:rsidRDefault="00B01AB2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B01AB2" w:rsidRPr="00F702B5" w:rsidRDefault="00B01AB2" w:rsidP="00F702B5">
      <w:pPr>
        <w:ind w:firstLine="284"/>
        <w:jc w:val="both"/>
        <w:rPr>
          <w:rFonts w:ascii="Arial" w:hAnsi="Arial" w:cs="Arial"/>
          <w:lang w:bidi="th-TH"/>
        </w:rPr>
      </w:pPr>
      <w:r w:rsidRPr="001B5D2B">
        <w:rPr>
          <w:rFonts w:ascii="Arial" w:hAnsi="Arial" w:cs="Arial"/>
          <w:bCs/>
          <w:color w:val="000000"/>
          <w:shd w:val="clear" w:color="auto" w:fill="FFFFFF"/>
        </w:rPr>
        <w:t xml:space="preserve">Решением </w:t>
      </w:r>
      <w:r w:rsidR="000F03C4" w:rsidRPr="001B5D2B">
        <w:rPr>
          <w:rFonts w:ascii="Arial" w:hAnsi="Arial" w:cs="Arial"/>
          <w:bCs/>
          <w:color w:val="000000"/>
          <w:shd w:val="clear" w:color="auto" w:fill="FFFFFF"/>
        </w:rPr>
        <w:t xml:space="preserve">Совета </w:t>
      </w:r>
      <w:r w:rsidR="002003B6">
        <w:rPr>
          <w:rFonts w:ascii="Arial" w:hAnsi="Arial" w:cs="Arial"/>
          <w:bCs/>
          <w:color w:val="000000"/>
          <w:shd w:val="clear" w:color="auto" w:fill="FFFFFF"/>
        </w:rPr>
        <w:t>Ягоднинского</w:t>
      </w:r>
      <w:r w:rsidR="00F702B5">
        <w:rPr>
          <w:rFonts w:ascii="Arial" w:hAnsi="Arial" w:cs="Arial"/>
          <w:bCs/>
          <w:color w:val="000000"/>
          <w:shd w:val="clear" w:color="auto" w:fill="FFFFFF"/>
        </w:rPr>
        <w:t xml:space="preserve"> сельского поселения</w:t>
      </w:r>
      <w:r w:rsidR="00D577C3" w:rsidRPr="001B5D2B">
        <w:rPr>
          <w:rFonts w:ascii="Arial" w:hAnsi="Arial" w:cs="Arial"/>
          <w:bCs/>
          <w:color w:val="000000"/>
          <w:shd w:val="clear" w:color="auto" w:fill="FFFFFF"/>
        </w:rPr>
        <w:t xml:space="preserve"> от </w:t>
      </w:r>
      <w:r w:rsidR="002003B6">
        <w:rPr>
          <w:rFonts w:ascii="Arial" w:hAnsi="Arial" w:cs="Arial"/>
          <w:bCs/>
          <w:shd w:val="clear" w:color="auto" w:fill="FFFFFF"/>
        </w:rPr>
        <w:t>30.11.2021 №18</w:t>
      </w:r>
      <w:r w:rsidR="00CB6E28" w:rsidRPr="001B5D2B">
        <w:rPr>
          <w:rFonts w:ascii="Arial" w:hAnsi="Arial" w:cs="Arial"/>
          <w:bCs/>
          <w:shd w:val="clear" w:color="auto" w:fill="FFFFFF"/>
        </w:rPr>
        <w:t xml:space="preserve"> </w:t>
      </w:r>
      <w:r w:rsidRPr="00F702B5">
        <w:rPr>
          <w:rFonts w:ascii="Arial" w:hAnsi="Arial" w:cs="Arial"/>
          <w:bCs/>
          <w:color w:val="000000"/>
          <w:shd w:val="clear" w:color="auto" w:fill="FFFFFF"/>
        </w:rPr>
        <w:t>«</w:t>
      </w:r>
      <w:r w:rsidR="00F702B5" w:rsidRPr="00F702B5">
        <w:rPr>
          <w:rFonts w:ascii="Arial" w:hAnsi="Arial" w:cs="Arial"/>
          <w:lang w:bidi="th-TH"/>
        </w:rPr>
        <w:t xml:space="preserve">Об утверждении Положения о муниципальном контроле в сфере благоустройства в муниципальном образовании </w:t>
      </w:r>
      <w:r w:rsidR="002003B6" w:rsidRPr="002003B6">
        <w:rPr>
          <w:rFonts w:ascii="Arial" w:hAnsi="Arial" w:cs="Arial"/>
        </w:rPr>
        <w:t>Ягоднинское</w:t>
      </w:r>
      <w:r w:rsidR="00F702B5" w:rsidRPr="00F702B5">
        <w:rPr>
          <w:rFonts w:ascii="Arial" w:hAnsi="Arial" w:cs="Arial"/>
        </w:rPr>
        <w:t xml:space="preserve"> сельское</w:t>
      </w:r>
      <w:r w:rsidR="00F702B5" w:rsidRPr="00F702B5">
        <w:rPr>
          <w:rFonts w:ascii="Arial" w:hAnsi="Arial" w:cs="Arial"/>
          <w:sz w:val="22"/>
        </w:rPr>
        <w:t xml:space="preserve"> </w:t>
      </w:r>
      <w:r w:rsidR="00F702B5" w:rsidRPr="00F702B5">
        <w:rPr>
          <w:rFonts w:ascii="Arial" w:hAnsi="Arial" w:cs="Arial"/>
          <w:lang w:bidi="th-TH"/>
        </w:rPr>
        <w:t>поселение Верхнекетского района Томской области</w:t>
      </w:r>
      <w:r w:rsidR="00A536E4" w:rsidRPr="00F702B5">
        <w:rPr>
          <w:rFonts w:ascii="Arial" w:hAnsi="Arial" w:cs="Arial"/>
        </w:rPr>
        <w:t>».</w:t>
      </w:r>
    </w:p>
    <w:p w:rsidR="00363A9E" w:rsidRPr="001B5D2B" w:rsidRDefault="005F4581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1B5D2B">
        <w:rPr>
          <w:rFonts w:ascii="Arial" w:hAnsi="Arial" w:cs="Arial"/>
          <w:bCs/>
          <w:sz w:val="24"/>
          <w:szCs w:val="24"/>
        </w:rPr>
        <w:t>4</w:t>
      </w:r>
      <w:r w:rsidR="00B01AB2" w:rsidRPr="001B5D2B">
        <w:rPr>
          <w:rFonts w:ascii="Arial" w:hAnsi="Arial" w:cs="Arial"/>
          <w:bCs/>
          <w:sz w:val="24"/>
          <w:szCs w:val="24"/>
        </w:rPr>
        <w:t>. Целью программы явля</w:t>
      </w:r>
      <w:r w:rsidR="00363A9E" w:rsidRPr="001B5D2B">
        <w:rPr>
          <w:rFonts w:ascii="Arial" w:hAnsi="Arial" w:cs="Arial"/>
          <w:bCs/>
          <w:sz w:val="24"/>
          <w:szCs w:val="24"/>
        </w:rPr>
        <w:t>ю</w:t>
      </w:r>
      <w:r w:rsidR="00B01AB2" w:rsidRPr="001B5D2B">
        <w:rPr>
          <w:rFonts w:ascii="Arial" w:hAnsi="Arial" w:cs="Arial"/>
          <w:bCs/>
          <w:sz w:val="24"/>
          <w:szCs w:val="24"/>
        </w:rPr>
        <w:t>тся</w:t>
      </w:r>
      <w:r w:rsidR="00363A9E" w:rsidRPr="001B5D2B">
        <w:rPr>
          <w:rFonts w:ascii="Arial" w:hAnsi="Arial" w:cs="Arial"/>
          <w:bCs/>
          <w:sz w:val="24"/>
          <w:szCs w:val="24"/>
        </w:rPr>
        <w:t>:</w:t>
      </w:r>
      <w:r w:rsidR="00B01AB2" w:rsidRPr="001B5D2B">
        <w:rPr>
          <w:rFonts w:ascii="Arial" w:hAnsi="Arial" w:cs="Arial"/>
          <w:bCs/>
          <w:sz w:val="24"/>
          <w:szCs w:val="24"/>
        </w:rPr>
        <w:t xml:space="preserve"> </w:t>
      </w:r>
    </w:p>
    <w:p w:rsidR="00B01AB2" w:rsidRPr="001B5D2B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1B5D2B">
        <w:rPr>
          <w:rFonts w:ascii="Arial" w:hAnsi="Arial" w:cs="Arial"/>
          <w:bCs/>
          <w:sz w:val="24"/>
          <w:szCs w:val="24"/>
        </w:rPr>
        <w:t>1) П</w:t>
      </w:r>
      <w:r w:rsidR="00B01AB2" w:rsidRPr="001B5D2B">
        <w:rPr>
          <w:rFonts w:ascii="Arial" w:hAnsi="Arial" w:cs="Arial"/>
          <w:bCs/>
          <w:sz w:val="24"/>
          <w:szCs w:val="24"/>
        </w:rPr>
        <w:t>редупреждение нарушений, подконтрольными субъектами обязательных требований законодательства</w:t>
      </w:r>
      <w:r w:rsidR="00BB10F9" w:rsidRPr="001B5D2B">
        <w:rPr>
          <w:rFonts w:ascii="Arial" w:hAnsi="Arial" w:cs="Arial"/>
          <w:bCs/>
          <w:sz w:val="24"/>
          <w:szCs w:val="24"/>
        </w:rPr>
        <w:t xml:space="preserve"> в сфере благоустройства</w:t>
      </w:r>
      <w:r w:rsidR="00B01AB2" w:rsidRPr="001B5D2B">
        <w:rPr>
          <w:rFonts w:ascii="Arial" w:hAnsi="Arial" w:cs="Arial"/>
          <w:bCs/>
          <w:sz w:val="24"/>
          <w:szCs w:val="24"/>
        </w:rPr>
        <w:t>, включая устранение причин, факторов и условий, способствующих возможному нарушению обязательных требований</w:t>
      </w:r>
      <w:r w:rsidR="00BB10F9" w:rsidRPr="001B5D2B">
        <w:rPr>
          <w:rFonts w:ascii="Arial" w:hAnsi="Arial" w:cs="Arial"/>
          <w:bCs/>
          <w:sz w:val="24"/>
          <w:szCs w:val="24"/>
        </w:rPr>
        <w:t xml:space="preserve"> законодательства в сфере благоустройства.</w:t>
      </w:r>
    </w:p>
    <w:p w:rsidR="00363A9E" w:rsidRPr="001B5D2B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1B5D2B">
        <w:rPr>
          <w:rFonts w:ascii="Arial" w:hAnsi="Arial" w:cs="Arial"/>
          <w:bCs/>
          <w:sz w:val="24"/>
          <w:szCs w:val="24"/>
        </w:rPr>
        <w:t xml:space="preserve">2) Создание благоприятных условий для </w:t>
      </w:r>
      <w:r w:rsidR="00BB10F9" w:rsidRPr="001B5D2B">
        <w:rPr>
          <w:rFonts w:ascii="Arial" w:hAnsi="Arial" w:cs="Arial"/>
          <w:bCs/>
          <w:sz w:val="24"/>
          <w:szCs w:val="24"/>
        </w:rPr>
        <w:t xml:space="preserve">скорейшего доведения требований </w:t>
      </w:r>
      <w:r w:rsidRPr="001B5D2B">
        <w:rPr>
          <w:rFonts w:ascii="Arial" w:hAnsi="Arial" w:cs="Arial"/>
          <w:bCs/>
          <w:sz w:val="24"/>
          <w:szCs w:val="24"/>
        </w:rPr>
        <w:t>законодательства</w:t>
      </w:r>
      <w:r w:rsidR="00BB10F9" w:rsidRPr="001B5D2B">
        <w:rPr>
          <w:rFonts w:ascii="Arial" w:hAnsi="Arial" w:cs="Arial"/>
          <w:bCs/>
          <w:sz w:val="24"/>
          <w:szCs w:val="24"/>
        </w:rPr>
        <w:t xml:space="preserve"> в сфере благоустройства</w:t>
      </w:r>
      <w:r w:rsidRPr="001B5D2B">
        <w:rPr>
          <w:rFonts w:ascii="Arial" w:hAnsi="Arial" w:cs="Arial"/>
          <w:bCs/>
          <w:sz w:val="24"/>
          <w:szCs w:val="24"/>
        </w:rPr>
        <w:t xml:space="preserve"> до контролируемых лиц, повышение информированности о способах их соблюдения.</w:t>
      </w:r>
    </w:p>
    <w:p w:rsidR="00B01AB2" w:rsidRPr="001B5D2B" w:rsidRDefault="005F4581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1B5D2B">
        <w:rPr>
          <w:rFonts w:ascii="Arial" w:hAnsi="Arial" w:cs="Arial"/>
          <w:bCs/>
          <w:sz w:val="24"/>
          <w:szCs w:val="24"/>
        </w:rPr>
        <w:t>5</w:t>
      </w:r>
      <w:r w:rsidR="00B01AB2" w:rsidRPr="001B5D2B">
        <w:rPr>
          <w:rFonts w:ascii="Arial" w:hAnsi="Arial" w:cs="Arial"/>
          <w:bCs/>
          <w:sz w:val="24"/>
          <w:szCs w:val="24"/>
        </w:rPr>
        <w:t>. Задачами программы являются:</w:t>
      </w:r>
    </w:p>
    <w:p w:rsidR="00363A9E" w:rsidRPr="001B5D2B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1B5D2B">
        <w:rPr>
          <w:rFonts w:ascii="Arial" w:hAnsi="Arial" w:cs="Arial"/>
          <w:bCs/>
          <w:sz w:val="24"/>
          <w:szCs w:val="24"/>
        </w:rPr>
        <w:t>1) Формирование у контролируемых лиц единообразного</w:t>
      </w:r>
      <w:r w:rsidR="00BB10F9" w:rsidRPr="001B5D2B">
        <w:rPr>
          <w:rFonts w:ascii="Arial" w:hAnsi="Arial" w:cs="Arial"/>
          <w:bCs/>
          <w:sz w:val="24"/>
          <w:szCs w:val="24"/>
        </w:rPr>
        <w:t xml:space="preserve"> понимания требований</w:t>
      </w:r>
      <w:r w:rsidRPr="001B5D2B">
        <w:rPr>
          <w:rFonts w:ascii="Arial" w:hAnsi="Arial" w:cs="Arial"/>
          <w:bCs/>
          <w:sz w:val="24"/>
          <w:szCs w:val="24"/>
        </w:rPr>
        <w:t xml:space="preserve"> законодательства</w:t>
      </w:r>
      <w:r w:rsidR="00BB10F9" w:rsidRPr="001B5D2B">
        <w:rPr>
          <w:rFonts w:ascii="Arial" w:hAnsi="Arial" w:cs="Arial"/>
          <w:bCs/>
          <w:sz w:val="24"/>
          <w:szCs w:val="24"/>
        </w:rPr>
        <w:t xml:space="preserve"> в сфере благоустройства.</w:t>
      </w:r>
    </w:p>
    <w:p w:rsidR="00B01AB2" w:rsidRPr="001B5D2B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  <w:shd w:val="clear" w:color="auto" w:fill="EFEFEF"/>
        </w:rPr>
      </w:pPr>
      <w:r w:rsidRPr="001B5D2B">
        <w:rPr>
          <w:rFonts w:ascii="Arial" w:hAnsi="Arial" w:cs="Arial"/>
          <w:bCs/>
          <w:sz w:val="24"/>
          <w:szCs w:val="24"/>
        </w:rPr>
        <w:t>2</w:t>
      </w:r>
      <w:r w:rsidR="00B01AB2" w:rsidRPr="001B5D2B">
        <w:rPr>
          <w:rFonts w:ascii="Arial" w:hAnsi="Arial" w:cs="Arial"/>
          <w:bCs/>
          <w:sz w:val="24"/>
          <w:szCs w:val="24"/>
        </w:rPr>
        <w:t>) Укрепление системы профилактики нарушений обязательных требований путем активизации профилактической деятельности.</w:t>
      </w:r>
    </w:p>
    <w:p w:rsidR="00B01AB2" w:rsidRPr="001B5D2B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  <w:shd w:val="clear" w:color="auto" w:fill="EFEFEF"/>
        </w:rPr>
      </w:pPr>
      <w:r w:rsidRPr="001B5D2B">
        <w:rPr>
          <w:rFonts w:ascii="Arial" w:hAnsi="Arial" w:cs="Arial"/>
          <w:bCs/>
          <w:sz w:val="24"/>
          <w:szCs w:val="24"/>
        </w:rPr>
        <w:t>3</w:t>
      </w:r>
      <w:r w:rsidR="00B01AB2" w:rsidRPr="001B5D2B">
        <w:rPr>
          <w:rFonts w:ascii="Arial" w:hAnsi="Arial" w:cs="Arial"/>
          <w:bCs/>
          <w:sz w:val="24"/>
          <w:szCs w:val="24"/>
        </w:rPr>
        <w:t>) Выявление причин, факторов и условий, способствующих нарушениям обязательных требований.</w:t>
      </w:r>
    </w:p>
    <w:p w:rsidR="00363A9E" w:rsidRPr="001B5D2B" w:rsidRDefault="00363A9E" w:rsidP="00363A9E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1B5D2B">
        <w:rPr>
          <w:rFonts w:ascii="Arial" w:hAnsi="Arial" w:cs="Arial"/>
          <w:bCs/>
          <w:sz w:val="24"/>
          <w:szCs w:val="24"/>
        </w:rPr>
        <w:t>4</w:t>
      </w:r>
      <w:r w:rsidR="00B01AB2" w:rsidRPr="001B5D2B">
        <w:rPr>
          <w:rFonts w:ascii="Arial" w:hAnsi="Arial" w:cs="Arial"/>
          <w:bCs/>
          <w:sz w:val="24"/>
          <w:szCs w:val="24"/>
        </w:rPr>
        <w:t>) Повышение правосознания и правовой культуры руководителей юридических лиц и индивидуальных предпринимателей, граждан при осуществлении подконтрольной деятельности.</w:t>
      </w:r>
    </w:p>
    <w:p w:rsidR="00B01AB2" w:rsidRPr="001B5D2B" w:rsidRDefault="005F4581" w:rsidP="00B01AB2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6</w:t>
      </w:r>
      <w:r w:rsidR="00B01AB2" w:rsidRPr="001B5D2B">
        <w:rPr>
          <w:rFonts w:ascii="Arial" w:hAnsi="Arial" w:cs="Arial"/>
          <w:bCs/>
          <w:color w:val="111111"/>
          <w:sz w:val="24"/>
          <w:szCs w:val="24"/>
        </w:rPr>
        <w:t>. Программа профилактики разработана на 202</w:t>
      </w:r>
      <w:r w:rsidR="00A41B79">
        <w:rPr>
          <w:rFonts w:ascii="Arial" w:hAnsi="Arial" w:cs="Arial"/>
          <w:bCs/>
          <w:color w:val="111111"/>
          <w:sz w:val="24"/>
          <w:szCs w:val="24"/>
        </w:rPr>
        <w:t>3</w:t>
      </w:r>
      <w:r w:rsidR="00B01AB2" w:rsidRPr="001B5D2B">
        <w:rPr>
          <w:rFonts w:ascii="Arial" w:hAnsi="Arial" w:cs="Arial"/>
          <w:bCs/>
          <w:color w:val="111111"/>
          <w:sz w:val="24"/>
          <w:szCs w:val="24"/>
        </w:rPr>
        <w:t xml:space="preserve"> год.</w:t>
      </w:r>
    </w:p>
    <w:p w:rsidR="00B01AB2" w:rsidRPr="001B5D2B" w:rsidRDefault="00B01AB2" w:rsidP="00B01AB2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5F4581" w:rsidRPr="001B5D2B">
        <w:rPr>
          <w:rFonts w:ascii="Arial" w:hAnsi="Arial" w:cs="Arial"/>
          <w:bCs/>
          <w:color w:val="111111"/>
          <w:sz w:val="24"/>
          <w:szCs w:val="24"/>
        </w:rPr>
        <w:t>7</w:t>
      </w:r>
      <w:r w:rsidRPr="001B5D2B">
        <w:rPr>
          <w:rFonts w:ascii="Arial" w:hAnsi="Arial" w:cs="Arial"/>
          <w:bCs/>
          <w:color w:val="111111"/>
          <w:sz w:val="24"/>
          <w:szCs w:val="24"/>
        </w:rPr>
        <w:t xml:space="preserve">. Субъектами профилактических мероприятий при осуществлении муниципального </w:t>
      </w:r>
      <w:r w:rsidR="00BB10F9" w:rsidRPr="001B5D2B">
        <w:rPr>
          <w:rFonts w:ascii="Arial" w:hAnsi="Arial" w:cs="Arial"/>
          <w:bCs/>
          <w:color w:val="111111"/>
          <w:sz w:val="24"/>
          <w:szCs w:val="24"/>
        </w:rPr>
        <w:t xml:space="preserve">контроля в сфере благоустройства в муниципальном образовании </w:t>
      </w:r>
      <w:r w:rsidR="002003B6" w:rsidRPr="002003B6">
        <w:rPr>
          <w:rFonts w:ascii="Arial" w:hAnsi="Arial" w:cs="Arial"/>
          <w:bCs/>
          <w:color w:val="111111"/>
          <w:sz w:val="24"/>
          <w:szCs w:val="24"/>
        </w:rPr>
        <w:t>Ягоднинское</w:t>
      </w:r>
      <w:bookmarkStart w:id="0" w:name="_GoBack"/>
      <w:bookmarkEnd w:id="0"/>
      <w:r w:rsidR="001B5D2B" w:rsidRPr="001B5D2B">
        <w:rPr>
          <w:rFonts w:ascii="Arial" w:hAnsi="Arial" w:cs="Arial"/>
          <w:bCs/>
          <w:color w:val="111111"/>
          <w:sz w:val="24"/>
          <w:szCs w:val="24"/>
        </w:rPr>
        <w:t xml:space="preserve"> сельское</w:t>
      </w:r>
      <w:r w:rsidR="00BB10F9" w:rsidRPr="001B5D2B">
        <w:rPr>
          <w:rFonts w:ascii="Arial" w:hAnsi="Arial" w:cs="Arial"/>
          <w:bCs/>
          <w:color w:val="111111"/>
          <w:sz w:val="24"/>
          <w:szCs w:val="24"/>
        </w:rPr>
        <w:t xml:space="preserve"> поселение</w:t>
      </w:r>
      <w:r w:rsidR="00F702B5">
        <w:rPr>
          <w:rFonts w:ascii="Arial" w:hAnsi="Arial" w:cs="Arial"/>
          <w:bCs/>
          <w:color w:val="111111"/>
          <w:sz w:val="24"/>
          <w:szCs w:val="24"/>
        </w:rPr>
        <w:t xml:space="preserve"> Верхнекетского района Томской области</w:t>
      </w:r>
      <w:r w:rsidR="00BB10F9" w:rsidRPr="001B5D2B">
        <w:rPr>
          <w:rFonts w:ascii="Arial" w:hAnsi="Arial" w:cs="Arial"/>
          <w:bCs/>
          <w:color w:val="111111"/>
          <w:sz w:val="24"/>
          <w:szCs w:val="24"/>
        </w:rPr>
        <w:t>,</w:t>
      </w:r>
      <w:r w:rsidR="000F03C4" w:rsidRPr="001B5D2B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Pr="001B5D2B">
        <w:rPr>
          <w:rFonts w:ascii="Arial" w:hAnsi="Arial" w:cs="Arial"/>
          <w:bCs/>
          <w:color w:val="111111"/>
          <w:sz w:val="24"/>
          <w:szCs w:val="24"/>
        </w:rPr>
        <w:t xml:space="preserve">являются юридические лица, индивидуальные предприниматели, граждане, осуществляющие подконтрольную деятельность </w:t>
      </w:r>
      <w:r w:rsidR="00BB10F9" w:rsidRPr="001B5D2B">
        <w:rPr>
          <w:rFonts w:ascii="Arial" w:hAnsi="Arial" w:cs="Arial"/>
          <w:bCs/>
          <w:color w:val="111111"/>
          <w:sz w:val="24"/>
          <w:szCs w:val="24"/>
        </w:rPr>
        <w:t>на</w:t>
      </w:r>
      <w:r w:rsidR="00A536E4" w:rsidRPr="001B5D2B">
        <w:rPr>
          <w:rFonts w:ascii="Arial" w:hAnsi="Arial" w:cs="Arial"/>
          <w:bCs/>
          <w:color w:val="111111"/>
          <w:sz w:val="24"/>
          <w:szCs w:val="24"/>
        </w:rPr>
        <w:t xml:space="preserve"> территории муниципального образования </w:t>
      </w:r>
      <w:r w:rsidR="002003B6" w:rsidRPr="002003B6">
        <w:rPr>
          <w:rFonts w:ascii="Arial" w:hAnsi="Arial" w:cs="Arial"/>
          <w:bCs/>
          <w:color w:val="111111"/>
          <w:sz w:val="24"/>
          <w:szCs w:val="24"/>
        </w:rPr>
        <w:t>Ягоднинское</w:t>
      </w:r>
      <w:r w:rsidR="00F702B5">
        <w:rPr>
          <w:rFonts w:ascii="Arial" w:hAnsi="Arial" w:cs="Arial"/>
          <w:bCs/>
          <w:color w:val="111111"/>
          <w:sz w:val="24"/>
          <w:szCs w:val="24"/>
        </w:rPr>
        <w:t xml:space="preserve"> сельское</w:t>
      </w:r>
      <w:r w:rsidR="000F03C4" w:rsidRPr="001B5D2B">
        <w:rPr>
          <w:rFonts w:ascii="Arial" w:hAnsi="Arial" w:cs="Arial"/>
          <w:bCs/>
          <w:color w:val="111111"/>
          <w:sz w:val="24"/>
          <w:szCs w:val="24"/>
        </w:rPr>
        <w:t xml:space="preserve"> поселение</w:t>
      </w:r>
      <w:r w:rsidR="00F702B5">
        <w:rPr>
          <w:rFonts w:ascii="Arial" w:hAnsi="Arial" w:cs="Arial"/>
          <w:bCs/>
          <w:color w:val="111111"/>
          <w:sz w:val="24"/>
          <w:szCs w:val="24"/>
        </w:rPr>
        <w:t xml:space="preserve"> Верхнекетского района Томской области</w:t>
      </w:r>
      <w:r w:rsidRPr="001B5D2B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173DB4" w:rsidRPr="001B5D2B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 xml:space="preserve">8. Профилактические мероприятия планируются и осуществляются на основе соблюдения следующих базовых принципов:      </w:t>
      </w:r>
    </w:p>
    <w:p w:rsidR="00173DB4" w:rsidRPr="001B5D2B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1) принцип понятности - представление контролируемым лицам информации о требованиях законодательства</w:t>
      </w:r>
      <w:r w:rsidR="00BB10F9" w:rsidRPr="001B5D2B">
        <w:rPr>
          <w:rFonts w:ascii="Arial" w:hAnsi="Arial" w:cs="Arial"/>
          <w:bCs/>
          <w:color w:val="111111"/>
          <w:sz w:val="24"/>
          <w:szCs w:val="24"/>
        </w:rPr>
        <w:t xml:space="preserve"> в сфере благоустройства</w:t>
      </w:r>
      <w:r w:rsidRPr="001B5D2B">
        <w:rPr>
          <w:rFonts w:ascii="Arial" w:hAnsi="Arial" w:cs="Arial"/>
          <w:bCs/>
          <w:color w:val="111111"/>
          <w:sz w:val="24"/>
          <w:szCs w:val="24"/>
        </w:rPr>
        <w:t xml:space="preserve"> 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требований);</w:t>
      </w:r>
    </w:p>
    <w:p w:rsidR="00173DB4" w:rsidRPr="001B5D2B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2) принцип информационной открытости - доступность для контролируемых лиц сведений об организации и проведении профилактических мероприятий;</w:t>
      </w:r>
    </w:p>
    <w:p w:rsidR="00173DB4" w:rsidRPr="001B5D2B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3) принцип обязательности - строгая необходимость проведения профилактических мероприятий;</w:t>
      </w:r>
    </w:p>
    <w:p w:rsidR="00173DB4" w:rsidRPr="001B5D2B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4) принцип полноты охвата - привлечение к настоящей программе максимально-возможного числа контролируемых лиц;</w:t>
      </w:r>
    </w:p>
    <w:p w:rsidR="00173DB4" w:rsidRPr="001B5D2B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 xml:space="preserve"> 5) принцип релевантности - самостоятельный выбор Администрацией формы профилактических мероприятий, исходя из вида муниципального контроля, с учетом особенностей контролируемых лиц (специфика деятельности, оптимальный способ коммуникации);</w:t>
      </w:r>
    </w:p>
    <w:p w:rsidR="00173DB4" w:rsidRPr="001B5D2B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lastRenderedPageBreak/>
        <w:t xml:space="preserve">  6) принцип актуальности - анализ и актуализация настоящей программы;</w:t>
      </w:r>
    </w:p>
    <w:p w:rsidR="00173DB4" w:rsidRPr="001B5D2B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 xml:space="preserve">  7) принцип периодичности - обеспечение безусловной регулярности проведения профилактических мероприятий.</w:t>
      </w:r>
    </w:p>
    <w:p w:rsidR="00B01AB2" w:rsidRPr="001B5D2B" w:rsidRDefault="00173DB4" w:rsidP="00B01AB2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9</w:t>
      </w:r>
      <w:r w:rsidR="00B01AB2" w:rsidRPr="001B5D2B">
        <w:rPr>
          <w:rFonts w:ascii="Arial" w:hAnsi="Arial" w:cs="Arial"/>
          <w:bCs/>
          <w:color w:val="111111"/>
          <w:sz w:val="24"/>
          <w:szCs w:val="24"/>
        </w:rPr>
        <w:t xml:space="preserve">. В рамках профилактики предупреждения нарушений, установленных законодательством всех уровней, Администрацией </w:t>
      </w:r>
      <w:r w:rsidR="002003B6">
        <w:rPr>
          <w:rFonts w:ascii="Arial" w:hAnsi="Arial" w:cs="Arial"/>
          <w:bCs/>
          <w:color w:val="111111"/>
          <w:sz w:val="24"/>
          <w:szCs w:val="24"/>
        </w:rPr>
        <w:t>Ягоднинского</w:t>
      </w:r>
      <w:r w:rsidR="001B5D2B" w:rsidRPr="001B5D2B">
        <w:rPr>
          <w:rFonts w:ascii="Arial" w:hAnsi="Arial" w:cs="Arial"/>
          <w:bCs/>
          <w:color w:val="111111"/>
          <w:sz w:val="24"/>
          <w:szCs w:val="24"/>
        </w:rPr>
        <w:t xml:space="preserve"> сельского</w:t>
      </w:r>
      <w:r w:rsidR="000F03C4" w:rsidRPr="001B5D2B">
        <w:rPr>
          <w:rFonts w:ascii="Arial" w:hAnsi="Arial" w:cs="Arial"/>
          <w:bCs/>
          <w:color w:val="111111"/>
          <w:sz w:val="24"/>
          <w:szCs w:val="24"/>
        </w:rPr>
        <w:t xml:space="preserve"> поселения</w:t>
      </w:r>
      <w:r w:rsidR="00B01AB2" w:rsidRPr="001B5D2B">
        <w:rPr>
          <w:rFonts w:ascii="Arial" w:hAnsi="Arial" w:cs="Arial"/>
          <w:bCs/>
          <w:color w:val="111111"/>
          <w:sz w:val="24"/>
          <w:szCs w:val="24"/>
        </w:rPr>
        <w:t xml:space="preserve">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обязательных требований законодательства</w:t>
      </w:r>
      <w:r w:rsidR="00BB10F9" w:rsidRPr="001B5D2B">
        <w:rPr>
          <w:rFonts w:ascii="Arial" w:hAnsi="Arial" w:cs="Arial"/>
          <w:bCs/>
          <w:color w:val="111111"/>
          <w:sz w:val="24"/>
          <w:szCs w:val="24"/>
        </w:rPr>
        <w:t xml:space="preserve"> в сфере благоустройства</w:t>
      </w:r>
      <w:r w:rsidR="00B01AB2" w:rsidRPr="001B5D2B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B01AB2" w:rsidRPr="001B5D2B" w:rsidRDefault="00173DB4" w:rsidP="00B01AB2">
      <w:pPr>
        <w:pStyle w:val="ae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t>10</w:t>
      </w:r>
      <w:r w:rsidR="00B01AB2" w:rsidRPr="001B5D2B">
        <w:rPr>
          <w:rFonts w:ascii="Arial" w:hAnsi="Arial" w:cs="Arial"/>
          <w:sz w:val="24"/>
          <w:szCs w:val="24"/>
        </w:rPr>
        <w:t xml:space="preserve">. Ожидаемый результат реализации программы: </w:t>
      </w:r>
      <w:r w:rsidR="00B01AB2" w:rsidRPr="001B5D2B">
        <w:rPr>
          <w:rFonts w:ascii="Arial" w:hAnsi="Arial" w:cs="Arial"/>
          <w:bCs/>
          <w:color w:val="000000"/>
          <w:sz w:val="24"/>
          <w:szCs w:val="24"/>
          <w:shd w:val="clear" w:color="auto" w:fill="EFEFEF"/>
        </w:rPr>
        <w:t>о</w:t>
      </w:r>
      <w:r w:rsidR="00B01AB2" w:rsidRPr="001B5D2B">
        <w:rPr>
          <w:rFonts w:ascii="Arial" w:hAnsi="Arial" w:cs="Arial"/>
          <w:color w:val="000000"/>
          <w:sz w:val="24"/>
          <w:szCs w:val="24"/>
        </w:rPr>
        <w:t>тсутствие нарушений, соблюдения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B01AB2" w:rsidRPr="001B5D2B" w:rsidRDefault="00B01AB2" w:rsidP="00B01AB2">
      <w:pPr>
        <w:pStyle w:val="ae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B01AB2" w:rsidRPr="001B5D2B" w:rsidRDefault="00B01AB2" w:rsidP="00B01AB2">
      <w:pPr>
        <w:jc w:val="right"/>
        <w:rPr>
          <w:rFonts w:ascii="Arial" w:hAnsi="Arial" w:cs="Arial"/>
        </w:rPr>
      </w:pPr>
    </w:p>
    <w:p w:rsidR="00B01AB2" w:rsidRPr="001B5D2B" w:rsidRDefault="00B01AB2" w:rsidP="00B01AB2">
      <w:pPr>
        <w:pStyle w:val="ae"/>
        <w:jc w:val="center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t xml:space="preserve">Перечень профилактических </w:t>
      </w:r>
      <w:r w:rsidR="000F03C4" w:rsidRPr="001B5D2B">
        <w:rPr>
          <w:rFonts w:ascii="Arial" w:hAnsi="Arial" w:cs="Arial"/>
          <w:sz w:val="24"/>
          <w:szCs w:val="24"/>
        </w:rPr>
        <w:t>мероприятий, сроки</w:t>
      </w:r>
      <w:r w:rsidRPr="001B5D2B">
        <w:rPr>
          <w:rFonts w:ascii="Arial" w:hAnsi="Arial" w:cs="Arial"/>
          <w:sz w:val="24"/>
          <w:szCs w:val="24"/>
        </w:rPr>
        <w:t xml:space="preserve"> (периодичность) их проведения</w:t>
      </w:r>
    </w:p>
    <w:p w:rsidR="00B01AB2" w:rsidRPr="001B5D2B" w:rsidRDefault="00B01AB2" w:rsidP="00B01AB2">
      <w:pPr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2097"/>
        <w:gridCol w:w="2268"/>
      </w:tblGrid>
      <w:tr w:rsidR="00B01AB2" w:rsidRPr="001B5D2B" w:rsidTr="00810019">
        <w:trPr>
          <w:trHeight w:val="1337"/>
        </w:trPr>
        <w:tc>
          <w:tcPr>
            <w:tcW w:w="704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B01AB2" w:rsidRPr="001B5D2B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№ п/п</w:t>
            </w:r>
          </w:p>
        </w:tc>
        <w:tc>
          <w:tcPr>
            <w:tcW w:w="4678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Наименование</w:t>
            </w:r>
          </w:p>
          <w:p w:rsidR="00B01AB2" w:rsidRPr="001B5D2B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мероприятия профилактического мероприятия</w:t>
            </w:r>
          </w:p>
        </w:tc>
        <w:tc>
          <w:tcPr>
            <w:tcW w:w="2097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  <w:p w:rsidR="00B01AB2" w:rsidRPr="001B5D2B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268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  <w:p w:rsidR="00B01AB2" w:rsidRPr="001B5D2B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Ответственный исполнитель</w:t>
            </w:r>
          </w:p>
        </w:tc>
      </w:tr>
      <w:tr w:rsidR="00B01AB2" w:rsidRPr="001B5D2B" w:rsidTr="00810019">
        <w:tc>
          <w:tcPr>
            <w:tcW w:w="704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1.</w:t>
            </w:r>
          </w:p>
        </w:tc>
        <w:tc>
          <w:tcPr>
            <w:tcW w:w="4678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Размещение на официальном са</w:t>
            </w:r>
            <w:r w:rsidR="00A536E4" w:rsidRPr="001B5D2B">
              <w:rPr>
                <w:rFonts w:ascii="Arial" w:hAnsi="Arial" w:cs="Arial"/>
              </w:rPr>
              <w:t xml:space="preserve">йте </w:t>
            </w:r>
            <w:r w:rsidR="00BA62E2" w:rsidRPr="001B5D2B">
              <w:rPr>
                <w:rFonts w:ascii="Arial" w:hAnsi="Arial" w:cs="Arial"/>
              </w:rPr>
              <w:t xml:space="preserve">Администрации </w:t>
            </w:r>
            <w:r w:rsidR="002003B6">
              <w:rPr>
                <w:rFonts w:ascii="Arial" w:hAnsi="Arial" w:cs="Arial"/>
              </w:rPr>
              <w:t>Ягоднинского</w:t>
            </w:r>
            <w:r w:rsidR="001B5D2B" w:rsidRPr="001B5D2B">
              <w:rPr>
                <w:rFonts w:ascii="Arial" w:hAnsi="Arial" w:cs="Arial"/>
              </w:rPr>
              <w:t xml:space="preserve"> сельского</w:t>
            </w:r>
            <w:r w:rsidR="000F03C4" w:rsidRPr="001B5D2B">
              <w:rPr>
                <w:rFonts w:ascii="Arial" w:hAnsi="Arial" w:cs="Arial"/>
              </w:rPr>
              <w:t xml:space="preserve"> поселения</w:t>
            </w:r>
            <w:r w:rsidRPr="001B5D2B">
              <w:rPr>
                <w:rFonts w:ascii="Arial" w:hAnsi="Arial" w:cs="Arial"/>
              </w:rPr>
              <w:t xml:space="preserve"> в сети «Интернет» перечня и текстов нормативных правовых актов, содержащих обязательные требования, оценка соблюдения которых является предметом муниципального </w:t>
            </w:r>
            <w:r w:rsidR="00BB10F9" w:rsidRPr="001B5D2B">
              <w:rPr>
                <w:rFonts w:ascii="Arial" w:hAnsi="Arial" w:cs="Arial"/>
              </w:rPr>
              <w:t xml:space="preserve">контроля в сфере благоустройства в муниципальном образовании </w:t>
            </w:r>
            <w:r w:rsidR="002003B6" w:rsidRPr="002003B6">
              <w:rPr>
                <w:rFonts w:ascii="Arial" w:hAnsi="Arial" w:cs="Arial"/>
                <w:bCs/>
                <w:color w:val="111111"/>
              </w:rPr>
              <w:t>Ягоднинское</w:t>
            </w:r>
            <w:r w:rsidR="00F702B5">
              <w:rPr>
                <w:rFonts w:ascii="Arial" w:hAnsi="Arial" w:cs="Arial"/>
                <w:bCs/>
                <w:color w:val="111111"/>
              </w:rPr>
              <w:t xml:space="preserve"> сельское</w:t>
            </w:r>
            <w:r w:rsidR="00F702B5" w:rsidRPr="001B5D2B">
              <w:rPr>
                <w:rFonts w:ascii="Arial" w:hAnsi="Arial" w:cs="Arial"/>
                <w:bCs/>
                <w:color w:val="111111"/>
              </w:rPr>
              <w:t xml:space="preserve"> поселение</w:t>
            </w:r>
            <w:r w:rsidR="00F702B5">
              <w:rPr>
                <w:rFonts w:ascii="Arial" w:hAnsi="Arial" w:cs="Arial"/>
                <w:bCs/>
                <w:color w:val="111111"/>
              </w:rPr>
              <w:t xml:space="preserve"> Верхнекетского района Томской области</w:t>
            </w:r>
            <w:r w:rsidR="00BB10F9" w:rsidRPr="001B5D2B">
              <w:rPr>
                <w:rFonts w:ascii="Arial" w:hAnsi="Arial" w:cs="Arial"/>
              </w:rPr>
              <w:t>.</w:t>
            </w:r>
          </w:p>
          <w:p w:rsidR="00B01AB2" w:rsidRPr="001B5D2B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B01AB2" w:rsidRPr="001B5D2B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В</w:t>
            </w:r>
            <w:r w:rsidR="00B01AB2" w:rsidRPr="001B5D2B">
              <w:rPr>
                <w:rFonts w:ascii="Arial" w:hAnsi="Arial" w:cs="Arial"/>
              </w:rPr>
              <w:t xml:space="preserve"> течени</w:t>
            </w:r>
            <w:r w:rsidR="00F702B5">
              <w:rPr>
                <w:rFonts w:ascii="Arial" w:hAnsi="Arial" w:cs="Arial"/>
              </w:rPr>
              <w:t>е</w:t>
            </w:r>
            <w:r w:rsidR="00B01AB2" w:rsidRPr="001B5D2B">
              <w:rPr>
                <w:rFonts w:ascii="Arial" w:hAnsi="Arial" w:cs="Arial"/>
              </w:rPr>
              <w:t xml:space="preserve"> года </w:t>
            </w:r>
          </w:p>
          <w:p w:rsidR="00B01AB2" w:rsidRPr="001B5D2B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B01AB2" w:rsidRPr="001B5D2B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</w:tc>
      </w:tr>
      <w:tr w:rsidR="00B01AB2" w:rsidRPr="001B5D2B" w:rsidTr="00810019">
        <w:tc>
          <w:tcPr>
            <w:tcW w:w="704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2.</w:t>
            </w:r>
          </w:p>
        </w:tc>
        <w:tc>
          <w:tcPr>
            <w:tcW w:w="4678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 xml:space="preserve">Консультирование </w:t>
            </w:r>
            <w:r w:rsidR="007A0B0A" w:rsidRPr="001B5D2B">
              <w:rPr>
                <w:rFonts w:ascii="Arial" w:hAnsi="Arial" w:cs="Arial"/>
              </w:rPr>
              <w:t>контролируемых лиц</w:t>
            </w:r>
            <w:r w:rsidRPr="001B5D2B">
              <w:rPr>
                <w:rFonts w:ascii="Arial" w:hAnsi="Arial" w:cs="Arial"/>
              </w:rPr>
              <w:t xml:space="preserve"> по вопросам соблюдения обязательных требований законодательства</w:t>
            </w:r>
            <w:r w:rsidR="007F29BC" w:rsidRPr="001B5D2B">
              <w:rPr>
                <w:rFonts w:ascii="Arial" w:hAnsi="Arial" w:cs="Arial"/>
              </w:rPr>
              <w:t xml:space="preserve"> 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  <w:p w:rsidR="00B01AB2" w:rsidRPr="001B5D2B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:rsidR="00B01AB2" w:rsidRPr="001B5D2B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Постоянно с учетом особенностей организации личного приема граждан</w:t>
            </w:r>
          </w:p>
        </w:tc>
        <w:tc>
          <w:tcPr>
            <w:tcW w:w="2268" w:type="dxa"/>
          </w:tcPr>
          <w:p w:rsidR="00B01AB2" w:rsidRPr="001B5D2B" w:rsidRDefault="00B01AB2" w:rsidP="00BA4805">
            <w:pPr>
              <w:rPr>
                <w:rFonts w:ascii="Arial" w:hAnsi="Arial" w:cs="Arial"/>
              </w:rPr>
            </w:pPr>
          </w:p>
        </w:tc>
      </w:tr>
      <w:tr w:rsidR="00B01AB2" w:rsidRPr="001B5D2B" w:rsidTr="00810019">
        <w:tc>
          <w:tcPr>
            <w:tcW w:w="704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4678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 xml:space="preserve">Информирование юридических лиц, индивидуальных предпринимателей, граждан по вопросам соблюдения обязательных требований </w:t>
            </w:r>
            <w:r w:rsidR="007F29BC" w:rsidRPr="001B5D2B">
              <w:rPr>
                <w:rFonts w:ascii="Arial" w:hAnsi="Arial" w:cs="Arial"/>
              </w:rPr>
              <w:t xml:space="preserve">посредством размещения сведений, </w:t>
            </w:r>
            <w:r w:rsidR="007F29BC" w:rsidRPr="001B5D2B">
              <w:rPr>
                <w:rFonts w:ascii="Arial" w:hAnsi="Arial" w:cs="Arial"/>
              </w:rPr>
              <w:lastRenderedPageBreak/>
              <w:t xml:space="preserve">предусмотренных частью 3 статьи 46 Федерального закона 248-ФЗ «О государственном контроле (надзоре) и муниципальном контроле в Российской Федерации» на официальном сайте Администрации </w:t>
            </w:r>
            <w:r w:rsidR="002003B6">
              <w:rPr>
                <w:rFonts w:ascii="Arial" w:hAnsi="Arial" w:cs="Arial"/>
              </w:rPr>
              <w:t>Ягоднинского</w:t>
            </w:r>
            <w:r w:rsidR="001B5D2B" w:rsidRPr="001B5D2B">
              <w:rPr>
                <w:rFonts w:ascii="Arial" w:hAnsi="Arial" w:cs="Arial"/>
              </w:rPr>
              <w:t xml:space="preserve"> сельского</w:t>
            </w:r>
            <w:r w:rsidR="007A0B0A" w:rsidRPr="001B5D2B">
              <w:rPr>
                <w:rFonts w:ascii="Arial" w:hAnsi="Arial" w:cs="Arial"/>
              </w:rPr>
              <w:t xml:space="preserve"> поселения</w:t>
            </w:r>
            <w:r w:rsidR="007F29BC" w:rsidRPr="001B5D2B">
              <w:rPr>
                <w:rFonts w:ascii="Arial" w:hAnsi="Arial" w:cs="Arial"/>
              </w:rPr>
              <w:t xml:space="preserve"> в сети «Интернет», в средствах массовой информации и в иных формах.</w:t>
            </w:r>
          </w:p>
          <w:p w:rsidR="00B01AB2" w:rsidRPr="001B5D2B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:rsidR="00B01AB2" w:rsidRPr="001B5D2B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lastRenderedPageBreak/>
              <w:t>П</w:t>
            </w:r>
            <w:r w:rsidR="00B01AB2" w:rsidRPr="001B5D2B">
              <w:rPr>
                <w:rFonts w:ascii="Arial" w:hAnsi="Arial" w:cs="Arial"/>
              </w:rPr>
              <w:t xml:space="preserve">остоянно по мере необходимости </w:t>
            </w:r>
          </w:p>
        </w:tc>
        <w:tc>
          <w:tcPr>
            <w:tcW w:w="2268" w:type="dxa"/>
          </w:tcPr>
          <w:p w:rsidR="00B01AB2" w:rsidRPr="001B5D2B" w:rsidRDefault="00B01AB2" w:rsidP="00BA4805">
            <w:pPr>
              <w:rPr>
                <w:rFonts w:ascii="Arial" w:hAnsi="Arial" w:cs="Arial"/>
              </w:rPr>
            </w:pPr>
          </w:p>
        </w:tc>
      </w:tr>
      <w:tr w:rsidR="00B01AB2" w:rsidRPr="001B5D2B" w:rsidTr="00810019">
        <w:tc>
          <w:tcPr>
            <w:tcW w:w="704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4678" w:type="dxa"/>
          </w:tcPr>
          <w:p w:rsidR="00B01AB2" w:rsidRPr="001B5D2B" w:rsidRDefault="00B01AB2" w:rsidP="001B5D2B">
            <w:pPr>
              <w:pStyle w:val="ConsPlusNormal"/>
              <w:shd w:val="clear" w:color="auto" w:fill="FFFFFF"/>
              <w:ind w:hanging="10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5D2B">
              <w:rPr>
                <w:rFonts w:ascii="Arial" w:hAnsi="Arial" w:cs="Arial"/>
                <w:sz w:val="24"/>
                <w:szCs w:val="24"/>
              </w:rPr>
              <w:t xml:space="preserve">  Обобщение практики осуществления муниципального </w:t>
            </w:r>
            <w:r w:rsidR="00B51348" w:rsidRPr="001B5D2B">
              <w:rPr>
                <w:rFonts w:ascii="Arial" w:hAnsi="Arial" w:cs="Arial"/>
                <w:sz w:val="24"/>
                <w:szCs w:val="24"/>
              </w:rPr>
              <w:t xml:space="preserve">контроля в сфере благоустройства в муниципальном образовании </w:t>
            </w:r>
            <w:r w:rsidR="002003B6" w:rsidRPr="002003B6">
              <w:rPr>
                <w:rFonts w:ascii="Arial" w:hAnsi="Arial" w:cs="Arial"/>
                <w:bCs/>
                <w:color w:val="111111"/>
                <w:sz w:val="24"/>
                <w:szCs w:val="24"/>
              </w:rPr>
              <w:t>Ягоднинское</w:t>
            </w:r>
            <w:r w:rsidR="00F702B5">
              <w:rPr>
                <w:rFonts w:ascii="Arial" w:hAnsi="Arial" w:cs="Arial"/>
                <w:bCs/>
                <w:color w:val="111111"/>
                <w:sz w:val="24"/>
                <w:szCs w:val="24"/>
              </w:rPr>
              <w:t xml:space="preserve"> сельское</w:t>
            </w:r>
            <w:r w:rsidR="00F702B5" w:rsidRPr="001B5D2B">
              <w:rPr>
                <w:rFonts w:ascii="Arial" w:hAnsi="Arial" w:cs="Arial"/>
                <w:bCs/>
                <w:color w:val="111111"/>
                <w:sz w:val="24"/>
                <w:szCs w:val="24"/>
              </w:rPr>
              <w:t xml:space="preserve"> поселение</w:t>
            </w:r>
            <w:r w:rsidR="00F702B5">
              <w:rPr>
                <w:rFonts w:ascii="Arial" w:hAnsi="Arial" w:cs="Arial"/>
                <w:bCs/>
                <w:color w:val="111111"/>
                <w:sz w:val="24"/>
                <w:szCs w:val="24"/>
              </w:rPr>
              <w:t xml:space="preserve"> Верхнекетского района Томской области</w:t>
            </w:r>
            <w:r w:rsidRPr="001B5D2B">
              <w:rPr>
                <w:rFonts w:ascii="Arial" w:hAnsi="Arial" w:cs="Arial"/>
                <w:sz w:val="24"/>
                <w:szCs w:val="24"/>
              </w:rPr>
              <w:t>,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нарушений.</w:t>
            </w:r>
          </w:p>
        </w:tc>
        <w:tc>
          <w:tcPr>
            <w:tcW w:w="2097" w:type="dxa"/>
          </w:tcPr>
          <w:p w:rsidR="00810019" w:rsidRPr="001B5D2B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П</w:t>
            </w:r>
            <w:r w:rsidR="00B01AB2" w:rsidRPr="001B5D2B">
              <w:rPr>
                <w:rFonts w:ascii="Arial" w:hAnsi="Arial" w:cs="Arial"/>
              </w:rPr>
              <w:t>о мере необходимости</w:t>
            </w:r>
          </w:p>
          <w:p w:rsidR="00810019" w:rsidRPr="001B5D2B" w:rsidRDefault="00810019" w:rsidP="00810019">
            <w:pPr>
              <w:rPr>
                <w:rFonts w:ascii="Arial" w:hAnsi="Arial" w:cs="Arial"/>
              </w:rPr>
            </w:pPr>
          </w:p>
          <w:p w:rsidR="00B01AB2" w:rsidRPr="001B5D2B" w:rsidRDefault="00B01AB2" w:rsidP="0081001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01AB2" w:rsidRPr="001B5D2B" w:rsidRDefault="00B01AB2" w:rsidP="00BA4805">
            <w:pPr>
              <w:rPr>
                <w:rFonts w:ascii="Arial" w:hAnsi="Arial" w:cs="Arial"/>
              </w:rPr>
            </w:pPr>
          </w:p>
        </w:tc>
      </w:tr>
    </w:tbl>
    <w:p w:rsidR="003F3CC5" w:rsidRPr="001B5D2B" w:rsidRDefault="003F3CC5" w:rsidP="00A41B79">
      <w:pPr>
        <w:rPr>
          <w:rFonts w:ascii="Arial" w:hAnsi="Arial" w:cs="Arial"/>
          <w:bCs/>
          <w:color w:val="000000"/>
        </w:rPr>
      </w:pPr>
    </w:p>
    <w:p w:rsidR="003F3CC5" w:rsidRDefault="003F3CC5" w:rsidP="00B01AB2">
      <w:pPr>
        <w:jc w:val="center"/>
        <w:rPr>
          <w:rFonts w:ascii="Arial" w:hAnsi="Arial" w:cs="Arial"/>
          <w:bCs/>
          <w:color w:val="000000"/>
        </w:rPr>
      </w:pPr>
    </w:p>
    <w:p w:rsidR="00A41B79" w:rsidRDefault="00A41B79" w:rsidP="00B01AB2">
      <w:pPr>
        <w:jc w:val="center"/>
        <w:rPr>
          <w:rFonts w:ascii="Arial" w:hAnsi="Arial" w:cs="Arial"/>
          <w:bCs/>
          <w:color w:val="000000"/>
        </w:rPr>
      </w:pPr>
    </w:p>
    <w:p w:rsidR="00A41B79" w:rsidRDefault="00A41B79" w:rsidP="00B01AB2">
      <w:pPr>
        <w:jc w:val="center"/>
        <w:rPr>
          <w:rFonts w:ascii="Arial" w:hAnsi="Arial" w:cs="Arial"/>
          <w:bCs/>
          <w:color w:val="000000"/>
        </w:rPr>
      </w:pPr>
    </w:p>
    <w:p w:rsidR="00A41B79" w:rsidRPr="001B5D2B" w:rsidRDefault="00A41B79" w:rsidP="00B01AB2">
      <w:pPr>
        <w:jc w:val="center"/>
        <w:rPr>
          <w:rFonts w:ascii="Arial" w:hAnsi="Arial" w:cs="Arial"/>
          <w:bCs/>
          <w:color w:val="000000"/>
        </w:rPr>
      </w:pPr>
    </w:p>
    <w:p w:rsidR="00B01AB2" w:rsidRPr="001B5D2B" w:rsidRDefault="00B01AB2" w:rsidP="00B01AB2">
      <w:pPr>
        <w:jc w:val="center"/>
        <w:rPr>
          <w:rFonts w:ascii="Arial" w:hAnsi="Arial" w:cs="Arial"/>
          <w:color w:val="000000"/>
        </w:rPr>
      </w:pPr>
      <w:r w:rsidRPr="001B5D2B">
        <w:rPr>
          <w:rFonts w:ascii="Arial" w:hAnsi="Arial" w:cs="Arial"/>
          <w:bCs/>
          <w:color w:val="000000"/>
        </w:rPr>
        <w:t>Показатели результативности и эффективности программы профилактики</w:t>
      </w:r>
    </w:p>
    <w:p w:rsidR="00B01AB2" w:rsidRPr="001B5D2B" w:rsidRDefault="00B01AB2" w:rsidP="00B01AB2">
      <w:pPr>
        <w:ind w:firstLine="709"/>
        <w:rPr>
          <w:rFonts w:ascii="Arial" w:hAnsi="Arial" w:cs="Arial"/>
          <w:color w:val="000000"/>
        </w:rPr>
      </w:pPr>
      <w:r w:rsidRPr="001B5D2B">
        <w:rPr>
          <w:rFonts w:ascii="Arial" w:hAnsi="Arial" w:cs="Arial"/>
          <w:color w:val="000000"/>
        </w:rPr>
        <w:t> </w:t>
      </w:r>
    </w:p>
    <w:p w:rsidR="00B01AB2" w:rsidRPr="001B5D2B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1B5D2B">
        <w:rPr>
          <w:rFonts w:ascii="Arial" w:hAnsi="Arial" w:cs="Arial"/>
          <w:color w:val="000000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B01AB2" w:rsidRPr="001B5D2B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1B5D2B">
        <w:rPr>
          <w:rFonts w:ascii="Arial" w:hAnsi="Arial" w:cs="Arial"/>
          <w:color w:val="000000"/>
        </w:rPr>
        <w:t>Эффективность Программы оценивается по отчетным показателям. Отчетные показатели отражаются в Программе на плановый период по итогам календарного года.</w:t>
      </w:r>
    </w:p>
    <w:p w:rsidR="00B01AB2" w:rsidRPr="001B5D2B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1B5D2B">
        <w:rPr>
          <w:rFonts w:ascii="Arial" w:hAnsi="Arial" w:cs="Arial"/>
          <w:color w:val="000000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B01AB2" w:rsidRPr="001B5D2B" w:rsidRDefault="00B01AB2" w:rsidP="00B01AB2">
      <w:pPr>
        <w:ind w:firstLine="709"/>
        <w:rPr>
          <w:rFonts w:ascii="Arial" w:hAnsi="Arial" w:cs="Arial"/>
          <w:color w:val="000000"/>
        </w:rPr>
      </w:pPr>
      <w:r w:rsidRPr="001B5D2B">
        <w:rPr>
          <w:rFonts w:ascii="Arial" w:hAnsi="Arial" w:cs="Arial"/>
          <w:color w:val="000000"/>
        </w:rPr>
        <w:t> </w:t>
      </w:r>
    </w:p>
    <w:p w:rsidR="005F4581" w:rsidRPr="001B5D2B" w:rsidRDefault="005F4581" w:rsidP="00B01AB2">
      <w:pPr>
        <w:ind w:firstLine="709"/>
        <w:jc w:val="center"/>
        <w:rPr>
          <w:rFonts w:ascii="Arial" w:hAnsi="Arial" w:cs="Arial"/>
          <w:color w:val="000000"/>
        </w:rPr>
      </w:pPr>
    </w:p>
    <w:p w:rsidR="005F4581" w:rsidRPr="001B5D2B" w:rsidRDefault="005F4581" w:rsidP="00B01AB2">
      <w:pPr>
        <w:ind w:firstLine="709"/>
        <w:jc w:val="center"/>
        <w:rPr>
          <w:rFonts w:ascii="Arial" w:hAnsi="Arial" w:cs="Arial"/>
          <w:color w:val="000000"/>
        </w:rPr>
      </w:pPr>
    </w:p>
    <w:p w:rsidR="005F4581" w:rsidRDefault="005F4581" w:rsidP="00B01AB2">
      <w:pPr>
        <w:ind w:firstLine="709"/>
        <w:jc w:val="center"/>
        <w:rPr>
          <w:rFonts w:ascii="Arial" w:hAnsi="Arial" w:cs="Arial"/>
          <w:color w:val="000000"/>
        </w:rPr>
      </w:pPr>
    </w:p>
    <w:p w:rsidR="00A41B79" w:rsidRDefault="00A41B79" w:rsidP="00B01AB2">
      <w:pPr>
        <w:ind w:firstLine="709"/>
        <w:jc w:val="center"/>
        <w:rPr>
          <w:rFonts w:ascii="Arial" w:hAnsi="Arial" w:cs="Arial"/>
          <w:color w:val="000000"/>
        </w:rPr>
      </w:pPr>
    </w:p>
    <w:p w:rsidR="00A41B79" w:rsidRDefault="00A41B79" w:rsidP="00B01AB2">
      <w:pPr>
        <w:ind w:firstLine="709"/>
        <w:jc w:val="center"/>
        <w:rPr>
          <w:rFonts w:ascii="Arial" w:hAnsi="Arial" w:cs="Arial"/>
          <w:color w:val="000000"/>
        </w:rPr>
      </w:pPr>
    </w:p>
    <w:p w:rsidR="00A41B79" w:rsidRDefault="00A41B79" w:rsidP="00B01AB2">
      <w:pPr>
        <w:ind w:firstLine="709"/>
        <w:jc w:val="center"/>
        <w:rPr>
          <w:rFonts w:ascii="Arial" w:hAnsi="Arial" w:cs="Arial"/>
          <w:color w:val="000000"/>
        </w:rPr>
      </w:pPr>
    </w:p>
    <w:p w:rsidR="00A41B79" w:rsidRDefault="00A41B79" w:rsidP="00B01AB2">
      <w:pPr>
        <w:ind w:firstLine="709"/>
        <w:jc w:val="center"/>
        <w:rPr>
          <w:rFonts w:ascii="Arial" w:hAnsi="Arial" w:cs="Arial"/>
          <w:color w:val="000000"/>
        </w:rPr>
      </w:pPr>
    </w:p>
    <w:p w:rsidR="00A41B79" w:rsidRPr="001B5D2B" w:rsidRDefault="00A41B79" w:rsidP="00B01AB2">
      <w:pPr>
        <w:ind w:firstLine="709"/>
        <w:jc w:val="center"/>
        <w:rPr>
          <w:rFonts w:ascii="Arial" w:hAnsi="Arial" w:cs="Arial"/>
          <w:color w:val="000000"/>
        </w:rPr>
      </w:pPr>
    </w:p>
    <w:p w:rsidR="005F4581" w:rsidRPr="001B5D2B" w:rsidRDefault="005F4581" w:rsidP="00B01AB2">
      <w:pPr>
        <w:ind w:firstLine="709"/>
        <w:jc w:val="center"/>
        <w:rPr>
          <w:rFonts w:ascii="Arial" w:hAnsi="Arial" w:cs="Arial"/>
          <w:color w:val="000000"/>
        </w:rPr>
      </w:pPr>
    </w:p>
    <w:p w:rsidR="005F4581" w:rsidRPr="001B5D2B" w:rsidRDefault="005F4581" w:rsidP="00B01AB2">
      <w:pPr>
        <w:ind w:firstLine="709"/>
        <w:jc w:val="center"/>
        <w:rPr>
          <w:rFonts w:ascii="Arial" w:hAnsi="Arial" w:cs="Arial"/>
          <w:color w:val="000000"/>
        </w:rPr>
      </w:pPr>
    </w:p>
    <w:p w:rsidR="00B01AB2" w:rsidRPr="001B5D2B" w:rsidRDefault="00B01AB2" w:rsidP="00B01AB2">
      <w:pPr>
        <w:ind w:firstLine="709"/>
        <w:jc w:val="center"/>
        <w:rPr>
          <w:rFonts w:ascii="Arial" w:hAnsi="Arial" w:cs="Arial"/>
          <w:color w:val="000000"/>
        </w:rPr>
      </w:pPr>
      <w:r w:rsidRPr="001B5D2B">
        <w:rPr>
          <w:rFonts w:ascii="Arial" w:hAnsi="Arial" w:cs="Arial"/>
          <w:color w:val="000000"/>
        </w:rPr>
        <w:t>Отчетные показатели оценки эффективности Программы на 202</w:t>
      </w:r>
      <w:r w:rsidR="00A41B79">
        <w:rPr>
          <w:rFonts w:ascii="Arial" w:hAnsi="Arial" w:cs="Arial"/>
          <w:color w:val="000000"/>
        </w:rPr>
        <w:t>3</w:t>
      </w:r>
      <w:r w:rsidRPr="001B5D2B">
        <w:rPr>
          <w:rFonts w:ascii="Arial" w:hAnsi="Arial" w:cs="Arial"/>
          <w:color w:val="000000"/>
        </w:rPr>
        <w:t xml:space="preserve"> год.</w:t>
      </w:r>
    </w:p>
    <w:p w:rsidR="00B01AB2" w:rsidRPr="001B5D2B" w:rsidRDefault="00B01AB2" w:rsidP="00B01AB2">
      <w:pPr>
        <w:ind w:firstLine="709"/>
        <w:rPr>
          <w:rFonts w:ascii="Arial" w:hAnsi="Arial" w:cs="Arial"/>
          <w:color w:val="000000"/>
        </w:rPr>
      </w:pPr>
      <w:r w:rsidRPr="001B5D2B">
        <w:rPr>
          <w:rFonts w:ascii="Arial" w:hAnsi="Arial" w:cs="Arial"/>
          <w:color w:val="000000"/>
        </w:rPr>
        <w:t>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6877"/>
        <w:gridCol w:w="2059"/>
      </w:tblGrid>
      <w:tr w:rsidR="00B01AB2" w:rsidRPr="001B5D2B" w:rsidTr="00BA4805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1B5D2B" w:rsidRDefault="00B01AB2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№ п/п</w:t>
            </w:r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1B5D2B" w:rsidRDefault="00B01AB2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1B5D2B" w:rsidRDefault="00B01AB2" w:rsidP="00BA4805">
            <w:pPr>
              <w:ind w:firstLine="80"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Значение показателя</w:t>
            </w:r>
          </w:p>
        </w:tc>
      </w:tr>
      <w:tr w:rsidR="00B01AB2" w:rsidRPr="001B5D2B" w:rsidTr="00BA4805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1B5D2B" w:rsidRDefault="00B01AB2" w:rsidP="00BA4805">
            <w:pPr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1B5D2B" w:rsidRDefault="00B01AB2" w:rsidP="001B5D2B">
            <w:pPr>
              <w:jc w:val="both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 xml:space="preserve">Наличие информации, обязательной к размещению, на официальном сайте </w:t>
            </w:r>
            <w:r w:rsidR="003F3CC5" w:rsidRPr="001B5D2B">
              <w:rPr>
                <w:rFonts w:ascii="Arial" w:hAnsi="Arial" w:cs="Arial"/>
              </w:rPr>
              <w:t xml:space="preserve">Администрации </w:t>
            </w:r>
            <w:r w:rsidR="002003B6">
              <w:rPr>
                <w:rFonts w:ascii="Arial" w:hAnsi="Arial" w:cs="Arial"/>
              </w:rPr>
              <w:t>Ягоднинского</w:t>
            </w:r>
            <w:r w:rsidR="001B5D2B" w:rsidRPr="001B5D2B">
              <w:rPr>
                <w:rFonts w:ascii="Arial" w:hAnsi="Arial" w:cs="Arial"/>
              </w:rPr>
              <w:t xml:space="preserve"> сельского</w:t>
            </w:r>
            <w:r w:rsidR="003F3CC5" w:rsidRPr="001B5D2B">
              <w:rPr>
                <w:rFonts w:ascii="Arial" w:hAnsi="Arial" w:cs="Arial"/>
              </w:rPr>
              <w:t xml:space="preserve"> поселения.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1B5D2B" w:rsidRDefault="00B01AB2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100%</w:t>
            </w:r>
          </w:p>
        </w:tc>
      </w:tr>
      <w:tr w:rsidR="00B01AB2" w:rsidRPr="001B5D2B" w:rsidTr="00BA4805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1B5D2B" w:rsidRDefault="00B01AB2" w:rsidP="00BA4805">
            <w:pPr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1B5D2B" w:rsidRDefault="00B01AB2" w:rsidP="001B5D2B">
            <w:pPr>
              <w:ind w:firstLine="9"/>
              <w:jc w:val="both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  <w:shd w:val="clear" w:color="auto" w:fill="FFFFFF"/>
              </w:rPr>
              <w:t xml:space="preserve">Информирование </w:t>
            </w:r>
            <w:r w:rsidR="003F3CC5" w:rsidRPr="001B5D2B">
              <w:rPr>
                <w:rFonts w:ascii="Arial" w:hAnsi="Arial" w:cs="Arial"/>
                <w:shd w:val="clear" w:color="auto" w:fill="FFFFFF"/>
              </w:rPr>
              <w:t>контролируемых лиц</w:t>
            </w:r>
            <w:r w:rsidRPr="001B5D2B">
              <w:rPr>
                <w:rFonts w:ascii="Arial" w:hAnsi="Arial" w:cs="Arial"/>
                <w:shd w:val="clear" w:color="auto" w:fill="FFFFFF"/>
              </w:rPr>
              <w:t xml:space="preserve"> по вопросам соблюдения обязательных требований, в том числе посредством проведения разъяснительной работы в средствах массовой информации, на официальном сайте </w:t>
            </w:r>
            <w:r w:rsidR="003F3CC5" w:rsidRPr="001B5D2B">
              <w:rPr>
                <w:rFonts w:ascii="Arial" w:hAnsi="Arial" w:cs="Arial"/>
                <w:shd w:val="clear" w:color="auto" w:fill="FFFFFF"/>
              </w:rPr>
              <w:t xml:space="preserve">Администрации </w:t>
            </w:r>
            <w:r w:rsidR="002003B6">
              <w:rPr>
                <w:rFonts w:ascii="Arial" w:hAnsi="Arial" w:cs="Arial"/>
                <w:shd w:val="clear" w:color="auto" w:fill="FFFFFF"/>
              </w:rPr>
              <w:t>Ягоднинского</w:t>
            </w:r>
            <w:r w:rsidR="001B5D2B" w:rsidRPr="001B5D2B">
              <w:rPr>
                <w:rFonts w:ascii="Arial" w:hAnsi="Arial" w:cs="Arial"/>
                <w:shd w:val="clear" w:color="auto" w:fill="FFFFFF"/>
              </w:rPr>
              <w:t xml:space="preserve"> сельского</w:t>
            </w:r>
            <w:r w:rsidR="003F3CC5" w:rsidRPr="001B5D2B">
              <w:rPr>
                <w:rFonts w:ascii="Arial" w:hAnsi="Arial" w:cs="Arial"/>
                <w:shd w:val="clear" w:color="auto" w:fill="FFFFFF"/>
              </w:rPr>
              <w:t xml:space="preserve"> поселения</w:t>
            </w:r>
            <w:r w:rsidRPr="001B5D2B">
              <w:rPr>
                <w:rFonts w:ascii="Arial" w:hAnsi="Arial" w:cs="Arial"/>
                <w:shd w:val="clear" w:color="auto" w:fill="FFFFFF"/>
              </w:rPr>
              <w:t>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1B5D2B" w:rsidRDefault="00B01AB2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По мере необходимости</w:t>
            </w:r>
          </w:p>
        </w:tc>
      </w:tr>
    </w:tbl>
    <w:p w:rsidR="00B01AB2" w:rsidRPr="001B5D2B" w:rsidRDefault="00B01AB2" w:rsidP="00B01AB2">
      <w:pPr>
        <w:ind w:firstLine="709"/>
        <w:rPr>
          <w:rFonts w:ascii="Arial" w:hAnsi="Arial" w:cs="Arial"/>
          <w:color w:val="000000"/>
        </w:rPr>
      </w:pPr>
      <w:r w:rsidRPr="001B5D2B">
        <w:rPr>
          <w:rFonts w:ascii="Arial" w:hAnsi="Arial" w:cs="Arial"/>
          <w:color w:val="000000"/>
        </w:rPr>
        <w:t> </w:t>
      </w:r>
    </w:p>
    <w:p w:rsidR="00B01AB2" w:rsidRPr="00005DDC" w:rsidRDefault="00B01AB2" w:rsidP="00B01AB2">
      <w:pPr>
        <w:jc w:val="both"/>
        <w:rPr>
          <w:sz w:val="26"/>
          <w:szCs w:val="26"/>
        </w:rPr>
      </w:pPr>
    </w:p>
    <w:p w:rsidR="00A71EEE" w:rsidRPr="00BF4F83" w:rsidRDefault="00A71EEE" w:rsidP="00BF6752">
      <w:pPr>
        <w:ind w:left="4248" w:firstLine="708"/>
        <w:jc w:val="right"/>
        <w:rPr>
          <w:sz w:val="28"/>
          <w:szCs w:val="28"/>
        </w:rPr>
      </w:pPr>
    </w:p>
    <w:sectPr w:rsidR="00A71EEE" w:rsidRPr="00BF4F83" w:rsidSect="00F702B5">
      <w:headerReference w:type="default" r:id="rId8"/>
      <w:pgSz w:w="11906" w:h="16838"/>
      <w:pgMar w:top="1134" w:right="851" w:bottom="1134" w:left="1701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C79" w:rsidRDefault="00765C79" w:rsidP="00786787">
      <w:r>
        <w:separator/>
      </w:r>
    </w:p>
  </w:endnote>
  <w:endnote w:type="continuationSeparator" w:id="0">
    <w:p w:rsidR="00765C79" w:rsidRDefault="00765C79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C79" w:rsidRDefault="00765C79" w:rsidP="00786787">
      <w:r>
        <w:separator/>
      </w:r>
    </w:p>
  </w:footnote>
  <w:footnote w:type="continuationSeparator" w:id="0">
    <w:p w:rsidR="00765C79" w:rsidRDefault="00765C79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3748980"/>
      <w:docPartObj>
        <w:docPartGallery w:val="Page Numbers (Top of Page)"/>
        <w:docPartUnique/>
      </w:docPartObj>
    </w:sdtPr>
    <w:sdtEndPr/>
    <w:sdtContent>
      <w:p w:rsidR="00C71B90" w:rsidRDefault="00CE28AE">
        <w:pPr>
          <w:pStyle w:val="a5"/>
          <w:jc w:val="center"/>
        </w:pPr>
        <w:r>
          <w:fldChar w:fldCharType="begin"/>
        </w:r>
        <w:r w:rsidR="00C71B90">
          <w:instrText>PAGE   \* MERGEFORMAT</w:instrText>
        </w:r>
        <w:r>
          <w:fldChar w:fldCharType="separate"/>
        </w:r>
        <w:r w:rsidR="002003B6">
          <w:rPr>
            <w:noProof/>
          </w:rPr>
          <w:t>2</w:t>
        </w:r>
        <w:r>
          <w:fldChar w:fldCharType="end"/>
        </w:r>
      </w:p>
    </w:sdtContent>
  </w:sdt>
  <w:p w:rsidR="00C71B90" w:rsidRDefault="00C71B9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855B6"/>
    <w:multiLevelType w:val="multilevel"/>
    <w:tmpl w:val="3BDEFE5C"/>
    <w:lvl w:ilvl="0">
      <w:numFmt w:val="decimalZero"/>
      <w:lvlText w:val="%1"/>
      <w:lvlJc w:val="left"/>
      <w:pPr>
        <w:ind w:left="9315" w:hanging="9315"/>
      </w:pPr>
      <w:rPr>
        <w:rFonts w:hint="default"/>
      </w:rPr>
    </w:lvl>
    <w:lvl w:ilvl="1">
      <w:numFmt w:val="decimalZero"/>
      <w:lvlText w:val="%1.%2.0"/>
      <w:lvlJc w:val="left"/>
      <w:pPr>
        <w:ind w:left="9317" w:hanging="931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319" w:hanging="93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21" w:hanging="93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23" w:hanging="93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325" w:hanging="931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27" w:hanging="931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29" w:hanging="93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31" w:hanging="9315"/>
      </w:pPr>
      <w:rPr>
        <w:rFonts w:hint="default"/>
      </w:rPr>
    </w:lvl>
  </w:abstractNum>
  <w:abstractNum w:abstractNumId="1">
    <w:nsid w:val="123D5CBD"/>
    <w:multiLevelType w:val="hybridMultilevel"/>
    <w:tmpl w:val="50A2A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431093"/>
    <w:multiLevelType w:val="hybridMultilevel"/>
    <w:tmpl w:val="A9467578"/>
    <w:lvl w:ilvl="0" w:tplc="5D10C6A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9F6B5E"/>
    <w:multiLevelType w:val="multilevel"/>
    <w:tmpl w:val="8E443F00"/>
    <w:lvl w:ilvl="0">
      <w:numFmt w:val="decimalZero"/>
      <w:lvlText w:val="%1"/>
      <w:lvlJc w:val="left"/>
      <w:pPr>
        <w:ind w:left="2130" w:hanging="2130"/>
      </w:pPr>
      <w:rPr>
        <w:rFonts w:hint="default"/>
      </w:rPr>
    </w:lvl>
    <w:lvl w:ilvl="1">
      <w:numFmt w:val="decimalZero"/>
      <w:lvlText w:val="%1.%2.0"/>
      <w:lvlJc w:val="left"/>
      <w:pPr>
        <w:ind w:left="2130" w:hanging="213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0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0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30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30" w:hanging="213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787"/>
    <w:rsid w:val="00004320"/>
    <w:rsid w:val="00030E19"/>
    <w:rsid w:val="000358EB"/>
    <w:rsid w:val="000434A1"/>
    <w:rsid w:val="00043CB3"/>
    <w:rsid w:val="00045C52"/>
    <w:rsid w:val="00056E30"/>
    <w:rsid w:val="00057139"/>
    <w:rsid w:val="00067C5A"/>
    <w:rsid w:val="00077C2D"/>
    <w:rsid w:val="0008635F"/>
    <w:rsid w:val="00092106"/>
    <w:rsid w:val="000A7F05"/>
    <w:rsid w:val="000B106A"/>
    <w:rsid w:val="000B1A31"/>
    <w:rsid w:val="000E1F4E"/>
    <w:rsid w:val="000F03C4"/>
    <w:rsid w:val="00106554"/>
    <w:rsid w:val="001243E2"/>
    <w:rsid w:val="001304EA"/>
    <w:rsid w:val="0013333F"/>
    <w:rsid w:val="00135633"/>
    <w:rsid w:val="00137C57"/>
    <w:rsid w:val="00145BB9"/>
    <w:rsid w:val="00154D86"/>
    <w:rsid w:val="00157016"/>
    <w:rsid w:val="00173DB4"/>
    <w:rsid w:val="00182753"/>
    <w:rsid w:val="00183523"/>
    <w:rsid w:val="00185D5D"/>
    <w:rsid w:val="001B3A2E"/>
    <w:rsid w:val="001B563A"/>
    <w:rsid w:val="001B5D2B"/>
    <w:rsid w:val="001B7275"/>
    <w:rsid w:val="001C1CFE"/>
    <w:rsid w:val="001C4C6D"/>
    <w:rsid w:val="001E01F9"/>
    <w:rsid w:val="001E21B8"/>
    <w:rsid w:val="001F1A56"/>
    <w:rsid w:val="002003B6"/>
    <w:rsid w:val="00205850"/>
    <w:rsid w:val="00213DE7"/>
    <w:rsid w:val="002160C0"/>
    <w:rsid w:val="00221F8F"/>
    <w:rsid w:val="002365A7"/>
    <w:rsid w:val="002379E4"/>
    <w:rsid w:val="0027172E"/>
    <w:rsid w:val="00277C24"/>
    <w:rsid w:val="00280F32"/>
    <w:rsid w:val="00281B19"/>
    <w:rsid w:val="00284ACA"/>
    <w:rsid w:val="00294158"/>
    <w:rsid w:val="002953DB"/>
    <w:rsid w:val="002A752E"/>
    <w:rsid w:val="002D3101"/>
    <w:rsid w:val="002F4C7B"/>
    <w:rsid w:val="00305E7F"/>
    <w:rsid w:val="003065D1"/>
    <w:rsid w:val="00335E26"/>
    <w:rsid w:val="00335ED0"/>
    <w:rsid w:val="00336E05"/>
    <w:rsid w:val="003511D1"/>
    <w:rsid w:val="003529F3"/>
    <w:rsid w:val="0035596C"/>
    <w:rsid w:val="00363A9E"/>
    <w:rsid w:val="003847D4"/>
    <w:rsid w:val="0039512C"/>
    <w:rsid w:val="00396ECB"/>
    <w:rsid w:val="003A1709"/>
    <w:rsid w:val="003B4042"/>
    <w:rsid w:val="003B6668"/>
    <w:rsid w:val="003B76BC"/>
    <w:rsid w:val="003C32CD"/>
    <w:rsid w:val="003C5E63"/>
    <w:rsid w:val="003D3161"/>
    <w:rsid w:val="003D79B6"/>
    <w:rsid w:val="003E51BA"/>
    <w:rsid w:val="003F3CC5"/>
    <w:rsid w:val="00424E5B"/>
    <w:rsid w:val="004250A4"/>
    <w:rsid w:val="00430527"/>
    <w:rsid w:val="00434BF6"/>
    <w:rsid w:val="004375F7"/>
    <w:rsid w:val="00442EEB"/>
    <w:rsid w:val="00444D20"/>
    <w:rsid w:val="0044678D"/>
    <w:rsid w:val="00454705"/>
    <w:rsid w:val="00460114"/>
    <w:rsid w:val="00460298"/>
    <w:rsid w:val="00466782"/>
    <w:rsid w:val="00471418"/>
    <w:rsid w:val="004800B6"/>
    <w:rsid w:val="004C6EB6"/>
    <w:rsid w:val="004C70DE"/>
    <w:rsid w:val="004D572E"/>
    <w:rsid w:val="004E04F5"/>
    <w:rsid w:val="004F064E"/>
    <w:rsid w:val="005001C6"/>
    <w:rsid w:val="00500963"/>
    <w:rsid w:val="00530649"/>
    <w:rsid w:val="00530CE1"/>
    <w:rsid w:val="00541ACE"/>
    <w:rsid w:val="005523D1"/>
    <w:rsid w:val="0058652A"/>
    <w:rsid w:val="00590B66"/>
    <w:rsid w:val="005A337B"/>
    <w:rsid w:val="005C5B49"/>
    <w:rsid w:val="005F4581"/>
    <w:rsid w:val="005F64DA"/>
    <w:rsid w:val="005F7B75"/>
    <w:rsid w:val="00623A22"/>
    <w:rsid w:val="00626A43"/>
    <w:rsid w:val="006419AF"/>
    <w:rsid w:val="00646D59"/>
    <w:rsid w:val="00661D03"/>
    <w:rsid w:val="0069430B"/>
    <w:rsid w:val="00695323"/>
    <w:rsid w:val="006970AC"/>
    <w:rsid w:val="006A0294"/>
    <w:rsid w:val="006A1536"/>
    <w:rsid w:val="006A24AD"/>
    <w:rsid w:val="006C6E85"/>
    <w:rsid w:val="006F05C9"/>
    <w:rsid w:val="007023D2"/>
    <w:rsid w:val="0070284E"/>
    <w:rsid w:val="00702BB8"/>
    <w:rsid w:val="00723C2C"/>
    <w:rsid w:val="00731851"/>
    <w:rsid w:val="00733FDE"/>
    <w:rsid w:val="00765C79"/>
    <w:rsid w:val="007675FF"/>
    <w:rsid w:val="00773B27"/>
    <w:rsid w:val="00777D92"/>
    <w:rsid w:val="007815C8"/>
    <w:rsid w:val="007854D4"/>
    <w:rsid w:val="00786787"/>
    <w:rsid w:val="007A0B0A"/>
    <w:rsid w:val="007B0115"/>
    <w:rsid w:val="007B6710"/>
    <w:rsid w:val="007E03B3"/>
    <w:rsid w:val="007E1691"/>
    <w:rsid w:val="007E3C86"/>
    <w:rsid w:val="007F014C"/>
    <w:rsid w:val="007F29BC"/>
    <w:rsid w:val="00810019"/>
    <w:rsid w:val="008107E7"/>
    <w:rsid w:val="00813EB6"/>
    <w:rsid w:val="00821783"/>
    <w:rsid w:val="0082520A"/>
    <w:rsid w:val="00832A22"/>
    <w:rsid w:val="00841815"/>
    <w:rsid w:val="008513EB"/>
    <w:rsid w:val="00851D48"/>
    <w:rsid w:val="00863BCF"/>
    <w:rsid w:val="008644E3"/>
    <w:rsid w:val="00866064"/>
    <w:rsid w:val="00871A6E"/>
    <w:rsid w:val="0088087D"/>
    <w:rsid w:val="0089183C"/>
    <w:rsid w:val="008A0F67"/>
    <w:rsid w:val="008A6CDD"/>
    <w:rsid w:val="008B31B2"/>
    <w:rsid w:val="008E4898"/>
    <w:rsid w:val="008F7419"/>
    <w:rsid w:val="00912A1D"/>
    <w:rsid w:val="009150AA"/>
    <w:rsid w:val="00916443"/>
    <w:rsid w:val="00943F70"/>
    <w:rsid w:val="00945A0B"/>
    <w:rsid w:val="00947168"/>
    <w:rsid w:val="0095251A"/>
    <w:rsid w:val="009540C7"/>
    <w:rsid w:val="0097598F"/>
    <w:rsid w:val="00982064"/>
    <w:rsid w:val="00991500"/>
    <w:rsid w:val="009963C1"/>
    <w:rsid w:val="009A57B1"/>
    <w:rsid w:val="009A6B24"/>
    <w:rsid w:val="009D506B"/>
    <w:rsid w:val="009E1319"/>
    <w:rsid w:val="009E512C"/>
    <w:rsid w:val="009E7938"/>
    <w:rsid w:val="009F3DAB"/>
    <w:rsid w:val="00A00C19"/>
    <w:rsid w:val="00A20615"/>
    <w:rsid w:val="00A346C4"/>
    <w:rsid w:val="00A40707"/>
    <w:rsid w:val="00A41B79"/>
    <w:rsid w:val="00A536E4"/>
    <w:rsid w:val="00A54776"/>
    <w:rsid w:val="00A71EEE"/>
    <w:rsid w:val="00A776D0"/>
    <w:rsid w:val="00A8118A"/>
    <w:rsid w:val="00A91376"/>
    <w:rsid w:val="00AA5475"/>
    <w:rsid w:val="00AB68BE"/>
    <w:rsid w:val="00AE1ACD"/>
    <w:rsid w:val="00AF5571"/>
    <w:rsid w:val="00B01AB2"/>
    <w:rsid w:val="00B12335"/>
    <w:rsid w:val="00B15AA2"/>
    <w:rsid w:val="00B2195B"/>
    <w:rsid w:val="00B267C3"/>
    <w:rsid w:val="00B51348"/>
    <w:rsid w:val="00B63E6C"/>
    <w:rsid w:val="00B64AA7"/>
    <w:rsid w:val="00B66D9C"/>
    <w:rsid w:val="00B75BCB"/>
    <w:rsid w:val="00B9650D"/>
    <w:rsid w:val="00BA003E"/>
    <w:rsid w:val="00BA62E2"/>
    <w:rsid w:val="00BB10F9"/>
    <w:rsid w:val="00BB422E"/>
    <w:rsid w:val="00BB444B"/>
    <w:rsid w:val="00BC07E3"/>
    <w:rsid w:val="00BD06DA"/>
    <w:rsid w:val="00BF1752"/>
    <w:rsid w:val="00BF3BE5"/>
    <w:rsid w:val="00BF4DFA"/>
    <w:rsid w:val="00BF4F83"/>
    <w:rsid w:val="00BF6752"/>
    <w:rsid w:val="00C0051C"/>
    <w:rsid w:val="00C100FF"/>
    <w:rsid w:val="00C168B1"/>
    <w:rsid w:val="00C175FB"/>
    <w:rsid w:val="00C237D3"/>
    <w:rsid w:val="00C47889"/>
    <w:rsid w:val="00C6591C"/>
    <w:rsid w:val="00C71B90"/>
    <w:rsid w:val="00C953AF"/>
    <w:rsid w:val="00CB0FE5"/>
    <w:rsid w:val="00CB6E28"/>
    <w:rsid w:val="00CC2A44"/>
    <w:rsid w:val="00CE28AE"/>
    <w:rsid w:val="00D00E66"/>
    <w:rsid w:val="00D152A2"/>
    <w:rsid w:val="00D16D31"/>
    <w:rsid w:val="00D24293"/>
    <w:rsid w:val="00D37690"/>
    <w:rsid w:val="00D43313"/>
    <w:rsid w:val="00D43F01"/>
    <w:rsid w:val="00D46532"/>
    <w:rsid w:val="00D577C3"/>
    <w:rsid w:val="00D602E4"/>
    <w:rsid w:val="00D741C4"/>
    <w:rsid w:val="00D75CA9"/>
    <w:rsid w:val="00D95416"/>
    <w:rsid w:val="00DA4BE5"/>
    <w:rsid w:val="00DA5B94"/>
    <w:rsid w:val="00DA70AC"/>
    <w:rsid w:val="00DB19CC"/>
    <w:rsid w:val="00DD3040"/>
    <w:rsid w:val="00DF5CDC"/>
    <w:rsid w:val="00E029CB"/>
    <w:rsid w:val="00E04232"/>
    <w:rsid w:val="00E24BC6"/>
    <w:rsid w:val="00E32D4C"/>
    <w:rsid w:val="00E355B7"/>
    <w:rsid w:val="00E563A8"/>
    <w:rsid w:val="00E80371"/>
    <w:rsid w:val="00E91366"/>
    <w:rsid w:val="00E9451B"/>
    <w:rsid w:val="00EA50BE"/>
    <w:rsid w:val="00EA79D7"/>
    <w:rsid w:val="00EC05B4"/>
    <w:rsid w:val="00EC177B"/>
    <w:rsid w:val="00EE18FE"/>
    <w:rsid w:val="00EE5326"/>
    <w:rsid w:val="00EF02FF"/>
    <w:rsid w:val="00F11839"/>
    <w:rsid w:val="00F43374"/>
    <w:rsid w:val="00F616FD"/>
    <w:rsid w:val="00F702B5"/>
    <w:rsid w:val="00F86CBD"/>
    <w:rsid w:val="00F92775"/>
    <w:rsid w:val="00F96145"/>
    <w:rsid w:val="00FC27ED"/>
    <w:rsid w:val="00FC4597"/>
    <w:rsid w:val="00FC490F"/>
    <w:rsid w:val="00FC78D9"/>
    <w:rsid w:val="00FD4BFA"/>
    <w:rsid w:val="00FE35B1"/>
    <w:rsid w:val="00FF2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36ADE8-0221-44EC-B82C-B1042B4C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67C3"/>
    <w:pPr>
      <w:keepNext/>
      <w:jc w:val="center"/>
      <w:outlineLvl w:val="0"/>
    </w:pPr>
    <w:rPr>
      <w:b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267C3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table" w:styleId="ab">
    <w:name w:val="Table Grid"/>
    <w:basedOn w:val="a1"/>
    <w:rsid w:val="00B26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caption"/>
    <w:basedOn w:val="a"/>
    <w:next w:val="a"/>
    <w:qFormat/>
    <w:rsid w:val="00916443"/>
    <w:pPr>
      <w:jc w:val="both"/>
    </w:pPr>
    <w:rPr>
      <w:b/>
      <w:szCs w:val="20"/>
    </w:rPr>
  </w:style>
  <w:style w:type="character" w:styleId="ad">
    <w:name w:val="Strong"/>
    <w:basedOn w:val="a0"/>
    <w:uiPriority w:val="22"/>
    <w:qFormat/>
    <w:rsid w:val="00A346C4"/>
    <w:rPr>
      <w:b/>
      <w:bCs/>
    </w:rPr>
  </w:style>
  <w:style w:type="paragraph" w:styleId="ae">
    <w:name w:val="No Spacing"/>
    <w:qFormat/>
    <w:rsid w:val="00B01A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B0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1AB2"/>
    <w:rPr>
      <w:rFonts w:ascii="Calibri" w:eastAsia="Times New Roman" w:hAnsi="Calibri" w:cs="Times New Roman"/>
      <w:szCs w:val="20"/>
      <w:lang w:eastAsia="ru-RU"/>
    </w:rPr>
  </w:style>
  <w:style w:type="character" w:customStyle="1" w:styleId="2">
    <w:name w:val="Основной текст (2)"/>
    <w:rsid w:val="00B01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0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EED09-A246-4213-BAE7-86FEB5109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1636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user</cp:lastModifiedBy>
  <cp:revision>17</cp:revision>
  <cp:lastPrinted>2021-12-21T05:25:00Z</cp:lastPrinted>
  <dcterms:created xsi:type="dcterms:W3CDTF">2021-11-24T03:09:00Z</dcterms:created>
  <dcterms:modified xsi:type="dcterms:W3CDTF">2022-10-11T09:27:00Z</dcterms:modified>
</cp:coreProperties>
</file>