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E4F" w:rsidRPr="001E4E4F" w:rsidRDefault="001E4E4F" w:rsidP="001E4E4F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E4E4F">
        <w:rPr>
          <w:rFonts w:ascii="Arial" w:eastAsia="Times New Roman" w:hAnsi="Arial" w:cs="Arial"/>
          <w:b/>
          <w:sz w:val="20"/>
          <w:szCs w:val="20"/>
          <w:lang w:eastAsia="ru-RU"/>
        </w:rPr>
        <w:t>СВЕДЕНИЯ</w:t>
      </w:r>
      <w:r w:rsidRPr="001E4E4F">
        <w:rPr>
          <w:rFonts w:ascii="Arial" w:eastAsia="Times New Roman" w:hAnsi="Arial" w:cs="Arial"/>
          <w:b/>
          <w:sz w:val="20"/>
          <w:szCs w:val="20"/>
          <w:lang w:eastAsia="ru-RU"/>
        </w:rPr>
        <w:br/>
        <w:t>о доходах, об имуществе и обязательствах имущественного характера супруги (супруга) несовершеннолетних детей муниципальных служащих,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1E4E4F">
        <w:rPr>
          <w:rFonts w:ascii="Arial" w:eastAsia="Times New Roman" w:hAnsi="Arial" w:cs="Arial"/>
          <w:b/>
          <w:sz w:val="20"/>
          <w:szCs w:val="20"/>
          <w:lang w:eastAsia="ru-RU"/>
        </w:rPr>
        <w:t>включенных в Перечень, органов местного самоуправления муниципального образования Ягоднинское сельское поселение Верхнекетского района Томской области за 20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20</w:t>
      </w:r>
      <w:r w:rsidRPr="001E4E4F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год</w:t>
      </w:r>
    </w:p>
    <w:p w:rsidR="001E4E4F" w:rsidRPr="001E4E4F" w:rsidRDefault="001E4E4F" w:rsidP="001E4E4F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5922" w:type="dxa"/>
        <w:tblCellSpacing w:w="20" w:type="dxa"/>
        <w:tblInd w:w="-8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1839"/>
        <w:gridCol w:w="2260"/>
        <w:gridCol w:w="1447"/>
        <w:gridCol w:w="1850"/>
        <w:gridCol w:w="1130"/>
        <w:gridCol w:w="1364"/>
        <w:gridCol w:w="1863"/>
        <w:gridCol w:w="40"/>
        <w:gridCol w:w="947"/>
        <w:gridCol w:w="50"/>
        <w:gridCol w:w="1453"/>
        <w:gridCol w:w="1679"/>
      </w:tblGrid>
      <w:tr w:rsidR="001E4E4F" w:rsidRPr="001E4E4F" w:rsidTr="00717E0B">
        <w:trPr>
          <w:cantSplit/>
          <w:trHeight w:val="411"/>
          <w:tblHeader/>
          <w:tblCellSpacing w:w="20" w:type="dxa"/>
        </w:trPr>
        <w:tc>
          <w:tcPr>
            <w:tcW w:w="17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22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4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сумма дохода за 20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4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43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Недвижимое имущество, находящееся в пользовании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Перечень транспортных средств, находящихся в собственности</w:t>
            </w:r>
          </w:p>
        </w:tc>
      </w:tr>
      <w:tr w:rsidR="001E4E4F" w:rsidRPr="001E4E4F" w:rsidTr="00717E0B">
        <w:trPr>
          <w:cantSplit/>
          <w:trHeight w:val="593"/>
          <w:tblHeader/>
          <w:tblCellSpacing w:w="20" w:type="dxa"/>
        </w:trPr>
        <w:tc>
          <w:tcPr>
            <w:tcW w:w="177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объекта недвижи</w:t>
            </w: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мости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кв.м</w:t>
            </w:r>
            <w:proofErr w:type="spellEnd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</w:t>
            </w: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жения</w:t>
            </w:r>
          </w:p>
        </w:tc>
        <w:tc>
          <w:tcPr>
            <w:tcW w:w="186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 объекта недвижи</w:t>
            </w: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мости</w:t>
            </w:r>
          </w:p>
        </w:tc>
        <w:tc>
          <w:tcPr>
            <w:tcW w:w="95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кв.м</w:t>
            </w:r>
            <w:proofErr w:type="spellEnd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страна располо</w:t>
            </w: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  <w:t>жения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E4E4F" w:rsidRPr="001E4E4F" w:rsidRDefault="001E4E4F" w:rsidP="001E4E4F">
            <w:pPr>
              <w:widowControl w:val="0"/>
              <w:tabs>
                <w:tab w:val="left" w:pos="1985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4E4F" w:rsidRPr="001E4E4F" w:rsidTr="00717E0B">
        <w:trPr>
          <w:cantSplit/>
          <w:trHeight w:val="15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квартира ½ доля 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4E4F" w:rsidRPr="001E4E4F" w:rsidTr="00717E0B">
        <w:trPr>
          <w:cantSplit/>
          <w:trHeight w:val="263"/>
          <w:tblCellSpacing w:w="20" w:type="dxa"/>
        </w:trPr>
        <w:tc>
          <w:tcPr>
            <w:tcW w:w="177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Казакова Дарья Валерьевна</w:t>
            </w:r>
          </w:p>
        </w:tc>
        <w:tc>
          <w:tcPr>
            <w:tcW w:w="22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Управляющий делами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822056,33</w:t>
            </w: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ВАЗ-2110, 2001</w:t>
            </w: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</w:t>
            </w:r>
            <w:proofErr w:type="spellEnd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1E4E4F" w:rsidRPr="001E4E4F" w:rsidTr="00717E0B">
        <w:trPr>
          <w:cantSplit/>
          <w:trHeight w:val="464"/>
          <w:tblCellSpacing w:w="20" w:type="dxa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договор аренды</w:t>
            </w: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4E4F" w:rsidRPr="001E4E4F" w:rsidTr="00717E0B">
        <w:trPr>
          <w:cantSplit/>
          <w:trHeight w:val="464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муж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Уход за ребенком инвалидом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квартира ½ доля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договор аренды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ВАЗ-21074, 2002 </w:t>
            </w:r>
            <w:proofErr w:type="spellStart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г.в</w:t>
            </w:r>
            <w:proofErr w:type="spellEnd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  <w:tr w:rsidR="001E4E4F" w:rsidRPr="001E4E4F" w:rsidTr="00717E0B">
        <w:trPr>
          <w:cantSplit/>
          <w:trHeight w:val="240"/>
          <w:tblCellSpacing w:w="20" w:type="dxa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Учащийся МБОУ «</w:t>
            </w:r>
            <w:proofErr w:type="spellStart"/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Ягоднинская</w:t>
            </w:r>
            <w:proofErr w:type="spellEnd"/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квартира 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1E4E4F" w:rsidRPr="001E4E4F" w:rsidTr="00717E0B">
        <w:trPr>
          <w:cantSplit/>
          <w:trHeight w:val="285"/>
          <w:tblCellSpacing w:w="20" w:type="dxa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договор аренды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4E4F" w:rsidRPr="001E4E4F" w:rsidTr="00717E0B">
        <w:trPr>
          <w:cantSplit/>
          <w:trHeight w:val="540"/>
          <w:tblCellSpacing w:w="20" w:type="dxa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дошкольник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квартира 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1E4E4F" w:rsidRPr="001E4E4F" w:rsidTr="00717E0B">
        <w:trPr>
          <w:cantSplit/>
          <w:trHeight w:val="660"/>
          <w:tblCellSpacing w:w="20" w:type="dxa"/>
        </w:trPr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договор аренды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4E4F" w:rsidRPr="001E4E4F" w:rsidTr="00717E0B">
        <w:trPr>
          <w:cantSplit/>
          <w:trHeight w:val="195"/>
          <w:tblCellSpacing w:w="20" w:type="dxa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участок, безвозмездное пользование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956,0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4E4F" w:rsidRPr="001E4E4F" w:rsidTr="00717E0B">
        <w:trPr>
          <w:cantSplit/>
          <w:trHeight w:val="730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Старостина Наталья Борисовна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Ведущий специалист по финансам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717E0B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661415,33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долевая 3/4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4E4F" w:rsidRPr="001E4E4F" w:rsidTr="00717E0B">
        <w:trPr>
          <w:cantSplit/>
          <w:trHeight w:val="360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муж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Уход за ребенком инвалидом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717E0B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180000,00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Общая долевая 1/4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8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Тайота</w:t>
            </w:r>
            <w:proofErr w:type="spellEnd"/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Карина ,1996 г.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Ваз-21093,1998 г.</w:t>
            </w:r>
          </w:p>
          <w:p w:rsid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Газ 2705,2001г.</w:t>
            </w:r>
          </w:p>
          <w:p w:rsidR="00717E0B" w:rsidRPr="001E4E4F" w:rsidRDefault="00717E0B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ВАЗ-21213,1996г.</w:t>
            </w:r>
            <w:bookmarkStart w:id="0" w:name="_GoBack"/>
            <w:bookmarkEnd w:id="0"/>
          </w:p>
        </w:tc>
      </w:tr>
      <w:tr w:rsidR="001E4E4F" w:rsidRPr="001E4E4F" w:rsidTr="00717E0B">
        <w:trPr>
          <w:cantSplit/>
          <w:trHeight w:val="360"/>
          <w:tblCellSpacing w:w="20" w:type="dxa"/>
        </w:trPr>
        <w:tc>
          <w:tcPr>
            <w:tcW w:w="177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E4E4F" w:rsidRPr="001E4E4F" w:rsidTr="00717E0B">
        <w:trPr>
          <w:cantSplit/>
          <w:trHeight w:val="510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дочь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Учащаяся МБОУ «</w:t>
            </w:r>
            <w:proofErr w:type="spellStart"/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Ягоднинская</w:t>
            </w:r>
            <w:proofErr w:type="spellEnd"/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квартира</w:t>
            </w:r>
            <w:r w:rsidRPr="001E4E4F">
              <w:t xml:space="preserve"> </w:t>
            </w: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безвозмездное пользование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1E4E4F" w:rsidRPr="001E4E4F" w:rsidTr="00717E0B">
        <w:trPr>
          <w:cantSplit/>
          <w:trHeight w:val="540"/>
          <w:tblCellSpacing w:w="20" w:type="dxa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сын</w:t>
            </w:r>
          </w:p>
          <w:p w:rsidR="001E4E4F" w:rsidRPr="001E4E4F" w:rsidRDefault="001E4E4F" w:rsidP="001E4E4F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Учащийся МБОУ «</w:t>
            </w:r>
            <w:proofErr w:type="spellStart"/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Ягоднинская</w:t>
            </w:r>
            <w:proofErr w:type="spellEnd"/>
            <w:r w:rsidRPr="001E4E4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СОШ»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квартира безвозмездное пользование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E4F" w:rsidRPr="001E4E4F" w:rsidRDefault="001E4E4F" w:rsidP="001E4E4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E4E4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нет</w:t>
            </w:r>
          </w:p>
        </w:tc>
      </w:tr>
    </w:tbl>
    <w:p w:rsidR="001E4E4F" w:rsidRPr="001E4E4F" w:rsidRDefault="001E4E4F" w:rsidP="001E4E4F">
      <w:pPr>
        <w:widowControl w:val="0"/>
        <w:shd w:val="clear" w:color="auto" w:fill="FFFFFF"/>
        <w:tabs>
          <w:tab w:val="left" w:pos="439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1E4E4F">
        <w:rPr>
          <w:rFonts w:ascii="Arial" w:eastAsia="Times New Roman" w:hAnsi="Arial" w:cs="Arial"/>
          <w:sz w:val="20"/>
          <w:szCs w:val="20"/>
          <w:lang w:eastAsia="ru-RU"/>
        </w:rPr>
        <w:tab/>
      </w:r>
    </w:p>
    <w:p w:rsidR="00566271" w:rsidRDefault="00566271"/>
    <w:sectPr w:rsidR="00566271" w:rsidSect="003836BE">
      <w:pgSz w:w="16838" w:h="11906" w:orient="landscape"/>
      <w:pgMar w:top="1701" w:right="539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04"/>
    <w:rsid w:val="000D7604"/>
    <w:rsid w:val="001E4E4F"/>
    <w:rsid w:val="00566271"/>
    <w:rsid w:val="0071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21711-C17B-436B-B583-324915F44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2022-06-02T07:15:00Z</dcterms:created>
  <dcterms:modified xsi:type="dcterms:W3CDTF">2022-06-02T07:28:00Z</dcterms:modified>
</cp:coreProperties>
</file>